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289F933" w:rsidP="0301217E" w:rsidRDefault="1289F933" w14:paraId="76B15514" w14:textId="2AEF4719">
      <w:pPr>
        <w:jc w:val="left"/>
        <w:rPr>
          <w:b w:val="0"/>
          <w:bCs w:val="0"/>
          <w:i w:val="1"/>
          <w:iCs w:val="1"/>
          <w:sz w:val="20"/>
          <w:szCs w:val="20"/>
        </w:rPr>
      </w:pPr>
      <w:r w:rsidRPr="0301217E" w:rsidR="1289F933">
        <w:rPr>
          <w:b w:val="0"/>
          <w:bCs w:val="0"/>
          <w:i w:val="1"/>
          <w:iCs w:val="1"/>
          <w:sz w:val="20"/>
          <w:szCs w:val="20"/>
        </w:rPr>
        <w:t>Caio Acayaba Furtado, 03241026</w:t>
      </w:r>
    </w:p>
    <w:p w:rsidR="2CC60700" w:rsidP="0301217E" w:rsidRDefault="2CC60700" w14:paraId="021C3651" w14:textId="7A86AF9E">
      <w:pPr>
        <w:jc w:val="left"/>
        <w:rPr>
          <w:b w:val="1"/>
          <w:bCs w:val="1"/>
        </w:rPr>
      </w:pPr>
      <w:r w:rsidRPr="0301217E" w:rsidR="2CC60700">
        <w:rPr>
          <w:b w:val="1"/>
          <w:bCs w:val="1"/>
        </w:rPr>
        <w:t>Processo de matrícula da faculdade</w:t>
      </w:r>
      <w:r w:rsidRPr="0301217E" w:rsidR="5497A985">
        <w:rPr>
          <w:b w:val="1"/>
          <w:bCs w:val="1"/>
        </w:rPr>
        <w:t>:</w:t>
      </w:r>
    </w:p>
    <w:p w:rsidR="0301217E" w:rsidP="0301217E" w:rsidRDefault="0301217E" w14:paraId="18F60F8A" w14:textId="2901018B">
      <w:pPr>
        <w:jc w:val="left"/>
        <w:rPr>
          <w:b w:val="1"/>
          <w:bCs w:val="1"/>
        </w:rPr>
      </w:pPr>
    </w:p>
    <w:p w:rsidR="2CC60700" w:rsidP="0301217E" w:rsidRDefault="2CC60700" w14:paraId="321A2626" w14:textId="38C8BAA5">
      <w:pPr>
        <w:jc w:val="right"/>
        <w:rPr>
          <w:i w:val="1"/>
          <w:iCs w:val="1"/>
          <w:sz w:val="16"/>
          <w:szCs w:val="16"/>
        </w:rPr>
      </w:pPr>
      <w:r w:rsidR="2CC60700">
        <w:drawing>
          <wp:inline wp14:editId="540D5654" wp14:anchorId="2E311F00">
            <wp:extent cx="5724524" cy="3009900"/>
            <wp:effectExtent l="0" t="0" r="0" b="0"/>
            <wp:docPr id="9045672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4224c4e4064d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01217E" w:rsidR="6B4E650C">
        <w:rPr>
          <w:i w:val="1"/>
          <w:iCs w:val="1"/>
          <w:sz w:val="16"/>
          <w:szCs w:val="16"/>
        </w:rPr>
        <w:t>Plataforma utilizada: draw.io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EA817B"/>
    <w:rsid w:val="0301217E"/>
    <w:rsid w:val="0BD0939B"/>
    <w:rsid w:val="107474B1"/>
    <w:rsid w:val="10DE8448"/>
    <w:rsid w:val="1289F933"/>
    <w:rsid w:val="1419A398"/>
    <w:rsid w:val="1C16BDFD"/>
    <w:rsid w:val="2CC60700"/>
    <w:rsid w:val="5497A985"/>
    <w:rsid w:val="6B4E650C"/>
    <w:rsid w:val="6D472EDA"/>
    <w:rsid w:val="75EA817B"/>
    <w:rsid w:val="79B7F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817B"/>
  <w15:chartTrackingRefBased/>
  <w15:docId w15:val="{3CD6A4BF-DB53-4EB1-A1C1-D744FEB1F0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64224c4e4064d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2025-02-08T22:55:31.0428605Z</dcterms:created>
  <dcterms:modified xsi:type="dcterms:W3CDTF">2025-02-08T23:02:06.7753904Z</dcterms:modified>
  <dc:creator>CAIO ACAYABA FURTADO .</dc:creator>
  <lastModifiedBy>CAIO ACAYABA FURTADO .</lastModifiedBy>
</coreProperties>
</file>