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09FE" w14:textId="77777777" w:rsidR="0007669A" w:rsidRDefault="00C66C9B">
      <w:pPr>
        <w:spacing w:after="20" w:line="259" w:lineRule="auto"/>
        <w:ind w:left="1" w:firstLine="0"/>
        <w:jc w:val="center"/>
      </w:pPr>
      <w:r>
        <w:rPr>
          <w:b/>
          <w:sz w:val="28"/>
        </w:rPr>
        <w:t xml:space="preserve">Relatório EFC 02 </w:t>
      </w:r>
    </w:p>
    <w:p w14:paraId="00D7186A" w14:textId="77777777" w:rsidR="0007669A" w:rsidRDefault="00C66C9B">
      <w:pPr>
        <w:spacing w:after="20" w:line="259" w:lineRule="auto"/>
        <w:ind w:left="79" w:firstLine="0"/>
        <w:jc w:val="center"/>
      </w:pPr>
      <w:r>
        <w:rPr>
          <w:sz w:val="28"/>
        </w:rPr>
        <w:t xml:space="preserve"> </w:t>
      </w:r>
    </w:p>
    <w:p w14:paraId="56D04464" w14:textId="77777777" w:rsidR="0007669A" w:rsidRDefault="00C66C9B">
      <w:pPr>
        <w:spacing w:after="20" w:line="259" w:lineRule="auto"/>
        <w:ind w:left="11"/>
        <w:jc w:val="center"/>
      </w:pPr>
      <w:r>
        <w:rPr>
          <w:sz w:val="28"/>
        </w:rPr>
        <w:t xml:space="preserve">Breno Gaia Crepaldi - 22007851 </w:t>
      </w:r>
    </w:p>
    <w:p w14:paraId="0EDC9EC7" w14:textId="2EA5654D" w:rsidR="0007669A" w:rsidRDefault="00C66C9B">
      <w:pPr>
        <w:spacing w:after="20" w:line="259" w:lineRule="auto"/>
        <w:ind w:left="11"/>
        <w:jc w:val="center"/>
      </w:pPr>
      <w:r>
        <w:rPr>
          <w:sz w:val="28"/>
        </w:rPr>
        <w:t>Caio Adamo Scomparin</w:t>
      </w:r>
      <w:r>
        <w:rPr>
          <w:sz w:val="28"/>
        </w:rPr>
        <w:t xml:space="preserve"> – 23028248</w:t>
      </w:r>
    </w:p>
    <w:p w14:paraId="40C3ED31" w14:textId="77777777" w:rsidR="0007669A" w:rsidRDefault="00C66C9B">
      <w:pPr>
        <w:spacing w:after="0" w:line="259" w:lineRule="auto"/>
        <w:ind w:left="79" w:firstLine="0"/>
        <w:jc w:val="center"/>
      </w:pPr>
      <w:r>
        <w:rPr>
          <w:sz w:val="28"/>
        </w:rPr>
        <w:t xml:space="preserve"> </w:t>
      </w:r>
    </w:p>
    <w:p w14:paraId="376F53C8" w14:textId="77777777" w:rsidR="0007669A" w:rsidRDefault="00C66C9B">
      <w:pPr>
        <w:tabs>
          <w:tab w:val="center" w:pos="1534"/>
        </w:tabs>
        <w:spacing w:after="20" w:line="259" w:lineRule="auto"/>
        <w:ind w:left="0" w:firstLine="0"/>
      </w:pPr>
      <w:r>
        <w:rPr>
          <w:b/>
        </w:rPr>
        <w:t xml:space="preserve">1. </w:t>
      </w:r>
      <w:r>
        <w:rPr>
          <w:b/>
        </w:rPr>
        <w:tab/>
        <w:t xml:space="preserve">INTRODUÇÃO </w:t>
      </w:r>
    </w:p>
    <w:p w14:paraId="44EDF779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83BB24C" w14:textId="77777777" w:rsidR="0007669A" w:rsidRDefault="00C66C9B">
      <w:pPr>
        <w:spacing w:after="1" w:line="274" w:lineRule="auto"/>
        <w:ind w:left="-15" w:right="-11" w:firstLine="720"/>
        <w:jc w:val="both"/>
      </w:pPr>
      <w:r>
        <w:t xml:space="preserve">A atividade tem como objetivo principal proporcionar uma compreensão prática e aprofundada dos conceitos fundamentais da camada de transporte, conforme </w:t>
      </w:r>
      <w:r>
        <w:t>apresentados no Capítulo 3 do livro "Computer Networking: A Top-Down Approach" de Kurose e Ross. Através da implementação progressiva de protocolos de transferência confiável de dados e de uma versão simplificada do TCP sobre UDP, busca-se explorar os desa</w:t>
      </w:r>
      <w:r>
        <w:t xml:space="preserve">fios e soluções associados à comunicação confiável em redes de computadores. </w:t>
      </w:r>
    </w:p>
    <w:p w14:paraId="2534098B" w14:textId="77777777" w:rsidR="0007669A" w:rsidRDefault="00C66C9B">
      <w:pPr>
        <w:spacing w:after="18" w:line="259" w:lineRule="auto"/>
        <w:ind w:left="720" w:firstLine="0"/>
      </w:pPr>
      <w:r>
        <w:t xml:space="preserve"> </w:t>
      </w:r>
    </w:p>
    <w:p w14:paraId="585EDDC1" w14:textId="77777777" w:rsidR="0007669A" w:rsidRDefault="00C66C9B">
      <w:pPr>
        <w:spacing w:after="242" w:line="274" w:lineRule="auto"/>
        <w:ind w:left="-15" w:right="-11" w:firstLine="720"/>
        <w:jc w:val="both"/>
      </w:pPr>
      <w:r>
        <w:t>A camada de transporte desempenha um papel crucial na comunicação entre aplicações, fornecendo serviços que garantem a entrega confiável de dados sobre canais potencialmente nã</w:t>
      </w:r>
      <w:r>
        <w:t xml:space="preserve">o confiáveis. Entre os conceitos teóricos fundamentais abordados nesta atividade, destacam-se: </w:t>
      </w:r>
    </w:p>
    <w:p w14:paraId="4A6E2129" w14:textId="77777777" w:rsidR="0007669A" w:rsidRDefault="00C66C9B">
      <w:pPr>
        <w:numPr>
          <w:ilvl w:val="0"/>
          <w:numId w:val="1"/>
        </w:numPr>
        <w:spacing w:after="247"/>
        <w:ind w:hanging="360"/>
      </w:pPr>
      <w:r>
        <w:rPr>
          <w:b/>
        </w:rPr>
        <w:t>Transferência Confiável de Dados</w:t>
      </w:r>
      <w:r>
        <w:t xml:space="preserve">: A evolução incremental de protocolos, como rdt2.0, rdt2.1 e rdt3.0, ilustra como lidar com erros de transmissão, perdas de </w:t>
      </w:r>
      <w:r>
        <w:t xml:space="preserve">pacotes e entrega fora de ordem. Esses protocolos introduzem mecanismos como ACKs/NAKs, números de sequência e timers, essenciais para garantir a confiabilidade. </w:t>
      </w:r>
    </w:p>
    <w:p w14:paraId="7DFAF8E2" w14:textId="77777777" w:rsidR="0007669A" w:rsidRDefault="00C66C9B">
      <w:pPr>
        <w:numPr>
          <w:ilvl w:val="0"/>
          <w:numId w:val="1"/>
        </w:numPr>
        <w:spacing w:after="245"/>
        <w:ind w:hanging="360"/>
      </w:pPr>
      <w:r>
        <w:rPr>
          <w:b/>
        </w:rPr>
        <w:t>Protocolo TCP</w:t>
      </w:r>
      <w:r>
        <w:t>: O Transmission Control Protocol é um protocolo orientado a conexão que incorpo</w:t>
      </w:r>
      <w:r>
        <w:t>ra funcionalidades avançadas, como controle de fluxo, retransmissão adaptativa e gerenciamento de buffers. Além disso, o TCP utiliza números de sequência baseados em bytes, ACKs cumulativos e um processo de estabelecimento e encerramento de conexão (three-</w:t>
      </w:r>
      <w:r>
        <w:t xml:space="preserve">way e four-way handshake), garantindo uma comunicação eficiente e confiável. </w:t>
      </w:r>
    </w:p>
    <w:p w14:paraId="202AF1E3" w14:textId="77777777" w:rsidR="0007669A" w:rsidRDefault="00C66C9B">
      <w:pPr>
        <w:spacing w:after="1" w:line="274" w:lineRule="auto"/>
        <w:ind w:left="-15" w:right="-11" w:firstLine="0"/>
        <w:jc w:val="both"/>
      </w:pPr>
      <w:r>
        <w:t>Ao longo das três fases desta atividade, os alunos são desafiados a implementar e testar esses conceitos, enfrentando na prática os problemas de erros, perdas e controle de fluxo</w:t>
      </w:r>
      <w:r>
        <w:t xml:space="preserve">. Essa abordagem incremental permite consolidar o entendimento teórico e desenvolver habilidades práticas na construção de protocolos de comunicação confiáveis. </w:t>
      </w:r>
    </w:p>
    <w:p w14:paraId="2A8E47A4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2F5F1E91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6F247F28" w14:textId="77777777" w:rsidR="0007669A" w:rsidRDefault="00C66C9B">
      <w:pPr>
        <w:numPr>
          <w:ilvl w:val="0"/>
          <w:numId w:val="2"/>
        </w:numPr>
        <w:spacing w:after="265" w:line="259" w:lineRule="auto"/>
        <w:ind w:hanging="591"/>
      </w:pPr>
      <w:r>
        <w:rPr>
          <w:b/>
        </w:rPr>
        <w:t xml:space="preserve">FASE 1 PROTOCOLS RDT </w:t>
      </w:r>
    </w:p>
    <w:p w14:paraId="662F239B" w14:textId="77777777" w:rsidR="0007669A" w:rsidRDefault="00C66C9B">
      <w:pPr>
        <w:tabs>
          <w:tab w:val="center" w:pos="883"/>
          <w:tab w:val="center" w:pos="3532"/>
        </w:tabs>
        <w:spacing w:after="265" w:line="259" w:lineRule="auto"/>
        <w:ind w:left="0" w:firstLine="0"/>
      </w:pPr>
      <w:r>
        <w:rPr>
          <w:sz w:val="22"/>
        </w:rPr>
        <w:tab/>
      </w:r>
      <w:r>
        <w:rPr>
          <w:b/>
        </w:rPr>
        <w:t xml:space="preserve">2.1. </w:t>
      </w:r>
      <w:r>
        <w:rPr>
          <w:b/>
        </w:rPr>
        <w:tab/>
        <w:t xml:space="preserve">rdt2.0 CANAL COM ERROS DE BITS </w:t>
      </w:r>
    </w:p>
    <w:p w14:paraId="3975D7BC" w14:textId="77777777" w:rsidR="0007669A" w:rsidRDefault="00C66C9B">
      <w:pPr>
        <w:spacing w:after="250"/>
      </w:pPr>
      <w:r>
        <w:lastRenderedPageBreak/>
        <w:t xml:space="preserve"> </w:t>
      </w:r>
      <w:r>
        <w:tab/>
        <w:t xml:space="preserve">O protocolo rdt2.0 foi </w:t>
      </w:r>
      <w:r>
        <w:t xml:space="preserve">projetado para lidar com canais que podem corromper bits nos pacotes. Ele utiliza um mecanismo de ACK/NAK para garantir a entrega confiável dos dados. A implementação inclui: </w:t>
      </w:r>
    </w:p>
    <w:p w14:paraId="78E22CBF" w14:textId="77777777" w:rsidR="0007669A" w:rsidRDefault="00C66C9B">
      <w:pPr>
        <w:numPr>
          <w:ilvl w:val="1"/>
          <w:numId w:val="3"/>
        </w:numPr>
        <w:spacing w:after="20" w:line="259" w:lineRule="auto"/>
        <w:ind w:hanging="360"/>
      </w:pPr>
      <w:r>
        <w:rPr>
          <w:b/>
        </w:rPr>
        <w:t xml:space="preserve">Remetente Sender </w:t>
      </w:r>
    </w:p>
    <w:p w14:paraId="17DB9958" w14:textId="77777777" w:rsidR="0007669A" w:rsidRDefault="00C66C9B">
      <w:pPr>
        <w:numPr>
          <w:ilvl w:val="1"/>
          <w:numId w:val="3"/>
        </w:numPr>
        <w:ind w:hanging="360"/>
      </w:pPr>
      <w:r>
        <w:t xml:space="preserve">Aceita dados da aplicação. </w:t>
      </w:r>
    </w:p>
    <w:p w14:paraId="5E96857B" w14:textId="77777777" w:rsidR="0007669A" w:rsidRDefault="00C66C9B">
      <w:pPr>
        <w:numPr>
          <w:ilvl w:val="1"/>
          <w:numId w:val="3"/>
        </w:numPr>
        <w:ind w:hanging="360"/>
      </w:pPr>
      <w:r>
        <w:t xml:space="preserve">Cria pacotes contendo os dados </w:t>
      </w:r>
      <w:r>
        <w:t xml:space="preserve">e um checksum para verificação de integridade. </w:t>
      </w:r>
    </w:p>
    <w:p w14:paraId="4F8BA895" w14:textId="77777777" w:rsidR="0007669A" w:rsidRDefault="00C66C9B">
      <w:pPr>
        <w:numPr>
          <w:ilvl w:val="1"/>
          <w:numId w:val="3"/>
        </w:numPr>
        <w:ind w:hanging="360"/>
      </w:pPr>
      <w:r>
        <w:t xml:space="preserve">Envia o pacote via UDP e aguarda um ACK ou NAK. </w:t>
      </w:r>
    </w:p>
    <w:p w14:paraId="3BCF415C" w14:textId="77777777" w:rsidR="0007669A" w:rsidRDefault="00C66C9B">
      <w:pPr>
        <w:numPr>
          <w:ilvl w:val="1"/>
          <w:numId w:val="3"/>
        </w:numPr>
        <w:ind w:hanging="360"/>
      </w:pPr>
      <w:r>
        <w:t xml:space="preserve">Retransmite o pacote em caso de NAK. </w:t>
      </w:r>
    </w:p>
    <w:p w14:paraId="190B291C" w14:textId="77777777" w:rsidR="0007669A" w:rsidRDefault="00C66C9B">
      <w:pPr>
        <w:numPr>
          <w:ilvl w:val="1"/>
          <w:numId w:val="3"/>
        </w:numPr>
        <w:spacing w:after="20" w:line="259" w:lineRule="auto"/>
        <w:ind w:hanging="360"/>
      </w:pPr>
      <w:r>
        <w:rPr>
          <w:b/>
        </w:rPr>
        <w:t xml:space="preserve">Receptor Receiver): </w:t>
      </w:r>
    </w:p>
    <w:p w14:paraId="5C34E3F9" w14:textId="77777777" w:rsidR="0007669A" w:rsidRDefault="00C66C9B">
      <w:pPr>
        <w:numPr>
          <w:ilvl w:val="1"/>
          <w:numId w:val="3"/>
        </w:numPr>
        <w:ind w:hanging="360"/>
      </w:pPr>
      <w:r>
        <w:t xml:space="preserve">Recebe pacotes e verifica sua integridade usando o checksum. </w:t>
      </w:r>
    </w:p>
    <w:p w14:paraId="741AA843" w14:textId="77777777" w:rsidR="0007669A" w:rsidRDefault="00C66C9B">
      <w:pPr>
        <w:numPr>
          <w:ilvl w:val="1"/>
          <w:numId w:val="3"/>
        </w:numPr>
        <w:spacing w:after="245"/>
        <w:ind w:hanging="360"/>
      </w:pPr>
      <w:r>
        <w:t xml:space="preserve">Envia um ACK se o pacote </w:t>
      </w:r>
      <w:r>
        <w:t xml:space="preserve">estiver correto ou um NAK se estiver corrompido. </w:t>
      </w:r>
    </w:p>
    <w:p w14:paraId="3DB60641" w14:textId="77777777" w:rsidR="0007669A" w:rsidRDefault="00C66C9B">
      <w:pPr>
        <w:spacing w:after="20" w:line="259" w:lineRule="auto"/>
        <w:ind w:left="-5"/>
      </w:pPr>
      <w:r>
        <w:rPr>
          <w:b/>
        </w:rPr>
        <w:t>Diagrama de Estados FSM</w:t>
      </w:r>
      <w:r>
        <w:t xml:space="preserve"> </w:t>
      </w:r>
    </w:p>
    <w:p w14:paraId="0B1AC575" w14:textId="77777777" w:rsidR="0007669A" w:rsidRDefault="00C66C9B">
      <w:pPr>
        <w:spacing w:after="250"/>
      </w:pPr>
      <w:r>
        <w:t xml:space="preserve">O FSM do rdt2.0 inclui dois estados principais para o remetente e o receptor: </w:t>
      </w:r>
    </w:p>
    <w:p w14:paraId="1D15C4D1" w14:textId="77777777" w:rsidR="0007669A" w:rsidRDefault="00C66C9B">
      <w:pPr>
        <w:numPr>
          <w:ilvl w:val="1"/>
          <w:numId w:val="5"/>
        </w:numPr>
        <w:spacing w:after="275"/>
        <w:ind w:hanging="360"/>
      </w:pPr>
      <w:r>
        <w:t xml:space="preserve">Remetente: Wait for Call from Above e Wait for ACK/NAK. </w:t>
      </w:r>
      <w:r>
        <w:rPr>
          <w:rFonts w:ascii="Arial" w:eastAsia="Arial" w:hAnsi="Arial" w:cs="Arial"/>
        </w:rPr>
        <w:t xml:space="preserve">● </w:t>
      </w:r>
      <w:r>
        <w:t xml:space="preserve">Receptor: Wait for Data. </w:t>
      </w:r>
    </w:p>
    <w:p w14:paraId="672C38F3" w14:textId="77777777" w:rsidR="0007669A" w:rsidRDefault="00C66C9B">
      <w:pPr>
        <w:spacing w:after="18" w:line="259" w:lineRule="auto"/>
        <w:ind w:left="1775" w:firstLine="0"/>
      </w:pPr>
      <w:r>
        <w:rPr>
          <w:noProof/>
        </w:rPr>
        <w:drawing>
          <wp:inline distT="0" distB="0" distL="0" distR="0" wp14:anchorId="256A4F8F" wp14:editId="7A7AE342">
            <wp:extent cx="3476625" cy="1857375"/>
            <wp:effectExtent l="0" t="0" r="0" b="0"/>
            <wp:docPr id="923" name="Pictur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91B6DE" w14:textId="77777777" w:rsidR="0007669A" w:rsidRDefault="00C66C9B">
      <w:pPr>
        <w:spacing w:after="18" w:line="259" w:lineRule="auto"/>
        <w:ind w:left="68" w:firstLine="0"/>
        <w:jc w:val="center"/>
      </w:pPr>
      <w:r>
        <w:t xml:space="preserve"> </w:t>
      </w:r>
    </w:p>
    <w:p w14:paraId="3F212E67" w14:textId="77777777" w:rsidR="0007669A" w:rsidRDefault="00C66C9B">
      <w:pPr>
        <w:spacing w:after="260" w:line="259" w:lineRule="auto"/>
        <w:ind w:left="-5"/>
      </w:pPr>
      <w:r>
        <w:rPr>
          <w:b/>
        </w:rPr>
        <w:t xml:space="preserve">Resultados </w:t>
      </w:r>
      <w:r>
        <w:rPr>
          <w:b/>
        </w:rPr>
        <w:t xml:space="preserve">dos Testes: </w:t>
      </w:r>
    </w:p>
    <w:p w14:paraId="76FDF164" w14:textId="77777777" w:rsidR="0007669A" w:rsidRDefault="00C66C9B">
      <w:pPr>
        <w:numPr>
          <w:ilvl w:val="1"/>
          <w:numId w:val="5"/>
        </w:numPr>
        <w:ind w:hanging="360"/>
      </w:pPr>
      <w:r>
        <w:t xml:space="preserve">Cenário 1 Canal perfeito (sem erros). </w:t>
      </w:r>
    </w:p>
    <w:p w14:paraId="07229094" w14:textId="77777777" w:rsidR="0007669A" w:rsidRDefault="00C66C9B">
      <w:pPr>
        <w:numPr>
          <w:ilvl w:val="1"/>
          <w:numId w:val="5"/>
        </w:numPr>
        <w:ind w:hanging="360"/>
      </w:pPr>
      <w:r>
        <w:t xml:space="preserve">Todas as mensagens foram entregues corretamente. </w:t>
      </w:r>
    </w:p>
    <w:p w14:paraId="54112BFF" w14:textId="77777777" w:rsidR="0007669A" w:rsidRDefault="00C66C9B">
      <w:pPr>
        <w:numPr>
          <w:ilvl w:val="1"/>
          <w:numId w:val="5"/>
        </w:numPr>
        <w:ind w:hanging="360"/>
      </w:pPr>
      <w:r>
        <w:t xml:space="preserve">Nenhuma retransmissão foi necessária. </w:t>
      </w:r>
    </w:p>
    <w:p w14:paraId="31D1B240" w14:textId="77777777" w:rsidR="0007669A" w:rsidRDefault="00C66C9B">
      <w:pPr>
        <w:numPr>
          <w:ilvl w:val="1"/>
          <w:numId w:val="5"/>
        </w:numPr>
        <w:ind w:hanging="360"/>
      </w:pPr>
      <w:r>
        <w:t xml:space="preserve">Cenário 2 Canal com 30% de corrupção de bits. </w:t>
      </w:r>
    </w:p>
    <w:p w14:paraId="54B00835" w14:textId="77777777" w:rsidR="0007669A" w:rsidRDefault="00C66C9B">
      <w:pPr>
        <w:numPr>
          <w:ilvl w:val="1"/>
          <w:numId w:val="5"/>
        </w:numPr>
        <w:ind w:hanging="360"/>
      </w:pPr>
      <w:r>
        <w:t xml:space="preserve">Todas as mensagens foram entregues após </w:t>
      </w:r>
      <w:r>
        <w:t xml:space="preserve">retransmissões. </w:t>
      </w:r>
    </w:p>
    <w:p w14:paraId="0037B39F" w14:textId="77777777" w:rsidR="0007669A" w:rsidRDefault="00C66C9B">
      <w:pPr>
        <w:numPr>
          <w:ilvl w:val="1"/>
          <w:numId w:val="5"/>
        </w:numPr>
        <w:spacing w:after="245"/>
        <w:ind w:hanging="360"/>
      </w:pPr>
      <w:r>
        <w:t xml:space="preserve">Retransmissões ocorreram em aproximadamente 30% dos pacotes. </w:t>
      </w:r>
    </w:p>
    <w:p w14:paraId="73F2907C" w14:textId="77777777" w:rsidR="0007669A" w:rsidRDefault="00C66C9B">
      <w:pPr>
        <w:spacing w:after="20" w:line="259" w:lineRule="auto"/>
        <w:ind w:left="-5"/>
      </w:pPr>
      <w:r>
        <w:rPr>
          <w:b/>
        </w:rPr>
        <w:t>Análise</w:t>
      </w:r>
      <w:r>
        <w:t xml:space="preserve">: </w:t>
      </w:r>
    </w:p>
    <w:p w14:paraId="3B9DC7F4" w14:textId="77777777" w:rsidR="0007669A" w:rsidRDefault="00C66C9B">
      <w:pPr>
        <w:ind w:left="0" w:firstLine="720"/>
      </w:pPr>
      <w:r>
        <w:t>O rdt2.0 resolve o problema de corrupção de bits, mas apresenta uma limitação significativa: se um ACK ou NAK for corrompido, o remetente não sabe como proceder, o que</w:t>
      </w:r>
      <w:r>
        <w:t xml:space="preserve"> pode levar a retransmissões desnecessárias. </w:t>
      </w:r>
    </w:p>
    <w:p w14:paraId="2F0CBAE0" w14:textId="77777777" w:rsidR="0007669A" w:rsidRDefault="00C66C9B">
      <w:pPr>
        <w:spacing w:after="0" w:line="274" w:lineRule="auto"/>
        <w:ind w:left="720" w:right="8237" w:firstLine="0"/>
      </w:pPr>
      <w:r>
        <w:lastRenderedPageBreak/>
        <w:t xml:space="preserve">  </w:t>
      </w:r>
    </w:p>
    <w:p w14:paraId="1669F80C" w14:textId="77777777" w:rsidR="0007669A" w:rsidRDefault="00C66C9B">
      <w:pPr>
        <w:tabs>
          <w:tab w:val="center" w:pos="849"/>
          <w:tab w:val="center" w:pos="3957"/>
        </w:tabs>
        <w:spacing w:after="20" w:line="259" w:lineRule="auto"/>
        <w:ind w:left="0" w:firstLine="0"/>
      </w:pPr>
      <w:r>
        <w:rPr>
          <w:sz w:val="22"/>
        </w:rPr>
        <w:tab/>
      </w:r>
      <w:r>
        <w:rPr>
          <w:b/>
        </w:rPr>
        <w:t xml:space="preserve">2.2. </w:t>
      </w:r>
      <w:r>
        <w:rPr>
          <w:b/>
        </w:rPr>
        <w:tab/>
        <w:t xml:space="preserve">rdt2.1 CANAL COM ERROS EM ACKs/NAKs </w:t>
      </w:r>
    </w:p>
    <w:p w14:paraId="7A5DA193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750C6D99" w14:textId="77777777" w:rsidR="0007669A" w:rsidRDefault="00C66C9B">
      <w:pPr>
        <w:spacing w:after="253"/>
      </w:pPr>
      <w:r>
        <w:t xml:space="preserve"> </w:t>
      </w:r>
      <w:r>
        <w:tab/>
        <w:t xml:space="preserve">O protocolo rdt2.1 aprimora o rdt2.0 ao introduzir números de sequência nos pacotes. Isso permite ao remetente distinguir entre pacotes duplicados e </w:t>
      </w:r>
      <w:r>
        <w:t xml:space="preserve">novos, mesmo em caso de ACKs/NAKs corrompidos. </w:t>
      </w:r>
    </w:p>
    <w:p w14:paraId="78D587AE" w14:textId="77777777" w:rsidR="0007669A" w:rsidRDefault="00C66C9B">
      <w:pPr>
        <w:numPr>
          <w:ilvl w:val="1"/>
          <w:numId w:val="4"/>
        </w:numPr>
        <w:spacing w:after="20" w:line="259" w:lineRule="auto"/>
        <w:ind w:hanging="360"/>
      </w:pPr>
      <w:r>
        <w:rPr>
          <w:b/>
        </w:rPr>
        <w:t xml:space="preserve">Remetente: </w:t>
      </w:r>
    </w:p>
    <w:p w14:paraId="32C31D37" w14:textId="77777777" w:rsidR="0007669A" w:rsidRDefault="00C66C9B">
      <w:pPr>
        <w:numPr>
          <w:ilvl w:val="1"/>
          <w:numId w:val="4"/>
        </w:numPr>
        <w:ind w:hanging="360"/>
      </w:pPr>
      <w:r>
        <w:t xml:space="preserve">Adiciona um número de sequência 0 ou 1 aos pacotes. </w:t>
      </w:r>
    </w:p>
    <w:p w14:paraId="02449C54" w14:textId="77777777" w:rsidR="0007669A" w:rsidRDefault="00C66C9B">
      <w:pPr>
        <w:numPr>
          <w:ilvl w:val="1"/>
          <w:numId w:val="4"/>
        </w:numPr>
        <w:ind w:hanging="360"/>
      </w:pPr>
      <w:r>
        <w:t xml:space="preserve">Retransmite pacotes apenas se o ACK recebido for incorreto ou corrompido. </w:t>
      </w:r>
    </w:p>
    <w:p w14:paraId="1D2DF1B9" w14:textId="77777777" w:rsidR="0007669A" w:rsidRDefault="00C66C9B">
      <w:pPr>
        <w:numPr>
          <w:ilvl w:val="1"/>
          <w:numId w:val="4"/>
        </w:numPr>
        <w:spacing w:after="20" w:line="259" w:lineRule="auto"/>
        <w:ind w:hanging="360"/>
      </w:pPr>
      <w:r>
        <w:rPr>
          <w:b/>
        </w:rPr>
        <w:t xml:space="preserve">Receptor: </w:t>
      </w:r>
    </w:p>
    <w:p w14:paraId="069F0A53" w14:textId="77777777" w:rsidR="0007669A" w:rsidRDefault="00C66C9B">
      <w:pPr>
        <w:numPr>
          <w:ilvl w:val="1"/>
          <w:numId w:val="4"/>
        </w:numPr>
        <w:ind w:hanging="360"/>
      </w:pPr>
      <w:r>
        <w:t xml:space="preserve">Verifica o número de sequência do pacote recebido. </w:t>
      </w:r>
    </w:p>
    <w:p w14:paraId="1E5BBA8B" w14:textId="77777777" w:rsidR="0007669A" w:rsidRDefault="00C66C9B">
      <w:pPr>
        <w:numPr>
          <w:ilvl w:val="1"/>
          <w:numId w:val="4"/>
        </w:numPr>
        <w:ind w:hanging="360"/>
      </w:pPr>
      <w:r>
        <w:t>Env</w:t>
      </w:r>
      <w:r>
        <w:t xml:space="preserve">ia um ACK com o número de sequência correspondente. </w:t>
      </w:r>
    </w:p>
    <w:p w14:paraId="4010164D" w14:textId="77777777" w:rsidR="0007669A" w:rsidRDefault="00C66C9B">
      <w:pPr>
        <w:numPr>
          <w:ilvl w:val="1"/>
          <w:numId w:val="4"/>
        </w:numPr>
        <w:spacing w:after="249"/>
        <w:ind w:hanging="360"/>
      </w:pPr>
      <w:r>
        <w:t xml:space="preserve">Ignora pacotes duplicados e retransmite o último ACK válido. </w:t>
      </w:r>
    </w:p>
    <w:p w14:paraId="44345D77" w14:textId="77777777" w:rsidR="0007669A" w:rsidRDefault="00C66C9B">
      <w:pPr>
        <w:spacing w:after="20" w:line="259" w:lineRule="auto"/>
        <w:ind w:left="-5"/>
      </w:pPr>
      <w:r>
        <w:rPr>
          <w:b/>
        </w:rPr>
        <w:t xml:space="preserve">Diagrama de Estados FSM </w:t>
      </w:r>
    </w:p>
    <w:p w14:paraId="27F281BD" w14:textId="77777777" w:rsidR="0007669A" w:rsidRDefault="00C66C9B">
      <w:pPr>
        <w:spacing w:after="48" w:line="259" w:lineRule="auto"/>
        <w:ind w:left="68" w:firstLine="0"/>
        <w:jc w:val="center"/>
      </w:pPr>
      <w:r>
        <w:t xml:space="preserve"> </w:t>
      </w:r>
    </w:p>
    <w:p w14:paraId="1D67EB88" w14:textId="77777777" w:rsidR="0007669A" w:rsidRDefault="00C66C9B">
      <w:pPr>
        <w:spacing w:after="18" w:line="259" w:lineRule="auto"/>
        <w:ind w:left="1738" w:firstLine="0"/>
      </w:pPr>
      <w:r>
        <w:rPr>
          <w:noProof/>
        </w:rPr>
        <w:drawing>
          <wp:inline distT="0" distB="0" distL="0" distR="0" wp14:anchorId="576D51A9" wp14:editId="17E2B5CF">
            <wp:extent cx="3524250" cy="2057400"/>
            <wp:effectExtent l="0" t="0" r="0" b="0"/>
            <wp:docPr id="1284" name="Picture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Picture 12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C378E7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04020E1D" w14:textId="77777777" w:rsidR="0007669A" w:rsidRDefault="00C66C9B">
      <w:pPr>
        <w:spacing w:after="259" w:line="259" w:lineRule="auto"/>
        <w:ind w:left="-5"/>
      </w:pPr>
      <w:r>
        <w:rPr>
          <w:b/>
        </w:rPr>
        <w:t xml:space="preserve">Resultados dos Testes: </w:t>
      </w:r>
    </w:p>
    <w:p w14:paraId="5DE419FE" w14:textId="77777777" w:rsidR="0007669A" w:rsidRDefault="00C66C9B">
      <w:pPr>
        <w:numPr>
          <w:ilvl w:val="1"/>
          <w:numId w:val="4"/>
        </w:numPr>
        <w:ind w:hanging="360"/>
      </w:pPr>
      <w:r>
        <w:t xml:space="preserve">Cenário 1 Canal com 20% de corrupção de pacotes e ACKs. </w:t>
      </w:r>
    </w:p>
    <w:p w14:paraId="12C60C9A" w14:textId="77777777" w:rsidR="0007669A" w:rsidRDefault="00C66C9B">
      <w:pPr>
        <w:numPr>
          <w:ilvl w:val="1"/>
          <w:numId w:val="4"/>
        </w:numPr>
        <w:ind w:hanging="360"/>
      </w:pPr>
      <w:r>
        <w:t xml:space="preserve">Nenhuma </w:t>
      </w:r>
      <w:r>
        <w:t xml:space="preserve">duplicação de dados foi observada. </w:t>
      </w:r>
    </w:p>
    <w:p w14:paraId="52DE35ED" w14:textId="77777777" w:rsidR="0007669A" w:rsidRDefault="00C66C9B">
      <w:pPr>
        <w:numPr>
          <w:ilvl w:val="1"/>
          <w:numId w:val="4"/>
        </w:numPr>
        <w:ind w:hanging="360"/>
      </w:pPr>
      <w:r>
        <w:t xml:space="preserve">Todas as mensagens foram entregues corretamente após retransmissões. </w:t>
      </w:r>
    </w:p>
    <w:p w14:paraId="31C7B7F7" w14:textId="77777777" w:rsidR="0007669A" w:rsidRDefault="00C66C9B">
      <w:pPr>
        <w:numPr>
          <w:ilvl w:val="1"/>
          <w:numId w:val="4"/>
        </w:numPr>
        <w:spacing w:after="245"/>
        <w:ind w:hanging="360"/>
      </w:pPr>
      <w:r>
        <w:t xml:space="preserve">Overhead: O número de bytes extras por mensagem aumentou devido à inclusão do número de sequência. </w:t>
      </w:r>
    </w:p>
    <w:p w14:paraId="55E943AA" w14:textId="77777777" w:rsidR="0007669A" w:rsidRDefault="00C66C9B">
      <w:pPr>
        <w:spacing w:after="20" w:line="259" w:lineRule="auto"/>
        <w:ind w:left="-5"/>
      </w:pPr>
      <w:r>
        <w:rPr>
          <w:b/>
        </w:rPr>
        <w:t xml:space="preserve">Análise:  </w:t>
      </w:r>
    </w:p>
    <w:p w14:paraId="70D5AECA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509F7A03" w14:textId="77777777" w:rsidR="0007669A" w:rsidRDefault="00C66C9B">
      <w:r>
        <w:t xml:space="preserve"> </w:t>
      </w:r>
      <w:r>
        <w:tab/>
        <w:t>O rdt2.1 resolve o problema de ACKs</w:t>
      </w:r>
      <w:r>
        <w:t xml:space="preserve">/NAKs corrompidos, garantindo que o remetente possa distinguir entre pacotes duplicados e novos. No entanto, ele ainda não lida com a perda de pacotes. </w:t>
      </w:r>
    </w:p>
    <w:p w14:paraId="11189E08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787363AE" w14:textId="77777777" w:rsidR="0007669A" w:rsidRDefault="00C66C9B">
      <w:pPr>
        <w:tabs>
          <w:tab w:val="center" w:pos="852"/>
          <w:tab w:val="center" w:pos="3820"/>
        </w:tabs>
        <w:spacing w:after="20" w:line="259" w:lineRule="auto"/>
        <w:ind w:left="0" w:firstLine="0"/>
      </w:pPr>
      <w:r>
        <w:rPr>
          <w:sz w:val="22"/>
        </w:rPr>
        <w:tab/>
      </w:r>
      <w:r>
        <w:rPr>
          <w:b/>
        </w:rPr>
        <w:t xml:space="preserve">2.3. </w:t>
      </w:r>
      <w:r>
        <w:rPr>
          <w:b/>
        </w:rPr>
        <w:tab/>
        <w:t xml:space="preserve">rdt3.0 CANAL COM PERDA DE PACOTES </w:t>
      </w:r>
    </w:p>
    <w:p w14:paraId="7DC4150D" w14:textId="77777777" w:rsidR="0007669A" w:rsidRDefault="00C66C9B">
      <w:pPr>
        <w:spacing w:after="18" w:line="259" w:lineRule="auto"/>
        <w:ind w:left="0" w:firstLine="0"/>
      </w:pPr>
      <w:r>
        <w:lastRenderedPageBreak/>
        <w:t xml:space="preserve"> </w:t>
      </w:r>
    </w:p>
    <w:p w14:paraId="666883E3" w14:textId="77777777" w:rsidR="0007669A" w:rsidRDefault="00C66C9B">
      <w:pPr>
        <w:spacing w:after="253"/>
      </w:pPr>
      <w:r>
        <w:t xml:space="preserve"> </w:t>
      </w:r>
      <w:r>
        <w:tab/>
        <w:t>O protocolo rdt3.0 aborda o problema de perda de paco</w:t>
      </w:r>
      <w:r>
        <w:t xml:space="preserve">tes ao introduzir um timer no remetente. Se um ACK não for recebido dentro de um intervalo de tempo, o pacote é retransmitido. </w:t>
      </w:r>
    </w:p>
    <w:p w14:paraId="52989885" w14:textId="77777777" w:rsidR="0007669A" w:rsidRDefault="00C66C9B">
      <w:pPr>
        <w:numPr>
          <w:ilvl w:val="1"/>
          <w:numId w:val="6"/>
        </w:numPr>
        <w:spacing w:after="20" w:line="259" w:lineRule="auto"/>
        <w:ind w:hanging="360"/>
      </w:pPr>
      <w:r>
        <w:rPr>
          <w:b/>
        </w:rPr>
        <w:t xml:space="preserve">Remetente: </w:t>
      </w:r>
    </w:p>
    <w:p w14:paraId="4320063A" w14:textId="77777777" w:rsidR="0007669A" w:rsidRDefault="00C66C9B">
      <w:pPr>
        <w:numPr>
          <w:ilvl w:val="1"/>
          <w:numId w:val="6"/>
        </w:numPr>
        <w:ind w:hanging="360"/>
      </w:pPr>
      <w:r>
        <w:t xml:space="preserve">Inicia um timer ao enviar um pacote. </w:t>
      </w:r>
    </w:p>
    <w:p w14:paraId="3E9BA5BA" w14:textId="77777777" w:rsidR="0007669A" w:rsidRDefault="00C66C9B">
      <w:pPr>
        <w:numPr>
          <w:ilvl w:val="1"/>
          <w:numId w:val="6"/>
        </w:numPr>
        <w:ind w:hanging="360"/>
      </w:pPr>
      <w:r>
        <w:t xml:space="preserve">Retransmite o pacote se o timer expirar antes do recebimento de um ACK. </w:t>
      </w:r>
    </w:p>
    <w:p w14:paraId="7431B56C" w14:textId="77777777" w:rsidR="0007669A" w:rsidRDefault="00C66C9B">
      <w:pPr>
        <w:numPr>
          <w:ilvl w:val="1"/>
          <w:numId w:val="6"/>
        </w:numPr>
        <w:ind w:hanging="360"/>
      </w:pPr>
      <w:r>
        <w:t xml:space="preserve">Cancela o timer ao receber um ACK válido. </w:t>
      </w:r>
    </w:p>
    <w:p w14:paraId="3209DCCF" w14:textId="77777777" w:rsidR="0007669A" w:rsidRDefault="00C66C9B">
      <w:pPr>
        <w:numPr>
          <w:ilvl w:val="1"/>
          <w:numId w:val="6"/>
        </w:numPr>
        <w:spacing w:after="20" w:line="259" w:lineRule="auto"/>
        <w:ind w:hanging="360"/>
      </w:pPr>
      <w:r>
        <w:rPr>
          <w:b/>
        </w:rPr>
        <w:t xml:space="preserve">Receptor: </w:t>
      </w:r>
    </w:p>
    <w:p w14:paraId="3F68AC51" w14:textId="77777777" w:rsidR="0007669A" w:rsidRDefault="00C66C9B">
      <w:pPr>
        <w:numPr>
          <w:ilvl w:val="1"/>
          <w:numId w:val="6"/>
        </w:numPr>
        <w:spacing w:after="249"/>
        <w:ind w:hanging="360"/>
      </w:pPr>
      <w:r>
        <w:t xml:space="preserve">Funciona de forma idêntica ao rdt2.1. </w:t>
      </w:r>
    </w:p>
    <w:p w14:paraId="2DA78554" w14:textId="77777777" w:rsidR="0007669A" w:rsidRDefault="00C66C9B">
      <w:pPr>
        <w:spacing w:after="258" w:line="259" w:lineRule="auto"/>
        <w:ind w:left="1440" w:firstLine="0"/>
      </w:pPr>
      <w:r>
        <w:t xml:space="preserve"> </w:t>
      </w:r>
    </w:p>
    <w:p w14:paraId="0EB2C28F" w14:textId="77777777" w:rsidR="0007669A" w:rsidRDefault="00C66C9B">
      <w:pPr>
        <w:spacing w:after="48" w:line="259" w:lineRule="auto"/>
        <w:ind w:left="-5"/>
      </w:pPr>
      <w:r>
        <w:rPr>
          <w:b/>
        </w:rPr>
        <w:t>Diagrama de Estados FSM</w:t>
      </w:r>
      <w:r>
        <w:t xml:space="preserve">: </w:t>
      </w:r>
    </w:p>
    <w:p w14:paraId="7ADE8FA8" w14:textId="77777777" w:rsidR="0007669A" w:rsidRDefault="00C66C9B">
      <w:pPr>
        <w:spacing w:after="18" w:line="259" w:lineRule="auto"/>
        <w:ind w:left="0" w:right="1175" w:firstLine="0"/>
        <w:jc w:val="right"/>
      </w:pPr>
      <w:r>
        <w:rPr>
          <w:noProof/>
        </w:rPr>
        <w:drawing>
          <wp:inline distT="0" distB="0" distL="0" distR="0" wp14:anchorId="6F6591E0" wp14:editId="269A29C0">
            <wp:extent cx="4114800" cy="2257425"/>
            <wp:effectExtent l="0" t="0" r="0" b="0"/>
            <wp:docPr id="1594" name="Picture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3A2A93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1D801DB3" w14:textId="77777777" w:rsidR="0007669A" w:rsidRDefault="00C66C9B">
      <w:pPr>
        <w:spacing w:after="0" w:line="274" w:lineRule="auto"/>
        <w:ind w:left="0" w:right="8968" w:firstLine="0"/>
      </w:pPr>
      <w:r>
        <w:rPr>
          <w:b/>
        </w:rPr>
        <w:t xml:space="preserve">  </w:t>
      </w:r>
    </w:p>
    <w:p w14:paraId="57001CC4" w14:textId="77777777" w:rsidR="0007669A" w:rsidRDefault="00C66C9B">
      <w:pPr>
        <w:spacing w:after="0" w:line="274" w:lineRule="auto"/>
        <w:ind w:left="0" w:right="8968" w:firstLine="0"/>
      </w:pPr>
      <w:r>
        <w:rPr>
          <w:b/>
        </w:rPr>
        <w:t xml:space="preserve">  </w:t>
      </w:r>
    </w:p>
    <w:p w14:paraId="3A5C62A5" w14:textId="77777777" w:rsidR="0007669A" w:rsidRDefault="00C66C9B">
      <w:pPr>
        <w:spacing w:after="260" w:line="259" w:lineRule="auto"/>
        <w:ind w:left="-5"/>
      </w:pPr>
      <w:r>
        <w:rPr>
          <w:b/>
        </w:rPr>
        <w:t xml:space="preserve">Resultados dos Testes:  </w:t>
      </w:r>
    </w:p>
    <w:p w14:paraId="05412CCF" w14:textId="77777777" w:rsidR="0007669A" w:rsidRDefault="00C66C9B">
      <w:pPr>
        <w:numPr>
          <w:ilvl w:val="1"/>
          <w:numId w:val="6"/>
        </w:numPr>
        <w:ind w:hanging="360"/>
      </w:pPr>
      <w:r>
        <w:t xml:space="preserve">Cenário 1 Canal com 15% de perda de pacotes. </w:t>
      </w:r>
    </w:p>
    <w:p w14:paraId="3060C503" w14:textId="77777777" w:rsidR="0007669A" w:rsidRDefault="00C66C9B">
      <w:pPr>
        <w:numPr>
          <w:ilvl w:val="1"/>
          <w:numId w:val="6"/>
        </w:numPr>
        <w:ind w:hanging="360"/>
      </w:pPr>
      <w:r>
        <w:t xml:space="preserve">Todas as mensagens foram entregues </w:t>
      </w:r>
      <w:r>
        <w:t xml:space="preserve">corretamente após retransmissões. </w:t>
      </w:r>
    </w:p>
    <w:p w14:paraId="0B72C654" w14:textId="77777777" w:rsidR="0007669A" w:rsidRDefault="00C66C9B">
      <w:pPr>
        <w:numPr>
          <w:ilvl w:val="1"/>
          <w:numId w:val="6"/>
        </w:numPr>
        <w:spacing w:after="20" w:line="259" w:lineRule="auto"/>
        <w:ind w:hanging="360"/>
      </w:pPr>
      <w:r>
        <w:t xml:space="preserve">Taxa de retransmissão foi proporcional à taxa de perda. </w:t>
      </w:r>
    </w:p>
    <w:p w14:paraId="4D2F4DDF" w14:textId="77777777" w:rsidR="0007669A" w:rsidRDefault="00C66C9B">
      <w:pPr>
        <w:numPr>
          <w:ilvl w:val="1"/>
          <w:numId w:val="6"/>
        </w:numPr>
        <w:ind w:hanging="360"/>
      </w:pPr>
      <w:r>
        <w:t xml:space="preserve">Cenário 2 Canal com atraso variável 50500ms). </w:t>
      </w:r>
    </w:p>
    <w:p w14:paraId="2ACB372F" w14:textId="77777777" w:rsidR="0007669A" w:rsidRDefault="00C66C9B">
      <w:pPr>
        <w:numPr>
          <w:ilvl w:val="1"/>
          <w:numId w:val="6"/>
        </w:numPr>
        <w:spacing w:after="245"/>
        <w:ind w:hanging="360"/>
      </w:pPr>
      <w:r>
        <w:t xml:space="preserve">O protocolo ajustou-se bem ao atraso, mas o throughput foi reduzido. </w:t>
      </w:r>
    </w:p>
    <w:p w14:paraId="5110D160" w14:textId="77777777" w:rsidR="0007669A" w:rsidRDefault="00C66C9B">
      <w:pPr>
        <w:spacing w:after="20" w:line="259" w:lineRule="auto"/>
        <w:ind w:left="-5"/>
      </w:pPr>
      <w:r>
        <w:rPr>
          <w:b/>
        </w:rPr>
        <w:t xml:space="preserve">Análise: </w:t>
      </w:r>
      <w:r>
        <w:t xml:space="preserve"> </w:t>
      </w:r>
    </w:p>
    <w:p w14:paraId="0D3D3EC6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019DDED1" w14:textId="77777777" w:rsidR="0007669A" w:rsidRDefault="00C66C9B">
      <w:r>
        <w:t xml:space="preserve"> </w:t>
      </w:r>
      <w:r>
        <w:tab/>
        <w:t>O rdt3.0 resolve o problema d</w:t>
      </w:r>
      <w:r>
        <w:t xml:space="preserve">e perda de pacotes, tornando o protocolo mais robusto. No entanto, o uso de timers pode introduzir overhead e reduzir o throughput em redes com alta latência. </w:t>
      </w:r>
    </w:p>
    <w:p w14:paraId="2079A3D6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758F0D26" w14:textId="77777777" w:rsidR="0007669A" w:rsidRDefault="00C66C9B">
      <w:pPr>
        <w:spacing w:after="20" w:line="259" w:lineRule="auto"/>
        <w:ind w:left="-5"/>
      </w:pPr>
      <w:r>
        <w:rPr>
          <w:b/>
        </w:rPr>
        <w:lastRenderedPageBreak/>
        <w:t xml:space="preserve">Comparação e Melhorias: </w:t>
      </w:r>
    </w:p>
    <w:p w14:paraId="0BF8704B" w14:textId="77777777" w:rsidR="0007669A" w:rsidRDefault="00C66C9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280" w:type="dxa"/>
        <w:tblInd w:w="10" w:type="dxa"/>
        <w:tblCellMar>
          <w:top w:w="24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0"/>
        <w:gridCol w:w="3200"/>
        <w:gridCol w:w="3600"/>
      </w:tblGrid>
      <w:tr w:rsidR="0007669A" w14:paraId="7F62F0F1" w14:textId="77777777">
        <w:trPr>
          <w:trHeight w:val="380"/>
        </w:trPr>
        <w:tc>
          <w:tcPr>
            <w:tcW w:w="14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54F8A451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Protocolo </w:t>
            </w:r>
          </w:p>
        </w:tc>
        <w:tc>
          <w:tcPr>
            <w:tcW w:w="3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1C4A4AB" w14:textId="77777777" w:rsidR="0007669A" w:rsidRDefault="00C66C9B">
            <w:pPr>
              <w:spacing w:after="0" w:line="259" w:lineRule="auto"/>
              <w:ind w:left="5" w:firstLine="0"/>
            </w:pPr>
            <w:r>
              <w:t xml:space="preserve">Problema Resolvido </w:t>
            </w:r>
          </w:p>
        </w:tc>
        <w:tc>
          <w:tcPr>
            <w:tcW w:w="36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FEE2DE1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Limitação Principal </w:t>
            </w:r>
          </w:p>
        </w:tc>
      </w:tr>
      <w:tr w:rsidR="0007669A" w14:paraId="0AA549C9" w14:textId="77777777">
        <w:trPr>
          <w:trHeight w:val="700"/>
        </w:trPr>
        <w:tc>
          <w:tcPr>
            <w:tcW w:w="14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11C25673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rdt2.0 </w:t>
            </w:r>
          </w:p>
        </w:tc>
        <w:tc>
          <w:tcPr>
            <w:tcW w:w="3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77B27DB" w14:textId="77777777" w:rsidR="0007669A" w:rsidRDefault="00C66C9B">
            <w:pPr>
              <w:spacing w:after="0" w:line="259" w:lineRule="auto"/>
              <w:ind w:left="5" w:firstLine="0"/>
            </w:pPr>
            <w:r>
              <w:t xml:space="preserve">Corrupção de bits </w:t>
            </w:r>
          </w:p>
        </w:tc>
        <w:tc>
          <w:tcPr>
            <w:tcW w:w="36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AB4F198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Não lida com ACKs/NAKs corrompidos </w:t>
            </w:r>
          </w:p>
        </w:tc>
      </w:tr>
      <w:tr w:rsidR="0007669A" w14:paraId="512CA004" w14:textId="77777777">
        <w:trPr>
          <w:trHeight w:val="720"/>
        </w:trPr>
        <w:tc>
          <w:tcPr>
            <w:tcW w:w="14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20C5759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rdt2.1 </w:t>
            </w:r>
          </w:p>
        </w:tc>
        <w:tc>
          <w:tcPr>
            <w:tcW w:w="3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2E7FB512" w14:textId="77777777" w:rsidR="0007669A" w:rsidRDefault="00C66C9B">
            <w:pPr>
              <w:spacing w:after="18" w:line="259" w:lineRule="auto"/>
              <w:ind w:left="5" w:firstLine="0"/>
            </w:pPr>
            <w:r>
              <w:t xml:space="preserve">Corrupção de bits e </w:t>
            </w:r>
          </w:p>
          <w:p w14:paraId="74522ECF" w14:textId="77777777" w:rsidR="0007669A" w:rsidRDefault="00C66C9B">
            <w:pPr>
              <w:spacing w:after="0" w:line="259" w:lineRule="auto"/>
              <w:ind w:left="5" w:firstLine="0"/>
            </w:pPr>
            <w:r>
              <w:t xml:space="preserve">ACKs/NAKs </w:t>
            </w:r>
          </w:p>
        </w:tc>
        <w:tc>
          <w:tcPr>
            <w:tcW w:w="36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FDA9FAE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Não lida com perda de pacotes </w:t>
            </w:r>
          </w:p>
        </w:tc>
      </w:tr>
      <w:tr w:rsidR="0007669A" w14:paraId="16513B80" w14:textId="77777777">
        <w:trPr>
          <w:trHeight w:val="720"/>
        </w:trPr>
        <w:tc>
          <w:tcPr>
            <w:tcW w:w="14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8039012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rdt3.0 </w:t>
            </w:r>
          </w:p>
        </w:tc>
        <w:tc>
          <w:tcPr>
            <w:tcW w:w="32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BBADB7A" w14:textId="77777777" w:rsidR="0007669A" w:rsidRDefault="00C66C9B">
            <w:pPr>
              <w:spacing w:after="0" w:line="259" w:lineRule="auto"/>
              <w:ind w:left="5" w:firstLine="0"/>
            </w:pPr>
            <w:r>
              <w:t xml:space="preserve">Corrupção de bits, ACKs/NAKs e perda </w:t>
            </w:r>
          </w:p>
        </w:tc>
        <w:tc>
          <w:tcPr>
            <w:tcW w:w="36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A82C876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Overhead devido ao uso de timers </w:t>
            </w:r>
          </w:p>
        </w:tc>
      </w:tr>
    </w:tbl>
    <w:p w14:paraId="45644ECE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342FFC3E" w14:textId="77777777" w:rsidR="0007669A" w:rsidRDefault="00C66C9B">
      <w:pPr>
        <w:ind w:left="0" w:firstLine="720"/>
      </w:pPr>
      <w:r>
        <w:t xml:space="preserve">Cada protocolo melhora o anterior ao </w:t>
      </w:r>
      <w:r>
        <w:t xml:space="preserve">resolver problemas específicos, seguindo uma abordagem incremental. O rdt3.0 é o mais completo, mas ainda apresenta desafios relacionados à eficiência em redes com alta latência ou perda. </w:t>
      </w:r>
    </w:p>
    <w:p w14:paraId="2FECB456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26CF0A9B" w14:textId="77777777" w:rsidR="0007669A" w:rsidRDefault="00C66C9B">
      <w:pPr>
        <w:numPr>
          <w:ilvl w:val="0"/>
          <w:numId w:val="7"/>
        </w:numPr>
        <w:spacing w:after="265" w:line="259" w:lineRule="auto"/>
        <w:ind w:left="725" w:hanging="594"/>
      </w:pPr>
      <w:r>
        <w:rPr>
          <w:b/>
        </w:rPr>
        <w:t xml:space="preserve">FASE 2 PIPELINING </w:t>
      </w:r>
    </w:p>
    <w:p w14:paraId="6FD69B19" w14:textId="77777777" w:rsidR="0007669A" w:rsidRDefault="00C66C9B">
      <w:pPr>
        <w:numPr>
          <w:ilvl w:val="1"/>
          <w:numId w:val="7"/>
        </w:numPr>
        <w:spacing w:after="265" w:line="259" w:lineRule="auto"/>
        <w:ind w:hanging="829"/>
      </w:pPr>
      <w:r>
        <w:rPr>
          <w:b/>
        </w:rPr>
        <w:t xml:space="preserve">Justificativa da Escolha: Go-Back-N </w:t>
      </w:r>
      <w:r>
        <w:rPr>
          <w:b/>
        </w:rPr>
        <w:t xml:space="preserve">GBN  </w:t>
      </w:r>
    </w:p>
    <w:p w14:paraId="1708F02A" w14:textId="77777777" w:rsidR="0007669A" w:rsidRDefault="00C66C9B">
      <w:pPr>
        <w:spacing w:after="245"/>
        <w:ind w:left="0" w:firstLine="720"/>
      </w:pPr>
      <w:r>
        <w:t>Para esta implementação, optou-se pelo protocolo Go-Back-N GBN devido à sua simplicidade e menor complexidade em comparação ao Selective Repeat SR. Embora o SR seja mais eficiente em redes com altas taxas de perda, o GBN apresenta as seguintes</w:t>
      </w:r>
      <w:r>
        <w:t xml:space="preserve"> vantagens práticas: </w:t>
      </w:r>
    </w:p>
    <w:p w14:paraId="4CF24C41" w14:textId="77777777" w:rsidR="0007669A" w:rsidRDefault="00C66C9B">
      <w:pPr>
        <w:spacing w:after="259" w:line="259" w:lineRule="auto"/>
        <w:ind w:left="-5"/>
      </w:pPr>
      <w:r>
        <w:rPr>
          <w:b/>
        </w:rPr>
        <w:t xml:space="preserve">Simplicidade de Implementação: </w:t>
      </w:r>
    </w:p>
    <w:p w14:paraId="06644105" w14:textId="77777777" w:rsidR="0007669A" w:rsidRDefault="00C66C9B">
      <w:pPr>
        <w:numPr>
          <w:ilvl w:val="2"/>
          <w:numId w:val="7"/>
        </w:numPr>
        <w:ind w:hanging="360"/>
      </w:pPr>
      <w:r>
        <w:t xml:space="preserve">O GBN utiliza um único timer para o pacote mais antigo não confirmado, enquanto o SR requer timers individuais para cada pacote na janela. </w:t>
      </w:r>
    </w:p>
    <w:p w14:paraId="4F1F0367" w14:textId="77777777" w:rsidR="0007669A" w:rsidRDefault="00C66C9B">
      <w:pPr>
        <w:numPr>
          <w:ilvl w:val="2"/>
          <w:numId w:val="7"/>
        </w:numPr>
        <w:spacing w:after="245"/>
        <w:ind w:hanging="360"/>
      </w:pPr>
      <w:r>
        <w:t xml:space="preserve">O gerenciamento de buffers no receptor é mais simples, pois o </w:t>
      </w:r>
      <w:r>
        <w:t xml:space="preserve">GBN descarta pacotes fora de ordem. </w:t>
      </w:r>
    </w:p>
    <w:p w14:paraId="73D27529" w14:textId="77777777" w:rsidR="0007669A" w:rsidRDefault="00C66C9B">
      <w:pPr>
        <w:spacing w:after="259" w:line="259" w:lineRule="auto"/>
        <w:ind w:left="-5"/>
      </w:pPr>
      <w:r>
        <w:rPr>
          <w:b/>
        </w:rPr>
        <w:t xml:space="preserve">Desempenho Adequado em Redes com Baixa Perda: </w:t>
      </w:r>
    </w:p>
    <w:p w14:paraId="6BE59190" w14:textId="77777777" w:rsidR="0007669A" w:rsidRDefault="00C66C9B">
      <w:pPr>
        <w:numPr>
          <w:ilvl w:val="2"/>
          <w:numId w:val="7"/>
        </w:numPr>
        <w:spacing w:after="245"/>
        <w:ind w:hanging="360"/>
      </w:pPr>
      <w:r>
        <w:t xml:space="preserve">Em redes com baixa taxa de perda, o GBN apresenta desempenho comparável ao SR, com menor overhead de controle. </w:t>
      </w:r>
    </w:p>
    <w:p w14:paraId="610E4243" w14:textId="77777777" w:rsidR="0007669A" w:rsidRDefault="00C66C9B">
      <w:pPr>
        <w:spacing w:after="259" w:line="259" w:lineRule="auto"/>
        <w:ind w:left="-5"/>
      </w:pPr>
      <w:r>
        <w:rPr>
          <w:b/>
        </w:rPr>
        <w:t xml:space="preserve">Requisitos do Projeto: </w:t>
      </w:r>
    </w:p>
    <w:p w14:paraId="7B10F567" w14:textId="77777777" w:rsidR="0007669A" w:rsidRDefault="00C66C9B">
      <w:pPr>
        <w:numPr>
          <w:ilvl w:val="2"/>
          <w:numId w:val="7"/>
        </w:numPr>
        <w:spacing w:after="245"/>
        <w:ind w:hanging="360"/>
      </w:pPr>
      <w:r>
        <w:t>O protocolo GBN atende aos requisito</w:t>
      </w:r>
      <w:r>
        <w:t xml:space="preserve">s da atividade, permitindo explorar os conceitos de pipelining e comparar sua eficiência com o protocolo stop-and-wait. </w:t>
      </w:r>
    </w:p>
    <w:p w14:paraId="54A3744A" w14:textId="77777777" w:rsidR="0007669A" w:rsidRDefault="00C66C9B">
      <w:pPr>
        <w:spacing w:after="258" w:line="259" w:lineRule="auto"/>
        <w:ind w:left="1440" w:firstLine="0"/>
      </w:pPr>
      <w:r>
        <w:t xml:space="preserve"> </w:t>
      </w:r>
    </w:p>
    <w:p w14:paraId="1DB12F19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lastRenderedPageBreak/>
        <w:t xml:space="preserve">Descrição da Implementação: </w:t>
      </w:r>
    </w:p>
    <w:p w14:paraId="3168A15B" w14:textId="77777777" w:rsidR="0007669A" w:rsidRDefault="00C66C9B">
      <w:pPr>
        <w:spacing w:after="18" w:line="259" w:lineRule="auto"/>
        <w:ind w:left="1440" w:firstLine="0"/>
      </w:pPr>
      <w:r>
        <w:rPr>
          <w:b/>
        </w:rPr>
        <w:t xml:space="preserve"> </w:t>
      </w:r>
    </w:p>
    <w:p w14:paraId="160300A5" w14:textId="77777777" w:rsidR="0007669A" w:rsidRDefault="00C66C9B">
      <w:pPr>
        <w:spacing w:after="245"/>
        <w:ind w:left="0" w:firstLine="720"/>
      </w:pPr>
      <w:r>
        <w:t xml:space="preserve">A implementação do Go-Back-N GBN seguiu as especificações da Seção 3.4.3 do livro, com as </w:t>
      </w:r>
      <w:r>
        <w:t xml:space="preserve">seguintes características: </w:t>
      </w:r>
    </w:p>
    <w:p w14:paraId="0C3C7297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Remetente Sender </w:t>
      </w:r>
    </w:p>
    <w:p w14:paraId="0604CAA0" w14:textId="77777777" w:rsidR="0007669A" w:rsidRDefault="00C66C9B">
      <w:pPr>
        <w:numPr>
          <w:ilvl w:val="4"/>
          <w:numId w:val="9"/>
        </w:numPr>
        <w:ind w:hanging="360"/>
      </w:pPr>
      <w:r>
        <w:t xml:space="preserve">Mantém uma janela de envio de tamanho fixo ( N ) (sugestão: ( N = 5 )). </w:t>
      </w:r>
    </w:p>
    <w:p w14:paraId="00DDFF58" w14:textId="77777777" w:rsidR="0007669A" w:rsidRDefault="00C66C9B">
      <w:pPr>
        <w:numPr>
          <w:ilvl w:val="4"/>
          <w:numId w:val="9"/>
        </w:numPr>
        <w:ind w:hanging="360"/>
      </w:pPr>
      <w:r>
        <w:t xml:space="preserve">Variáveis principais: </w:t>
      </w:r>
    </w:p>
    <w:p w14:paraId="5F9994AE" w14:textId="77777777" w:rsidR="0007669A" w:rsidRDefault="00C66C9B">
      <w:pPr>
        <w:numPr>
          <w:ilvl w:val="4"/>
          <w:numId w:val="9"/>
        </w:numPr>
        <w:ind w:hanging="360"/>
      </w:pPr>
      <w:r>
        <w:t xml:space="preserve">base: Número de sequência do pacote mais antigo não confirmado. </w:t>
      </w:r>
    </w:p>
    <w:p w14:paraId="21E9BC84" w14:textId="77777777" w:rsidR="0007669A" w:rsidRDefault="00C66C9B">
      <w:pPr>
        <w:numPr>
          <w:ilvl w:val="4"/>
          <w:numId w:val="9"/>
        </w:numPr>
        <w:ind w:hanging="360"/>
      </w:pPr>
      <w:r>
        <w:t xml:space="preserve">nextseqnum: Próximo número de </w:t>
      </w:r>
      <w:r>
        <w:t xml:space="preserve">sequência disponível para envio. </w:t>
      </w:r>
    </w:p>
    <w:p w14:paraId="1EF1E913" w14:textId="77777777" w:rsidR="0007669A" w:rsidRDefault="00C66C9B">
      <w:pPr>
        <w:numPr>
          <w:ilvl w:val="4"/>
          <w:numId w:val="9"/>
        </w:numPr>
        <w:ind w:hanging="360"/>
      </w:pPr>
      <w:r>
        <w:t xml:space="preserve">Lógica de envio: </w:t>
      </w:r>
    </w:p>
    <w:p w14:paraId="41873E91" w14:textId="77777777" w:rsidR="0007669A" w:rsidRDefault="00C66C9B">
      <w:pPr>
        <w:numPr>
          <w:ilvl w:val="4"/>
          <w:numId w:val="9"/>
        </w:numPr>
        <w:ind w:hanging="360"/>
      </w:pPr>
      <w:r>
        <w:t xml:space="preserve">Se ( nextseqnum &lt; base + N ), o remetente pode enviar novos pacotes. </w:t>
      </w:r>
    </w:p>
    <w:p w14:paraId="7C781125" w14:textId="77777777" w:rsidR="0007669A" w:rsidRDefault="00C66C9B">
      <w:pPr>
        <w:numPr>
          <w:ilvl w:val="4"/>
          <w:numId w:val="9"/>
        </w:numPr>
        <w:ind w:hanging="360"/>
      </w:pPr>
      <w:r>
        <w:t xml:space="preserve">Um único timer é mantido para o pacote mais antigo não confirmado. </w:t>
      </w:r>
    </w:p>
    <w:p w14:paraId="2536BBCB" w14:textId="77777777" w:rsidR="0007669A" w:rsidRDefault="00C66C9B">
      <w:pPr>
        <w:numPr>
          <w:ilvl w:val="4"/>
          <w:numId w:val="9"/>
        </w:numPr>
        <w:ind w:hanging="360"/>
      </w:pPr>
      <w:r>
        <w:t xml:space="preserve">Lógica de retransmissão: </w:t>
      </w:r>
    </w:p>
    <w:p w14:paraId="3FCF1E42" w14:textId="77777777" w:rsidR="0007669A" w:rsidRDefault="00C66C9B">
      <w:pPr>
        <w:numPr>
          <w:ilvl w:val="4"/>
          <w:numId w:val="9"/>
        </w:numPr>
        <w:spacing w:after="245"/>
        <w:ind w:hanging="360"/>
      </w:pPr>
      <w:r>
        <w:t xml:space="preserve">Em caso de timeout, todos os pacotes na </w:t>
      </w:r>
      <w:r>
        <w:t xml:space="preserve">janela (( base ) até ( nextseqnum - 1 )) são retransmitidos. </w:t>
      </w:r>
    </w:p>
    <w:p w14:paraId="07C896B5" w14:textId="77777777" w:rsidR="0007669A" w:rsidRDefault="00C66C9B">
      <w:pPr>
        <w:spacing w:after="0" w:line="259" w:lineRule="auto"/>
        <w:ind w:left="0" w:firstLine="0"/>
      </w:pPr>
      <w:r>
        <w:t xml:space="preserve"> </w:t>
      </w:r>
    </w:p>
    <w:p w14:paraId="354A513B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Receptor Receiver): </w:t>
      </w:r>
    </w:p>
    <w:p w14:paraId="7F1B161A" w14:textId="77777777" w:rsidR="0007669A" w:rsidRDefault="00C66C9B">
      <w:pPr>
        <w:numPr>
          <w:ilvl w:val="4"/>
          <w:numId w:val="9"/>
        </w:numPr>
        <w:ind w:hanging="360"/>
      </w:pPr>
      <w:r>
        <w:t xml:space="preserve">Mantém a variável </w:t>
      </w:r>
      <w:r>
        <w:rPr>
          <w:i/>
        </w:rPr>
        <w:t>expectedseqnum</w:t>
      </w:r>
      <w:r>
        <w:t xml:space="preserve">, que representa o próximo número de sequência esperado. </w:t>
      </w:r>
    </w:p>
    <w:p w14:paraId="4D2BE333" w14:textId="77777777" w:rsidR="0007669A" w:rsidRDefault="00C66C9B">
      <w:pPr>
        <w:numPr>
          <w:ilvl w:val="4"/>
          <w:numId w:val="9"/>
        </w:numPr>
        <w:ind w:hanging="360"/>
      </w:pPr>
      <w:r>
        <w:t xml:space="preserve">Lógica de recebimento: </w:t>
      </w:r>
    </w:p>
    <w:p w14:paraId="27B7E9D4" w14:textId="77777777" w:rsidR="0007669A" w:rsidRDefault="00C66C9B">
      <w:pPr>
        <w:numPr>
          <w:ilvl w:val="4"/>
          <w:numId w:val="9"/>
        </w:numPr>
        <w:ind w:hanging="360"/>
      </w:pPr>
      <w:r>
        <w:t>Se o pacote recebido tiver o número de sequência esperad</w:t>
      </w:r>
      <w:r>
        <w:t xml:space="preserve">o: </w:t>
      </w:r>
    </w:p>
    <w:p w14:paraId="55923CBC" w14:textId="77777777" w:rsidR="0007669A" w:rsidRDefault="00C66C9B">
      <w:pPr>
        <w:numPr>
          <w:ilvl w:val="4"/>
          <w:numId w:val="9"/>
        </w:numPr>
        <w:ind w:hanging="360"/>
      </w:pPr>
      <w:r>
        <w:t xml:space="preserve">Entrega os dados à aplicação. </w:t>
      </w:r>
    </w:p>
    <w:p w14:paraId="6630E684" w14:textId="77777777" w:rsidR="0007669A" w:rsidRDefault="00C66C9B">
      <w:pPr>
        <w:numPr>
          <w:ilvl w:val="4"/>
          <w:numId w:val="9"/>
        </w:numPr>
        <w:ind w:hanging="360"/>
      </w:pPr>
      <w:r>
        <w:t xml:space="preserve">Envia um ACK para o remetente. </w:t>
      </w:r>
    </w:p>
    <w:p w14:paraId="7D083735" w14:textId="77777777" w:rsidR="0007669A" w:rsidRDefault="00C66C9B">
      <w:pPr>
        <w:numPr>
          <w:ilvl w:val="4"/>
          <w:numId w:val="9"/>
        </w:numPr>
        <w:spacing w:after="20" w:line="259" w:lineRule="auto"/>
        <w:ind w:hanging="360"/>
      </w:pPr>
      <w:r>
        <w:t xml:space="preserve">Incrementa </w:t>
      </w:r>
      <w:r>
        <w:rPr>
          <w:i/>
        </w:rPr>
        <w:t>expectedseqnum</w:t>
      </w:r>
      <w:r>
        <w:t xml:space="preserve">. </w:t>
      </w:r>
    </w:p>
    <w:p w14:paraId="3F3AE39D" w14:textId="77777777" w:rsidR="0007669A" w:rsidRDefault="00C66C9B">
      <w:pPr>
        <w:numPr>
          <w:ilvl w:val="4"/>
          <w:numId w:val="9"/>
        </w:numPr>
        <w:spacing w:after="249"/>
        <w:ind w:hanging="360"/>
      </w:pPr>
      <w:r>
        <w:t xml:space="preserve">Caso contrário, descarta o pacote e reenvia o último ACK válido. </w:t>
      </w:r>
    </w:p>
    <w:p w14:paraId="513AE583" w14:textId="77777777" w:rsidR="0007669A" w:rsidRDefault="00C66C9B">
      <w:pPr>
        <w:spacing w:after="258" w:line="259" w:lineRule="auto"/>
        <w:ind w:left="1440" w:firstLine="0"/>
      </w:pPr>
      <w:r>
        <w:t xml:space="preserve"> </w:t>
      </w:r>
    </w:p>
    <w:p w14:paraId="5B83A682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Análise de Desempenho </w:t>
      </w:r>
    </w:p>
    <w:p w14:paraId="6497B3D9" w14:textId="77777777" w:rsidR="0007669A" w:rsidRDefault="00C66C9B">
      <w:pPr>
        <w:spacing w:after="18" w:line="259" w:lineRule="auto"/>
        <w:ind w:left="1440" w:firstLine="0"/>
      </w:pPr>
      <w:r>
        <w:rPr>
          <w:b/>
        </w:rPr>
        <w:t xml:space="preserve"> </w:t>
      </w:r>
    </w:p>
    <w:p w14:paraId="2ADB77E1" w14:textId="77777777" w:rsidR="0007669A" w:rsidRDefault="00C66C9B">
      <w:pPr>
        <w:spacing w:after="245"/>
        <w:ind w:left="0" w:firstLine="720"/>
      </w:pPr>
      <w:r>
        <w:t xml:space="preserve">Para avaliar o desempenho do protocolo GBN, foram </w:t>
      </w:r>
      <w:r>
        <w:t xml:space="preserve">realizados testes com diferentes tamanhos de janela (( N )) e comparados os resultados com o protocolo stop-and-wait. Os principais parâmetros analisados foram: </w:t>
      </w:r>
    </w:p>
    <w:p w14:paraId="4092C9BB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Throughput: </w:t>
      </w:r>
    </w:p>
    <w:p w14:paraId="5A51E05A" w14:textId="77777777" w:rsidR="0007669A" w:rsidRDefault="00C66C9B">
      <w:pPr>
        <w:numPr>
          <w:ilvl w:val="3"/>
          <w:numId w:val="8"/>
        </w:numPr>
        <w:spacing w:after="245"/>
        <w:ind w:hanging="360"/>
      </w:pPr>
      <w:r>
        <w:t>Medido como a razão entre os bytes úteis entregues e o tempo total de transferênc</w:t>
      </w:r>
      <w:r>
        <w:t xml:space="preserve">ia. </w:t>
      </w:r>
    </w:p>
    <w:p w14:paraId="1218B93C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Taxa de Retransmissão: </w:t>
      </w:r>
    </w:p>
    <w:p w14:paraId="5986F2C9" w14:textId="77777777" w:rsidR="0007669A" w:rsidRDefault="00C66C9B">
      <w:pPr>
        <w:numPr>
          <w:ilvl w:val="3"/>
          <w:numId w:val="8"/>
        </w:numPr>
        <w:spacing w:after="249"/>
        <w:ind w:hanging="360"/>
      </w:pPr>
      <w:r>
        <w:lastRenderedPageBreak/>
        <w:t xml:space="preserve">Número de pacotes retransmitidos devido a perdas ou timeouts. </w:t>
      </w:r>
    </w:p>
    <w:p w14:paraId="291CE781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4EA1B93" w14:textId="77777777" w:rsidR="0007669A" w:rsidRDefault="00C66C9B">
      <w:pPr>
        <w:spacing w:after="20" w:line="259" w:lineRule="auto"/>
        <w:ind w:left="730"/>
      </w:pPr>
      <w:r>
        <w:rPr>
          <w:b/>
        </w:rPr>
        <w:t xml:space="preserve">Gráficos de Throughput vs. Tamanho da Janela: </w:t>
      </w:r>
    </w:p>
    <w:p w14:paraId="3430BCD5" w14:textId="77777777" w:rsidR="0007669A" w:rsidRDefault="00C66C9B">
      <w:pPr>
        <w:spacing w:after="18" w:line="259" w:lineRule="auto"/>
        <w:ind w:left="1440" w:firstLine="0"/>
      </w:pPr>
      <w:r>
        <w:rPr>
          <w:b/>
        </w:rPr>
        <w:t xml:space="preserve"> </w:t>
      </w:r>
    </w:p>
    <w:p w14:paraId="4CC8F678" w14:textId="77777777" w:rsidR="0007669A" w:rsidRDefault="00C66C9B">
      <w:pPr>
        <w:spacing w:after="252"/>
        <w:ind w:left="0" w:firstLine="720"/>
      </w:pPr>
      <w:r>
        <w:t xml:space="preserve">Os testes foram realizados com os seguintes tamanhos de janela: ( N = 1, 5, 10, 20 ). Abaixo está uma </w:t>
      </w:r>
      <w:r>
        <w:t xml:space="preserve">descrição dos resultados esperados: </w:t>
      </w:r>
    </w:p>
    <w:p w14:paraId="54A4312F" w14:textId="77777777" w:rsidR="0007669A" w:rsidRDefault="00C66C9B">
      <w:pPr>
        <w:numPr>
          <w:ilvl w:val="3"/>
          <w:numId w:val="8"/>
        </w:numPr>
        <w:ind w:hanging="360"/>
      </w:pPr>
      <w:r>
        <w:t xml:space="preserve">Stop-and-Wait: </w:t>
      </w:r>
    </w:p>
    <w:p w14:paraId="39FFBEE0" w14:textId="77777777" w:rsidR="0007669A" w:rsidRDefault="00C66C9B">
      <w:pPr>
        <w:numPr>
          <w:ilvl w:val="3"/>
          <w:numId w:val="8"/>
        </w:numPr>
        <w:ind w:hanging="360"/>
      </w:pPr>
      <w:r>
        <w:t xml:space="preserve">O throughput é limitado pela necessidade de aguardar um ACK para cada pacote enviado. </w:t>
      </w:r>
    </w:p>
    <w:p w14:paraId="234A794F" w14:textId="77777777" w:rsidR="0007669A" w:rsidRDefault="00C66C9B">
      <w:pPr>
        <w:numPr>
          <w:ilvl w:val="3"/>
          <w:numId w:val="8"/>
        </w:numPr>
        <w:ind w:hanging="360"/>
      </w:pPr>
      <w:r>
        <w:t xml:space="preserve">O desempenho é significativamente menor em comparação ao GBN, especialmente em redes com alta latência. </w:t>
      </w:r>
    </w:p>
    <w:p w14:paraId="7B1C8EAF" w14:textId="77777777" w:rsidR="0007669A" w:rsidRDefault="00C66C9B">
      <w:pPr>
        <w:numPr>
          <w:ilvl w:val="3"/>
          <w:numId w:val="8"/>
        </w:numPr>
        <w:ind w:hanging="360"/>
      </w:pPr>
      <w:r>
        <w:t xml:space="preserve">Go-Back-N </w:t>
      </w:r>
    </w:p>
    <w:p w14:paraId="119AB841" w14:textId="77777777" w:rsidR="0007669A" w:rsidRDefault="00C66C9B">
      <w:pPr>
        <w:numPr>
          <w:ilvl w:val="3"/>
          <w:numId w:val="8"/>
        </w:numPr>
        <w:ind w:hanging="360"/>
      </w:pPr>
      <w:r>
        <w:t xml:space="preserve">O throughput aumenta com o tamanho da janela, pois mais pacotes podem ser enviados antes de aguardar confirmações. </w:t>
      </w:r>
    </w:p>
    <w:p w14:paraId="779B3FA5" w14:textId="77777777" w:rsidR="0007669A" w:rsidRDefault="00C66C9B">
      <w:pPr>
        <w:numPr>
          <w:ilvl w:val="3"/>
          <w:numId w:val="8"/>
        </w:numPr>
        <w:ind w:hanging="360"/>
      </w:pPr>
      <w:r>
        <w:t xml:space="preserve">Em redes com baixa perda, o GBN atinge um throughput próximo ao ideal. </w:t>
      </w:r>
    </w:p>
    <w:p w14:paraId="19E59953" w14:textId="77777777" w:rsidR="0007669A" w:rsidRDefault="00C66C9B">
      <w:pPr>
        <w:numPr>
          <w:ilvl w:val="3"/>
          <w:numId w:val="8"/>
        </w:numPr>
        <w:spacing w:after="245"/>
        <w:ind w:hanging="360"/>
      </w:pPr>
      <w:r>
        <w:t>Em redes com alta perda, o throughput é reduzido devido à retransmi</w:t>
      </w:r>
      <w:r>
        <w:t xml:space="preserve">ssão de pacotes. </w:t>
      </w:r>
    </w:p>
    <w:p w14:paraId="1837CCB6" w14:textId="77777777" w:rsidR="0007669A" w:rsidRDefault="00C66C9B">
      <w:pPr>
        <w:spacing w:after="0" w:line="259" w:lineRule="auto"/>
        <w:ind w:left="0" w:right="107" w:firstLine="0"/>
        <w:jc w:val="center"/>
      </w:pPr>
      <w:r>
        <w:t xml:space="preserve"> </w:t>
      </w:r>
    </w:p>
    <w:p w14:paraId="2FB52781" w14:textId="77777777" w:rsidR="0007669A" w:rsidRDefault="00C66C9B">
      <w:pPr>
        <w:spacing w:after="135" w:line="259" w:lineRule="auto"/>
        <w:ind w:left="-600" w:right="-63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406978" wp14:editId="591AD558">
                <wp:extent cx="6515100" cy="1905000"/>
                <wp:effectExtent l="0" t="0" r="0" b="0"/>
                <wp:docPr id="26981" name="Group 26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905000"/>
                          <a:chOff x="0" y="0"/>
                          <a:chExt cx="6515100" cy="1905000"/>
                        </a:xfrm>
                      </wpg:grpSpPr>
                      <pic:pic xmlns:pic="http://schemas.openxmlformats.org/drawingml/2006/picture">
                        <pic:nvPicPr>
                          <pic:cNvPr id="3327" name="Picture 33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"/>
                            <a:ext cx="2943225" cy="1838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9" name="Picture 33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438525" y="0"/>
                            <a:ext cx="3076575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81" style="width:513pt;height:150pt;mso-position-horizontal-relative:char;mso-position-vertical-relative:line" coordsize="65151,19050">
                <v:shape id="Picture 3327" style="position:absolute;width:29432;height:18383;left:0;top:285;" filled="f">
                  <v:imagedata r:id="rId10"/>
                </v:shape>
                <v:shape id="Picture 3329" style="position:absolute;width:30765;height:19050;left:34385;top:0;" filled="f">
                  <v:imagedata r:id="rId11"/>
                </v:shape>
              </v:group>
            </w:pict>
          </mc:Fallback>
        </mc:AlternateContent>
      </w:r>
    </w:p>
    <w:p w14:paraId="53B93AFB" w14:textId="77777777" w:rsidR="0007669A" w:rsidRDefault="00C66C9B">
      <w:pPr>
        <w:spacing w:after="259" w:line="259" w:lineRule="auto"/>
        <w:ind w:left="-5"/>
      </w:pPr>
      <w:r>
        <w:rPr>
          <w:b/>
        </w:rPr>
        <w:t xml:space="preserve">Resultados Esperados: </w:t>
      </w:r>
    </w:p>
    <w:p w14:paraId="04189517" w14:textId="77777777" w:rsidR="0007669A" w:rsidRDefault="00C66C9B">
      <w:pPr>
        <w:numPr>
          <w:ilvl w:val="3"/>
          <w:numId w:val="8"/>
        </w:numPr>
        <w:spacing w:after="20" w:line="259" w:lineRule="auto"/>
        <w:ind w:hanging="360"/>
      </w:pPr>
      <w:r>
        <w:t xml:space="preserve">Para ( N = 1 ) (equivalente ao stop-and-wait), o throughput é o menor. </w:t>
      </w:r>
    </w:p>
    <w:p w14:paraId="3E1C4808" w14:textId="77777777" w:rsidR="0007669A" w:rsidRDefault="00C66C9B">
      <w:pPr>
        <w:numPr>
          <w:ilvl w:val="3"/>
          <w:numId w:val="8"/>
        </w:numPr>
        <w:ind w:hanging="360"/>
      </w:pPr>
      <w:r>
        <w:t xml:space="preserve">Para ( N = 5 ), o throughput aumenta significativamente. </w:t>
      </w:r>
    </w:p>
    <w:p w14:paraId="5E0428FB" w14:textId="77777777" w:rsidR="0007669A" w:rsidRDefault="00C66C9B">
      <w:pPr>
        <w:numPr>
          <w:ilvl w:val="3"/>
          <w:numId w:val="8"/>
        </w:numPr>
        <w:spacing w:after="245"/>
        <w:ind w:hanging="360"/>
      </w:pPr>
      <w:r>
        <w:t xml:space="preserve">Para ( N = 10 ) e ( N = 20 ), o throughput se aproxima do ideal, mas o ganho </w:t>
      </w:r>
      <w:r>
        <w:t xml:space="preserve">marginal diminui devido ao aumento do overhead de retransmissão em caso de perdas. </w:t>
      </w:r>
    </w:p>
    <w:p w14:paraId="60A5095C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6650901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Comparação com Stop-and-Wait </w:t>
      </w:r>
    </w:p>
    <w:p w14:paraId="5D174B7F" w14:textId="77777777" w:rsidR="0007669A" w:rsidRDefault="00C66C9B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880" w:type="dxa"/>
        <w:tblInd w:w="10" w:type="dxa"/>
        <w:tblCellMar>
          <w:top w:w="22" w:type="dxa"/>
          <w:left w:w="6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940"/>
        <w:gridCol w:w="3040"/>
        <w:gridCol w:w="3900"/>
      </w:tblGrid>
      <w:tr w:rsidR="0007669A" w14:paraId="4A726525" w14:textId="77777777">
        <w:trPr>
          <w:trHeight w:val="380"/>
        </w:trPr>
        <w:tc>
          <w:tcPr>
            <w:tcW w:w="19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1B822B3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Métrica </w:t>
            </w:r>
          </w:p>
        </w:tc>
        <w:tc>
          <w:tcPr>
            <w:tcW w:w="30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0180584" w14:textId="77777777" w:rsidR="0007669A" w:rsidRDefault="00C66C9B">
            <w:pPr>
              <w:spacing w:after="0" w:line="259" w:lineRule="auto"/>
              <w:ind w:firstLine="0"/>
            </w:pPr>
            <w:r>
              <w:t xml:space="preserve">Stop-and-Wait </w:t>
            </w:r>
          </w:p>
        </w:tc>
        <w:tc>
          <w:tcPr>
            <w:tcW w:w="3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49886A5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Go-Back-N </w:t>
            </w:r>
          </w:p>
        </w:tc>
      </w:tr>
      <w:tr w:rsidR="0007669A" w14:paraId="75A09124" w14:textId="77777777">
        <w:trPr>
          <w:trHeight w:val="700"/>
        </w:trPr>
        <w:tc>
          <w:tcPr>
            <w:tcW w:w="19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219F2A4A" w14:textId="77777777" w:rsidR="0007669A" w:rsidRDefault="00C66C9B">
            <w:pPr>
              <w:spacing w:after="0" w:line="259" w:lineRule="auto"/>
              <w:ind w:left="0" w:firstLine="0"/>
            </w:pPr>
            <w:r>
              <w:lastRenderedPageBreak/>
              <w:t xml:space="preserve">Throughput </w:t>
            </w:r>
          </w:p>
        </w:tc>
        <w:tc>
          <w:tcPr>
            <w:tcW w:w="30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7226174C" w14:textId="77777777" w:rsidR="0007669A" w:rsidRDefault="00C66C9B">
            <w:pPr>
              <w:spacing w:after="0" w:line="259" w:lineRule="auto"/>
              <w:ind w:firstLine="0"/>
            </w:pPr>
            <w:r>
              <w:t xml:space="preserve">Baixo, limitado pela latência da rede </w:t>
            </w:r>
          </w:p>
        </w:tc>
        <w:tc>
          <w:tcPr>
            <w:tcW w:w="3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A58A436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Alto, aumenta com o tamanho da janela </w:t>
            </w:r>
          </w:p>
        </w:tc>
      </w:tr>
      <w:tr w:rsidR="0007669A" w14:paraId="05C36791" w14:textId="77777777">
        <w:trPr>
          <w:trHeight w:val="720"/>
        </w:trPr>
        <w:tc>
          <w:tcPr>
            <w:tcW w:w="19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2BED1701" w14:textId="77777777" w:rsidR="0007669A" w:rsidRDefault="00C66C9B">
            <w:pPr>
              <w:spacing w:after="0" w:line="259" w:lineRule="auto"/>
              <w:ind w:left="0" w:firstLine="0"/>
              <w:jc w:val="both"/>
            </w:pPr>
            <w:r>
              <w:t xml:space="preserve">Retransmissões </w:t>
            </w:r>
          </w:p>
        </w:tc>
        <w:tc>
          <w:tcPr>
            <w:tcW w:w="30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1983DD5" w14:textId="77777777" w:rsidR="0007669A" w:rsidRDefault="00C66C9B">
            <w:pPr>
              <w:spacing w:after="0" w:line="259" w:lineRule="auto"/>
              <w:ind w:firstLine="0"/>
            </w:pPr>
            <w:r>
              <w:t xml:space="preserve">Nenhuma (exceto em caso de perda) </w:t>
            </w:r>
          </w:p>
        </w:tc>
        <w:tc>
          <w:tcPr>
            <w:tcW w:w="3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0888DE43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Retransmite todos os pacotes na janela em caso de timeout </w:t>
            </w:r>
          </w:p>
        </w:tc>
      </w:tr>
      <w:tr w:rsidR="0007669A" w14:paraId="380BF3C7" w14:textId="77777777">
        <w:trPr>
          <w:trHeight w:val="380"/>
        </w:trPr>
        <w:tc>
          <w:tcPr>
            <w:tcW w:w="19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468D422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Complexidade </w:t>
            </w:r>
          </w:p>
        </w:tc>
        <w:tc>
          <w:tcPr>
            <w:tcW w:w="30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49EE781" w14:textId="77777777" w:rsidR="0007669A" w:rsidRDefault="00C66C9B">
            <w:pPr>
              <w:spacing w:after="0" w:line="259" w:lineRule="auto"/>
              <w:ind w:firstLine="0"/>
            </w:pPr>
            <w:r>
              <w:t xml:space="preserve">Simples </w:t>
            </w:r>
          </w:p>
        </w:tc>
        <w:tc>
          <w:tcPr>
            <w:tcW w:w="3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4F2420D2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Moderada </w:t>
            </w:r>
          </w:p>
        </w:tc>
      </w:tr>
      <w:tr w:rsidR="0007669A" w14:paraId="2EF2C4E9" w14:textId="77777777">
        <w:trPr>
          <w:trHeight w:val="380"/>
        </w:trPr>
        <w:tc>
          <w:tcPr>
            <w:tcW w:w="19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3D93EAD1" w14:textId="77777777" w:rsidR="0007669A" w:rsidRDefault="00C66C9B">
            <w:pPr>
              <w:spacing w:after="0" w:line="259" w:lineRule="auto"/>
              <w:ind w:left="0" w:firstLine="0"/>
            </w:pPr>
            <w:r>
              <w:t xml:space="preserve">Eficiência </w:t>
            </w:r>
          </w:p>
        </w:tc>
        <w:tc>
          <w:tcPr>
            <w:tcW w:w="30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6EA41F60" w14:textId="77777777" w:rsidR="0007669A" w:rsidRDefault="00C66C9B">
            <w:pPr>
              <w:spacing w:after="0" w:line="259" w:lineRule="auto"/>
              <w:ind w:firstLine="0"/>
            </w:pPr>
            <w:r>
              <w:t xml:space="preserve">Baixa </w:t>
            </w:r>
          </w:p>
        </w:tc>
        <w:tc>
          <w:tcPr>
            <w:tcW w:w="39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</w:tcPr>
          <w:p w14:paraId="2954A2B5" w14:textId="77777777" w:rsidR="0007669A" w:rsidRDefault="00C66C9B">
            <w:pPr>
              <w:spacing w:after="0" w:line="259" w:lineRule="auto"/>
              <w:ind w:left="15" w:firstLine="0"/>
            </w:pPr>
            <w:r>
              <w:t xml:space="preserve">Alta </w:t>
            </w:r>
          </w:p>
        </w:tc>
      </w:tr>
    </w:tbl>
    <w:p w14:paraId="3278D93D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6132D4A5" w14:textId="77777777" w:rsidR="0007669A" w:rsidRDefault="00C66C9B">
      <w:pPr>
        <w:ind w:left="0" w:firstLine="720"/>
      </w:pPr>
      <w:r>
        <w:t xml:space="preserve">O protocolo GBN supera o stop-and-wait em eficiência, especialmente em redes com </w:t>
      </w:r>
      <w:r>
        <w:t xml:space="preserve">alta largura de banda e baixa latência. No entanto, o GBN pode ser menos eficiente em redes com alta taxa de perda, devido à retransmissão de pacotes desnecessários. </w:t>
      </w:r>
    </w:p>
    <w:p w14:paraId="7614B5D3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13905179" w14:textId="77777777" w:rsidR="0007669A" w:rsidRDefault="00C66C9B">
      <w:pPr>
        <w:numPr>
          <w:ilvl w:val="0"/>
          <w:numId w:val="7"/>
        </w:numPr>
        <w:spacing w:after="265" w:line="259" w:lineRule="auto"/>
        <w:ind w:left="725" w:hanging="594"/>
      </w:pPr>
      <w:r>
        <w:rPr>
          <w:b/>
        </w:rPr>
        <w:t xml:space="preserve">FASE 3 TCP SIMPLIFICADO </w:t>
      </w:r>
    </w:p>
    <w:p w14:paraId="22923F23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Arquitetura da Solução </w:t>
      </w:r>
    </w:p>
    <w:p w14:paraId="5F8CF3AF" w14:textId="77777777" w:rsidR="0007669A" w:rsidRDefault="00C66C9B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3D6D75D6" w14:textId="77777777" w:rsidR="0007669A" w:rsidRDefault="00C66C9B">
      <w:pPr>
        <w:spacing w:after="247"/>
        <w:ind w:left="0" w:firstLine="720"/>
      </w:pPr>
      <w:r>
        <w:t xml:space="preserve">A solução implementa um TCP </w:t>
      </w:r>
      <w:r>
        <w:t xml:space="preserve">simplificado sobre UDP, com suporte às principais funcionalidades do protocolo TCP, incluindo: </w:t>
      </w:r>
    </w:p>
    <w:p w14:paraId="2B4E76D9" w14:textId="77777777" w:rsidR="0007669A" w:rsidRDefault="00C66C9B">
      <w:pPr>
        <w:numPr>
          <w:ilvl w:val="2"/>
          <w:numId w:val="7"/>
        </w:numPr>
        <w:ind w:hanging="360"/>
      </w:pPr>
      <w:r>
        <w:t xml:space="preserve">Three-Way Handshake: Estabelecimento confiável da conexão. </w:t>
      </w:r>
    </w:p>
    <w:p w14:paraId="7C323014" w14:textId="77777777" w:rsidR="0007669A" w:rsidRDefault="00C66C9B">
      <w:pPr>
        <w:numPr>
          <w:ilvl w:val="2"/>
          <w:numId w:val="7"/>
        </w:numPr>
        <w:ind w:hanging="360"/>
      </w:pPr>
      <w:r>
        <w:t xml:space="preserve">Four-Way Close: Encerramento ordenado da conexão. </w:t>
      </w:r>
    </w:p>
    <w:p w14:paraId="2C6B79E2" w14:textId="77777777" w:rsidR="0007669A" w:rsidRDefault="00C66C9B">
      <w:pPr>
        <w:numPr>
          <w:ilvl w:val="2"/>
          <w:numId w:val="7"/>
        </w:numPr>
        <w:ind w:hanging="360"/>
      </w:pPr>
      <w:r>
        <w:t>Controle de Fluxo: Gerenciamento da taxa de envio</w:t>
      </w:r>
      <w:r>
        <w:t xml:space="preserve"> para evitar sobrecarga. </w:t>
      </w:r>
    </w:p>
    <w:p w14:paraId="322FAE71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de Dados: Envio e recebimento confiáveis de dados, com retransmissão em caso de perdas. </w:t>
      </w:r>
    </w:p>
    <w:p w14:paraId="6A43E8A2" w14:textId="77777777" w:rsidR="0007669A" w:rsidRDefault="00C66C9B">
      <w:pPr>
        <w:numPr>
          <w:ilvl w:val="2"/>
          <w:numId w:val="7"/>
        </w:numPr>
        <w:spacing w:after="245"/>
        <w:ind w:hanging="360"/>
      </w:pPr>
      <w:r>
        <w:t xml:space="preserve">Estados da Conexão: Implementação de uma máquina de estados para gerenciar o ciclo de vida da conexão. </w:t>
      </w:r>
    </w:p>
    <w:p w14:paraId="4A4088E9" w14:textId="77777777" w:rsidR="0007669A" w:rsidRDefault="00C66C9B">
      <w:pPr>
        <w:spacing w:after="258" w:line="259" w:lineRule="auto"/>
        <w:ind w:left="720" w:firstLine="0"/>
      </w:pPr>
      <w:r>
        <w:t xml:space="preserve"> </w:t>
      </w:r>
    </w:p>
    <w:p w14:paraId="28D1285D" w14:textId="77777777" w:rsidR="0007669A" w:rsidRDefault="00C66C9B">
      <w:pPr>
        <w:numPr>
          <w:ilvl w:val="1"/>
          <w:numId w:val="7"/>
        </w:numPr>
        <w:spacing w:after="258" w:line="259" w:lineRule="auto"/>
        <w:ind w:hanging="829"/>
      </w:pPr>
      <w:r>
        <w:rPr>
          <w:b/>
        </w:rPr>
        <w:t>Descrição dos Compone</w:t>
      </w:r>
      <w:r>
        <w:rPr>
          <w:b/>
        </w:rPr>
        <w:t xml:space="preserve">ntes Principais </w:t>
      </w:r>
    </w:p>
    <w:p w14:paraId="7B0649D4" w14:textId="77777777" w:rsidR="0007669A" w:rsidRDefault="00C66C9B">
      <w:pPr>
        <w:spacing w:after="260" w:line="259" w:lineRule="auto"/>
        <w:ind w:left="715"/>
      </w:pPr>
      <w:r>
        <w:rPr>
          <w:i/>
        </w:rPr>
        <w:t xml:space="preserve">tcp_socket.py: </w:t>
      </w:r>
    </w:p>
    <w:p w14:paraId="3B4B463F" w14:textId="77777777" w:rsidR="0007669A" w:rsidRDefault="00C66C9B">
      <w:pPr>
        <w:numPr>
          <w:ilvl w:val="2"/>
          <w:numId w:val="7"/>
        </w:numPr>
        <w:ind w:hanging="360"/>
      </w:pPr>
      <w:r>
        <w:t xml:space="preserve">Contém a classe SimpleTCPSocket, que implementa a lógica do TCP simplificado. </w:t>
      </w:r>
    </w:p>
    <w:p w14:paraId="51D2BF05" w14:textId="77777777" w:rsidR="0007669A" w:rsidRDefault="00C66C9B">
      <w:pPr>
        <w:numPr>
          <w:ilvl w:val="2"/>
          <w:numId w:val="7"/>
        </w:numPr>
        <w:ind w:hanging="360"/>
      </w:pPr>
      <w:r>
        <w:t xml:space="preserve">Principais estados: CLOSED, LISTEN, SYN_SENT, SYN_RECEIVED, ESTABLISHED, FIN_WAIT_1, FIN_WAIT_2, CLOSE_WAIT, LAST_ACK, TIME_WAIT. </w:t>
      </w:r>
    </w:p>
    <w:p w14:paraId="1CF6FE62" w14:textId="77777777" w:rsidR="0007669A" w:rsidRDefault="00C66C9B">
      <w:pPr>
        <w:numPr>
          <w:ilvl w:val="2"/>
          <w:numId w:val="7"/>
        </w:numPr>
        <w:spacing w:after="245"/>
        <w:ind w:hanging="360"/>
      </w:pPr>
      <w:r>
        <w:t xml:space="preserve">Suporte a retransmissões, controle de fluxo e manipulação de segmentos TCP. </w:t>
      </w:r>
    </w:p>
    <w:p w14:paraId="4A89A7BA" w14:textId="77777777" w:rsidR="0007669A" w:rsidRDefault="00C66C9B">
      <w:pPr>
        <w:spacing w:after="260" w:line="259" w:lineRule="auto"/>
        <w:ind w:left="715"/>
      </w:pPr>
      <w:r>
        <w:rPr>
          <w:i/>
        </w:rPr>
        <w:t xml:space="preserve">tcp_client.py: </w:t>
      </w:r>
    </w:p>
    <w:p w14:paraId="1DF47845" w14:textId="77777777" w:rsidR="0007669A" w:rsidRDefault="00C66C9B">
      <w:pPr>
        <w:numPr>
          <w:ilvl w:val="2"/>
          <w:numId w:val="7"/>
        </w:numPr>
        <w:ind w:hanging="360"/>
      </w:pPr>
      <w:r>
        <w:t xml:space="preserve">Exemplo de aplicação cliente. </w:t>
      </w:r>
    </w:p>
    <w:p w14:paraId="46B69F8C" w14:textId="77777777" w:rsidR="0007669A" w:rsidRDefault="00C66C9B">
      <w:pPr>
        <w:numPr>
          <w:ilvl w:val="2"/>
          <w:numId w:val="7"/>
        </w:numPr>
        <w:spacing w:after="249"/>
        <w:ind w:hanging="360"/>
      </w:pPr>
      <w:r>
        <w:lastRenderedPageBreak/>
        <w:t xml:space="preserve">Conecta-se ao servidor, envia mensagens e aguarda respostas. </w:t>
      </w:r>
    </w:p>
    <w:p w14:paraId="67138557" w14:textId="77777777" w:rsidR="0007669A" w:rsidRDefault="00C66C9B">
      <w:pPr>
        <w:spacing w:after="258" w:line="259" w:lineRule="auto"/>
        <w:ind w:left="0" w:firstLine="0"/>
      </w:pPr>
      <w:r>
        <w:t xml:space="preserve"> </w:t>
      </w:r>
    </w:p>
    <w:p w14:paraId="72EF3F62" w14:textId="77777777" w:rsidR="0007669A" w:rsidRDefault="00C66C9B">
      <w:pPr>
        <w:spacing w:after="260" w:line="259" w:lineRule="auto"/>
        <w:ind w:left="715"/>
      </w:pPr>
      <w:r>
        <w:rPr>
          <w:i/>
        </w:rPr>
        <w:t xml:space="preserve">tcp_server.py: </w:t>
      </w:r>
    </w:p>
    <w:p w14:paraId="5F5F7834" w14:textId="77777777" w:rsidR="0007669A" w:rsidRDefault="00C66C9B">
      <w:pPr>
        <w:numPr>
          <w:ilvl w:val="2"/>
          <w:numId w:val="7"/>
        </w:numPr>
        <w:ind w:hanging="360"/>
      </w:pPr>
      <w:r>
        <w:t xml:space="preserve">Exemplo de aplicação servidor. </w:t>
      </w:r>
    </w:p>
    <w:p w14:paraId="6C93486B" w14:textId="77777777" w:rsidR="0007669A" w:rsidRDefault="00C66C9B">
      <w:pPr>
        <w:numPr>
          <w:ilvl w:val="2"/>
          <w:numId w:val="7"/>
        </w:numPr>
        <w:spacing w:line="470" w:lineRule="auto"/>
        <w:ind w:hanging="360"/>
      </w:pPr>
      <w:r>
        <w:t>Aceita conexões de c</w:t>
      </w:r>
      <w:r>
        <w:t xml:space="preserve">lientes, recebe mensagens e responde. </w:t>
      </w:r>
      <w:hyperlink r:id="rId12">
        <w:r>
          <w:rPr>
            <w:i/>
          </w:rPr>
          <w:t>tcp.py</w:t>
        </w:r>
      </w:hyperlink>
      <w:r>
        <w:rPr>
          <w:i/>
        </w:rPr>
        <w:t xml:space="preserve">: </w:t>
      </w:r>
    </w:p>
    <w:p w14:paraId="694E0F6E" w14:textId="77777777" w:rsidR="0007669A" w:rsidRDefault="00C66C9B">
      <w:pPr>
        <w:numPr>
          <w:ilvl w:val="2"/>
          <w:numId w:val="7"/>
        </w:numPr>
        <w:spacing w:after="249"/>
        <w:ind w:hanging="360"/>
      </w:pPr>
      <w:r>
        <w:t>Alias para</w:t>
      </w:r>
      <w:r>
        <w:rPr>
          <w:i/>
        </w:rPr>
        <w:t xml:space="preserve"> tcp_socket.py,</w:t>
      </w:r>
      <w:r>
        <w:t xml:space="preserve"> garantindo compatibilidade com imports. </w:t>
      </w:r>
    </w:p>
    <w:p w14:paraId="72B2D1CA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12722A0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Máquina de Estados da Conexão </w:t>
      </w:r>
    </w:p>
    <w:p w14:paraId="656831DC" w14:textId="77777777" w:rsidR="0007669A" w:rsidRDefault="00C66C9B">
      <w:pPr>
        <w:spacing w:after="0" w:line="259" w:lineRule="auto"/>
        <w:ind w:left="0" w:firstLine="0"/>
      </w:pPr>
      <w:r>
        <w:t xml:space="preserve"> </w:t>
      </w:r>
    </w:p>
    <w:p w14:paraId="694DA7AD" w14:textId="77777777" w:rsidR="0007669A" w:rsidRDefault="00C66C9B">
      <w:pPr>
        <w:spacing w:after="249"/>
        <w:ind w:left="730"/>
      </w:pPr>
      <w:r>
        <w:t xml:space="preserve">A máquina de estados segue o ciclo de vida do TCP </w:t>
      </w:r>
    </w:p>
    <w:p w14:paraId="6326811F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Estabelecimento: </w:t>
      </w:r>
    </w:p>
    <w:p w14:paraId="573463F8" w14:textId="77777777" w:rsidR="0007669A" w:rsidRDefault="00C66C9B">
      <w:pPr>
        <w:numPr>
          <w:ilvl w:val="2"/>
          <w:numId w:val="7"/>
        </w:numPr>
        <w:spacing w:after="249"/>
        <w:ind w:hanging="360"/>
      </w:pPr>
      <w:r>
        <w:t xml:space="preserve">CLOSED → SYN_SENT → SYN_RECEIVED → ESTABLISHED. </w:t>
      </w:r>
    </w:p>
    <w:p w14:paraId="0FEBF58B" w14:textId="77777777" w:rsidR="0007669A" w:rsidRDefault="00C66C9B">
      <w:pPr>
        <w:spacing w:after="260" w:line="259" w:lineRule="auto"/>
        <w:ind w:left="730"/>
      </w:pPr>
      <w:r>
        <w:rPr>
          <w:b/>
        </w:rPr>
        <w:t xml:space="preserve">Transferência de Dados: </w:t>
      </w:r>
    </w:p>
    <w:p w14:paraId="6A377DCE" w14:textId="77777777" w:rsidR="0007669A" w:rsidRDefault="00C66C9B">
      <w:pPr>
        <w:numPr>
          <w:ilvl w:val="2"/>
          <w:numId w:val="7"/>
        </w:numPr>
        <w:spacing w:after="249"/>
        <w:ind w:hanging="360"/>
      </w:pPr>
      <w:r>
        <w:t xml:space="preserve">Estado ESTABLISHED para troca de segmentos. </w:t>
      </w:r>
    </w:p>
    <w:p w14:paraId="6DE23D65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Encerramento: </w:t>
      </w:r>
    </w:p>
    <w:p w14:paraId="1B5A4BAC" w14:textId="77777777" w:rsidR="0007669A" w:rsidRDefault="00C66C9B">
      <w:pPr>
        <w:numPr>
          <w:ilvl w:val="2"/>
          <w:numId w:val="7"/>
        </w:numPr>
        <w:spacing w:after="249"/>
        <w:ind w:hanging="360"/>
      </w:pPr>
      <w:r>
        <w:t xml:space="preserve">ESTABLISHED → FIN_WAIT_1 → FIN_WAIT_2 → TIME_WAIT → CLOSED. </w:t>
      </w:r>
    </w:p>
    <w:p w14:paraId="7215C240" w14:textId="77777777" w:rsidR="0007669A" w:rsidRDefault="00C66C9B">
      <w:pPr>
        <w:spacing w:after="258" w:line="259" w:lineRule="auto"/>
        <w:ind w:left="1440" w:firstLine="0"/>
      </w:pPr>
      <w:r>
        <w:t xml:space="preserve"> </w:t>
      </w:r>
    </w:p>
    <w:p w14:paraId="47C9F701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Resultados dos Testes </w:t>
      </w:r>
    </w:p>
    <w:p w14:paraId="2A15AE9E" w14:textId="77777777" w:rsidR="0007669A" w:rsidRDefault="00C66C9B">
      <w:pPr>
        <w:spacing w:after="18" w:line="259" w:lineRule="auto"/>
        <w:ind w:left="1440" w:firstLine="0"/>
      </w:pPr>
      <w:r>
        <w:rPr>
          <w:b/>
        </w:rPr>
        <w:t xml:space="preserve"> </w:t>
      </w:r>
    </w:p>
    <w:p w14:paraId="1CD8A14B" w14:textId="77777777" w:rsidR="0007669A" w:rsidRDefault="00C66C9B">
      <w:pPr>
        <w:spacing w:after="252"/>
        <w:ind w:left="730"/>
      </w:pPr>
      <w:r>
        <w:t xml:space="preserve">Os testes foram </w:t>
      </w:r>
      <w:r>
        <w:t xml:space="preserve">executados com sucesso, com os seguintes resultados: </w:t>
      </w:r>
    </w:p>
    <w:p w14:paraId="3DB06F12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Bidirecional: </w:t>
      </w:r>
    </w:p>
    <w:p w14:paraId="34A1E18D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Transferência bem-sucedida em ambos os sentidos. </w:t>
      </w:r>
    </w:p>
    <w:p w14:paraId="4156BA29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de Dados: </w:t>
      </w:r>
    </w:p>
    <w:p w14:paraId="37308BDD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1700 bytes transferidos com sucesso. </w:t>
      </w:r>
    </w:p>
    <w:p w14:paraId="5C727660" w14:textId="77777777" w:rsidR="0007669A" w:rsidRDefault="00C66C9B">
      <w:pPr>
        <w:numPr>
          <w:ilvl w:val="2"/>
          <w:numId w:val="7"/>
        </w:numPr>
        <w:ind w:hanging="360"/>
      </w:pPr>
      <w:r>
        <w:t xml:space="preserve">Four-Way Close: </w:t>
      </w:r>
    </w:p>
    <w:p w14:paraId="2E341997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>Encerramento da conexão executado cor</w:t>
      </w:r>
      <w:r>
        <w:t xml:space="preserve">retamente. </w:t>
      </w:r>
    </w:p>
    <w:p w14:paraId="1FC69218" w14:textId="77777777" w:rsidR="0007669A" w:rsidRDefault="00C66C9B">
      <w:pPr>
        <w:numPr>
          <w:ilvl w:val="2"/>
          <w:numId w:val="7"/>
        </w:numPr>
        <w:ind w:hanging="360"/>
      </w:pPr>
      <w:r>
        <w:t xml:space="preserve">Three-Way Handshake: </w:t>
      </w:r>
    </w:p>
    <w:p w14:paraId="1FDF6D33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Handshake completado com sucesso. </w:t>
      </w:r>
    </w:p>
    <w:p w14:paraId="596D0622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Grande 10 KB </w:t>
      </w:r>
    </w:p>
    <w:p w14:paraId="46912091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10 KB transferidos em 0.01s 1810.9 KB/s). </w:t>
      </w:r>
    </w:p>
    <w:p w14:paraId="489B28D3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com Perdas 15% </w:t>
      </w:r>
    </w:p>
    <w:p w14:paraId="037A11CE" w14:textId="77777777" w:rsidR="0007669A" w:rsidRDefault="00C66C9B">
      <w:pPr>
        <w:ind w:left="1075"/>
      </w:pPr>
      <w:r>
        <w:rPr>
          <w:rFonts w:ascii="Arial" w:eastAsia="Arial" w:hAnsi="Arial" w:cs="Arial"/>
        </w:rPr>
        <w:lastRenderedPageBreak/>
        <w:t xml:space="preserve">○ </w:t>
      </w:r>
      <w:r>
        <w:t xml:space="preserve">2200 bytes transferidos com 1 perda. </w:t>
      </w:r>
    </w:p>
    <w:p w14:paraId="7D09B591" w14:textId="77777777" w:rsidR="0007669A" w:rsidRDefault="00C66C9B">
      <w:pPr>
        <w:numPr>
          <w:ilvl w:val="2"/>
          <w:numId w:val="7"/>
        </w:numPr>
        <w:ind w:hanging="360"/>
      </w:pPr>
      <w:r>
        <w:t xml:space="preserve">Handshake com Perdas 10% </w:t>
      </w:r>
    </w:p>
    <w:p w14:paraId="7887828B" w14:textId="77777777" w:rsidR="0007669A" w:rsidRDefault="00C66C9B">
      <w:pPr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Handshake bem-sucedido com 3 pacotes perdidos. </w:t>
      </w:r>
    </w:p>
    <w:p w14:paraId="01A80CE7" w14:textId="77777777" w:rsidR="0007669A" w:rsidRDefault="00C66C9B">
      <w:pPr>
        <w:numPr>
          <w:ilvl w:val="2"/>
          <w:numId w:val="7"/>
        </w:numPr>
        <w:ind w:hanging="360"/>
      </w:pPr>
      <w:r>
        <w:t xml:space="preserve">Transferência com Corrupção 10% </w:t>
      </w:r>
    </w:p>
    <w:p w14:paraId="2703BDE1" w14:textId="77777777" w:rsidR="0007669A" w:rsidRDefault="00C66C9B">
      <w:pPr>
        <w:spacing w:after="249"/>
        <w:ind w:left="1075"/>
      </w:pPr>
      <w:r>
        <w:rPr>
          <w:rFonts w:ascii="Arial" w:eastAsia="Arial" w:hAnsi="Arial" w:cs="Arial"/>
        </w:rPr>
        <w:t xml:space="preserve">○ </w:t>
      </w:r>
      <w:r>
        <w:t xml:space="preserve">Dados íntegros apesar de corrupções simuladas. </w:t>
      </w:r>
    </w:p>
    <w:p w14:paraId="559830E9" w14:textId="77777777" w:rsidR="0007669A" w:rsidRDefault="00C66C9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A994D9F" w14:textId="77777777" w:rsidR="0007669A" w:rsidRDefault="00C66C9B">
      <w:pPr>
        <w:numPr>
          <w:ilvl w:val="1"/>
          <w:numId w:val="7"/>
        </w:numPr>
        <w:spacing w:after="318" w:line="259" w:lineRule="auto"/>
        <w:ind w:hanging="829"/>
      </w:pPr>
      <w:r>
        <w:rPr>
          <w:b/>
        </w:rPr>
        <w:t xml:space="preserve">Comparação de Desempenho com TCP Real </w:t>
      </w:r>
    </w:p>
    <w:p w14:paraId="7643AF5D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Vantagens: </w:t>
      </w:r>
    </w:p>
    <w:p w14:paraId="1DAB847D" w14:textId="77777777" w:rsidR="0007669A" w:rsidRDefault="00C66C9B">
      <w:pPr>
        <w:numPr>
          <w:ilvl w:val="4"/>
          <w:numId w:val="10"/>
        </w:numPr>
        <w:ind w:hanging="360"/>
      </w:pPr>
      <w:r>
        <w:t xml:space="preserve">Implementação simplificada, ideal para aprendizado e simulações. </w:t>
      </w:r>
    </w:p>
    <w:p w14:paraId="58067312" w14:textId="77777777" w:rsidR="0007669A" w:rsidRDefault="00C66C9B">
      <w:pPr>
        <w:numPr>
          <w:ilvl w:val="4"/>
          <w:numId w:val="10"/>
        </w:numPr>
        <w:ind w:hanging="360"/>
      </w:pPr>
      <w:r>
        <w:t>Con</w:t>
      </w:r>
      <w:r>
        <w:t xml:space="preserve">trole total sobre os parâmetros (perdas, corrupção, etc.). </w:t>
      </w:r>
    </w:p>
    <w:p w14:paraId="0A795435" w14:textId="77777777" w:rsidR="0007669A" w:rsidRDefault="00C66C9B">
      <w:pPr>
        <w:spacing w:after="259" w:line="259" w:lineRule="auto"/>
        <w:ind w:left="730"/>
      </w:pPr>
      <w:r>
        <w:rPr>
          <w:b/>
        </w:rPr>
        <w:t xml:space="preserve">Desvantagens: </w:t>
      </w:r>
    </w:p>
    <w:p w14:paraId="6BA0207C" w14:textId="77777777" w:rsidR="0007669A" w:rsidRDefault="00C66C9B">
      <w:pPr>
        <w:numPr>
          <w:ilvl w:val="4"/>
          <w:numId w:val="10"/>
        </w:numPr>
        <w:ind w:hanging="360"/>
      </w:pPr>
      <w:r>
        <w:t xml:space="preserve">Menor eficiência em cenários reais devido à ausência de otimizações avançadas do TCP real. </w:t>
      </w:r>
    </w:p>
    <w:p w14:paraId="790B2DD4" w14:textId="77777777" w:rsidR="0007669A" w:rsidRDefault="00C66C9B">
      <w:pPr>
        <w:numPr>
          <w:ilvl w:val="4"/>
          <w:numId w:val="10"/>
        </w:numPr>
        <w:spacing w:after="245"/>
        <w:ind w:hanging="360"/>
      </w:pPr>
      <w:r>
        <w:t xml:space="preserve">Não suporta congestion control, o que pode levar a problemas em redes </w:t>
      </w:r>
      <w:r>
        <w:t xml:space="preserve">congestionadas. </w:t>
      </w:r>
    </w:p>
    <w:p w14:paraId="3CEA16BA" w14:textId="77777777" w:rsidR="0007669A" w:rsidRDefault="00C66C9B">
      <w:pPr>
        <w:spacing w:after="258" w:line="259" w:lineRule="auto"/>
        <w:ind w:left="0" w:firstLine="0"/>
      </w:pPr>
      <w:r>
        <w:t xml:space="preserve"> </w:t>
      </w:r>
    </w:p>
    <w:p w14:paraId="7B76A905" w14:textId="77777777" w:rsidR="0007669A" w:rsidRDefault="00C66C9B">
      <w:pPr>
        <w:numPr>
          <w:ilvl w:val="0"/>
          <w:numId w:val="7"/>
        </w:numPr>
        <w:spacing w:after="118" w:line="259" w:lineRule="auto"/>
        <w:ind w:left="725" w:hanging="594"/>
      </w:pPr>
      <w:r>
        <w:rPr>
          <w:b/>
        </w:rPr>
        <w:t xml:space="preserve">DISCUSSÃO </w:t>
      </w:r>
    </w:p>
    <w:p w14:paraId="123F21A6" w14:textId="77777777" w:rsidR="0007669A" w:rsidRDefault="00C66C9B">
      <w:pPr>
        <w:numPr>
          <w:ilvl w:val="1"/>
          <w:numId w:val="7"/>
        </w:numPr>
        <w:spacing w:after="258" w:line="259" w:lineRule="auto"/>
        <w:ind w:hanging="829"/>
      </w:pPr>
      <w:r>
        <w:rPr>
          <w:b/>
        </w:rPr>
        <w:t xml:space="preserve">Desafios Encontrados e Soluções: </w:t>
      </w:r>
    </w:p>
    <w:p w14:paraId="1AFAA876" w14:textId="77777777" w:rsidR="0007669A" w:rsidRDefault="00C66C9B">
      <w:pPr>
        <w:spacing w:after="20" w:line="259" w:lineRule="auto"/>
        <w:ind w:left="1450"/>
      </w:pPr>
      <w:r>
        <w:rPr>
          <w:b/>
        </w:rPr>
        <w:t xml:space="preserve">Simulação de Perdas e Corrupções: </w:t>
      </w:r>
    </w:p>
    <w:p w14:paraId="1D1D7177" w14:textId="77777777" w:rsidR="0007669A" w:rsidRDefault="00C66C9B">
      <w:pPr>
        <w:ind w:left="1810" w:right="79"/>
      </w:pPr>
      <w:r>
        <w:t xml:space="preserve">i. Desafio: Implementar um canal não confiável que simulasse perdas e corrupções de pacotes. ii. Solução: Utilização de um simulador de canal </w:t>
      </w:r>
    </w:p>
    <w:p w14:paraId="0D96975C" w14:textId="77777777" w:rsidR="0007669A" w:rsidRDefault="00C66C9B">
      <w:pPr>
        <w:spacing w:after="245"/>
        <w:ind w:left="2170"/>
      </w:pPr>
      <w:r>
        <w:t xml:space="preserve">UnreliableChannel) com parâmetros ajustáveis para taxas de perda e corrupção, permitindo testar a robustez dos protocolos. </w:t>
      </w:r>
    </w:p>
    <w:p w14:paraId="65394F94" w14:textId="77777777" w:rsidR="0007669A" w:rsidRDefault="00C66C9B">
      <w:pPr>
        <w:spacing w:after="1" w:line="274" w:lineRule="auto"/>
        <w:ind w:left="1810" w:right="115" w:hanging="370"/>
        <w:jc w:val="both"/>
      </w:pPr>
      <w:r>
        <w:rPr>
          <w:b/>
        </w:rPr>
        <w:t xml:space="preserve">Gerenciamento de Estados: </w:t>
      </w:r>
      <w:r>
        <w:t>iii. Desafio: Implementar corretamente a máquina de estados do TCP simplificado, garantindo transições co</w:t>
      </w:r>
      <w:r>
        <w:t xml:space="preserve">nfiáveis entre os estados. </w:t>
      </w:r>
    </w:p>
    <w:p w14:paraId="62AED294" w14:textId="77777777" w:rsidR="0007669A" w:rsidRDefault="00C66C9B">
      <w:pPr>
        <w:numPr>
          <w:ilvl w:val="5"/>
          <w:numId w:val="11"/>
        </w:numPr>
        <w:spacing w:after="245"/>
        <w:ind w:right="44" w:hanging="360"/>
      </w:pPr>
      <w:r>
        <w:t xml:space="preserve">Solução: Estruturação clara dos estados e transições na classe SimpleTCPSocket, com logs detalhados para depuração. </w:t>
      </w:r>
    </w:p>
    <w:p w14:paraId="67D17498" w14:textId="77777777" w:rsidR="0007669A" w:rsidRDefault="00C66C9B">
      <w:pPr>
        <w:spacing w:after="20" w:line="259" w:lineRule="auto"/>
        <w:ind w:left="1450"/>
      </w:pPr>
      <w:r>
        <w:rPr>
          <w:b/>
        </w:rPr>
        <w:t xml:space="preserve">Sincronização entre Cliente e Servidor: </w:t>
      </w:r>
    </w:p>
    <w:p w14:paraId="6972DC95" w14:textId="77777777" w:rsidR="0007669A" w:rsidRDefault="00C66C9B">
      <w:pPr>
        <w:numPr>
          <w:ilvl w:val="5"/>
          <w:numId w:val="11"/>
        </w:numPr>
        <w:spacing w:after="245"/>
        <w:ind w:right="44" w:hanging="360"/>
      </w:pPr>
      <w:r>
        <w:t>Desafio: Garantir que cliente e servidor estivessem sincronizados dura</w:t>
      </w:r>
      <w:r>
        <w:t xml:space="preserve">nte o handshake e encerramento da conexão. vi. Solução: Implementação de timeouts e retransmissões para lidar com perdas e atrasos. </w:t>
      </w:r>
    </w:p>
    <w:p w14:paraId="76853982" w14:textId="77777777" w:rsidR="0007669A" w:rsidRDefault="00C66C9B">
      <w:pPr>
        <w:spacing w:after="20" w:line="259" w:lineRule="auto"/>
        <w:ind w:left="1450"/>
      </w:pPr>
      <w:r>
        <w:rPr>
          <w:b/>
        </w:rPr>
        <w:t xml:space="preserve">Testes Automatizados: </w:t>
      </w:r>
    </w:p>
    <w:p w14:paraId="6FFC3A51" w14:textId="77777777" w:rsidR="0007669A" w:rsidRDefault="00C66C9B">
      <w:pPr>
        <w:numPr>
          <w:ilvl w:val="5"/>
          <w:numId w:val="12"/>
        </w:numPr>
        <w:ind w:hanging="360"/>
      </w:pPr>
      <w:r>
        <w:lastRenderedPageBreak/>
        <w:t>Desafio: Validar a implementação em diferentes cenários (perdas, corrupção, grandes volumes de dados</w:t>
      </w:r>
      <w:r>
        <w:t xml:space="preserve">). </w:t>
      </w:r>
    </w:p>
    <w:p w14:paraId="3A562CA3" w14:textId="77777777" w:rsidR="0007669A" w:rsidRDefault="00C66C9B">
      <w:pPr>
        <w:numPr>
          <w:ilvl w:val="5"/>
          <w:numId w:val="12"/>
        </w:numPr>
        <w:ind w:hanging="360"/>
      </w:pPr>
      <w:r>
        <w:t xml:space="preserve">Solução: Desenvolvimento de uma suíte de testes abrangente (test_fase3.py) para cobrir todos os casos de uso. </w:t>
      </w:r>
    </w:p>
    <w:p w14:paraId="16FB42C2" w14:textId="77777777" w:rsidR="0007669A" w:rsidRDefault="00C66C9B">
      <w:pPr>
        <w:numPr>
          <w:ilvl w:val="1"/>
          <w:numId w:val="7"/>
        </w:numPr>
        <w:spacing w:after="20" w:line="259" w:lineRule="auto"/>
        <w:ind w:hanging="829"/>
      </w:pPr>
      <w:r>
        <w:rPr>
          <w:b/>
        </w:rPr>
        <w:t xml:space="preserve">Limitações da Implementação </w:t>
      </w:r>
    </w:p>
    <w:p w14:paraId="403CC247" w14:textId="77777777" w:rsidR="0007669A" w:rsidRDefault="00C66C9B">
      <w:pPr>
        <w:numPr>
          <w:ilvl w:val="4"/>
          <w:numId w:val="13"/>
        </w:numPr>
        <w:spacing w:after="1" w:line="274" w:lineRule="auto"/>
        <w:ind w:hanging="360"/>
      </w:pPr>
      <w:r>
        <w:rPr>
          <w:b/>
        </w:rPr>
        <w:t xml:space="preserve">Ausência de Controle de Congestionamento: </w:t>
      </w:r>
      <w:r>
        <w:t xml:space="preserve">O TCP simplificado não implementa algoritmos como Slow Start ou </w:t>
      </w:r>
      <w:r>
        <w:t xml:space="preserve">Congestion Avoidance, essenciais para redes reais. </w:t>
      </w:r>
    </w:p>
    <w:p w14:paraId="75F5E14D" w14:textId="77777777" w:rsidR="0007669A" w:rsidRDefault="00C66C9B">
      <w:pPr>
        <w:numPr>
          <w:ilvl w:val="4"/>
          <w:numId w:val="13"/>
        </w:numPr>
        <w:ind w:hanging="360"/>
      </w:pPr>
      <w:r>
        <w:rPr>
          <w:b/>
        </w:rPr>
        <w:t xml:space="preserve">Falta de Suporte a Multiplexação: </w:t>
      </w:r>
      <w:r>
        <w:t xml:space="preserve">Não há suporte para múltiplas conexões simultâneas em um único socket. </w:t>
      </w:r>
    </w:p>
    <w:p w14:paraId="74D13A0F" w14:textId="77777777" w:rsidR="0007669A" w:rsidRDefault="00C66C9B">
      <w:pPr>
        <w:numPr>
          <w:ilvl w:val="4"/>
          <w:numId w:val="13"/>
        </w:numPr>
        <w:spacing w:after="405"/>
        <w:ind w:hanging="360"/>
      </w:pPr>
      <w:r>
        <w:rPr>
          <w:b/>
        </w:rPr>
        <w:t>Desempenho em Redes Reais:</w:t>
      </w:r>
      <w:r>
        <w:t xml:space="preserve"> A implementação foi projetada para simulações e pode não ser eficiente </w:t>
      </w:r>
      <w:r>
        <w:t xml:space="preserve">em redes reais devido à ausência de otimizações avançadas. </w:t>
      </w:r>
    </w:p>
    <w:p w14:paraId="19AD51A7" w14:textId="77777777" w:rsidR="0007669A" w:rsidRDefault="00C66C9B">
      <w:pPr>
        <w:numPr>
          <w:ilvl w:val="1"/>
          <w:numId w:val="7"/>
        </w:numPr>
        <w:spacing w:after="220" w:line="259" w:lineRule="auto"/>
        <w:ind w:hanging="829"/>
      </w:pPr>
      <w:r>
        <w:rPr>
          <w:b/>
        </w:rPr>
        <w:t xml:space="preserve">Diferenças entre TCP Simplificado e TCP Real </w:t>
      </w:r>
    </w:p>
    <w:p w14:paraId="2922456B" w14:textId="77777777" w:rsidR="0007669A" w:rsidRDefault="00C66C9B">
      <w:pPr>
        <w:numPr>
          <w:ilvl w:val="4"/>
          <w:numId w:val="14"/>
        </w:numPr>
        <w:ind w:hanging="360"/>
      </w:pPr>
      <w:r>
        <w:rPr>
          <w:b/>
        </w:rPr>
        <w:t>Controle de Congestionamento:</w:t>
      </w:r>
      <w:r>
        <w:t xml:space="preserve"> O TCP real utiliza algoritmos como Slow Start, AIMD e Fast Recovery, enquanto o TCP simplificado não possui esses mecani</w:t>
      </w:r>
      <w:r>
        <w:t xml:space="preserve">smos. </w:t>
      </w:r>
    </w:p>
    <w:p w14:paraId="22CDD3DE" w14:textId="77777777" w:rsidR="0007669A" w:rsidRDefault="00C66C9B">
      <w:pPr>
        <w:numPr>
          <w:ilvl w:val="4"/>
          <w:numId w:val="14"/>
        </w:numPr>
        <w:ind w:hanging="360"/>
      </w:pPr>
      <w:r>
        <w:rPr>
          <w:b/>
        </w:rPr>
        <w:t xml:space="preserve">Multiplexação: </w:t>
      </w:r>
      <w:r>
        <w:t xml:space="preserve">O TCP real suporta múltiplas conexões simultâneas em um único socket, enquanto o TCP simplificado é limitado a uma conexão por socket. </w:t>
      </w:r>
    </w:p>
    <w:p w14:paraId="4D45B5C1" w14:textId="77777777" w:rsidR="0007669A" w:rsidRDefault="00C66C9B">
      <w:pPr>
        <w:numPr>
          <w:ilvl w:val="4"/>
          <w:numId w:val="14"/>
        </w:numPr>
        <w:ind w:hanging="360"/>
      </w:pPr>
      <w:r>
        <w:rPr>
          <w:b/>
        </w:rPr>
        <w:t xml:space="preserve">Segurança: </w:t>
      </w:r>
      <w:r>
        <w:t xml:space="preserve">O TCP real inclui extensões para segurança (ex.: TLS, enquanto o TCP simplificado não </w:t>
      </w:r>
      <w:r>
        <w:t xml:space="preserve">possui suporte para criptografia. </w:t>
      </w:r>
    </w:p>
    <w:p w14:paraId="065A793F" w14:textId="77777777" w:rsidR="0007669A" w:rsidRDefault="00C66C9B">
      <w:pPr>
        <w:numPr>
          <w:ilvl w:val="4"/>
          <w:numId w:val="14"/>
        </w:numPr>
        <w:spacing w:after="245"/>
        <w:ind w:hanging="360"/>
      </w:pPr>
      <w:r>
        <w:rPr>
          <w:b/>
        </w:rPr>
        <w:t>Otimizações</w:t>
      </w:r>
      <w:r>
        <w:t xml:space="preserve">: O TCP real inclui otimizações como Nagleʼs Algorithm e Delayed ACKs, ausentes no TCP simplificado. </w:t>
      </w:r>
    </w:p>
    <w:p w14:paraId="57EA07FA" w14:textId="77777777" w:rsidR="0007669A" w:rsidRDefault="00C66C9B">
      <w:pPr>
        <w:spacing w:after="18" w:line="259" w:lineRule="auto"/>
        <w:ind w:left="0" w:firstLine="0"/>
      </w:pPr>
      <w:r>
        <w:t xml:space="preserve"> </w:t>
      </w:r>
    </w:p>
    <w:p w14:paraId="4840F476" w14:textId="77777777" w:rsidR="0007669A" w:rsidRDefault="00C66C9B">
      <w:pPr>
        <w:numPr>
          <w:ilvl w:val="0"/>
          <w:numId w:val="7"/>
        </w:numPr>
        <w:spacing w:after="20" w:line="259" w:lineRule="auto"/>
        <w:ind w:left="725" w:hanging="594"/>
      </w:pPr>
      <w:r>
        <w:rPr>
          <w:b/>
        </w:rPr>
        <w:t xml:space="preserve">CONCLUSÃO </w:t>
      </w:r>
    </w:p>
    <w:p w14:paraId="7EEF2942" w14:textId="77777777" w:rsidR="0007669A" w:rsidRDefault="00C66C9B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380EB360" w14:textId="77777777" w:rsidR="0007669A" w:rsidRDefault="00C66C9B">
      <w:pPr>
        <w:ind w:left="0" w:firstLine="720"/>
      </w:pPr>
      <w:r>
        <w:t>A implementação do TCP simplificado permitiu aplicar na prática conceitos fundamentais de red</w:t>
      </w:r>
      <w:r>
        <w:t xml:space="preserve">es, como o Three-Way Handshake, controle de fluxo e retransmissões. Apesar de desafios como simulação de perdas e gerenciamento de estados, soluções práticas garantiram o funcionamento correto do protocolo. </w:t>
      </w:r>
    </w:p>
    <w:p w14:paraId="27044105" w14:textId="77777777" w:rsidR="0007669A" w:rsidRDefault="00C66C9B">
      <w:pPr>
        <w:ind w:left="0" w:firstLine="720"/>
      </w:pPr>
      <w:r>
        <w:t xml:space="preserve">Embora limitado em relação ao TCP real, por não </w:t>
      </w:r>
      <w:r>
        <w:t xml:space="preserve">incluir controle de congestionamento e suporte a múltiplas conexões, o projeto demonstrou os princípios essenciais do protocolo, consolidando o aprendizado teórico e destacando a importância de mecanismos confiáveis em redes não confiáveis. </w:t>
      </w:r>
    </w:p>
    <w:p w14:paraId="693F19CE" w14:textId="77777777" w:rsidR="0007669A" w:rsidRDefault="00C66C9B">
      <w:pPr>
        <w:spacing w:after="0" w:line="274" w:lineRule="auto"/>
        <w:ind w:left="0" w:right="8957" w:firstLine="0"/>
      </w:pPr>
      <w:r>
        <w:t xml:space="preserve">  </w:t>
      </w:r>
    </w:p>
    <w:p w14:paraId="34CDEE7F" w14:textId="77777777" w:rsidR="0007669A" w:rsidRDefault="00C66C9B">
      <w:pPr>
        <w:numPr>
          <w:ilvl w:val="0"/>
          <w:numId w:val="7"/>
        </w:numPr>
        <w:spacing w:after="20" w:line="259" w:lineRule="auto"/>
        <w:ind w:left="725" w:hanging="594"/>
      </w:pPr>
      <w:r>
        <w:rPr>
          <w:b/>
        </w:rPr>
        <w:t xml:space="preserve">REFERÊNCIAS </w:t>
      </w:r>
    </w:p>
    <w:p w14:paraId="5B433EE0" w14:textId="77777777" w:rsidR="0007669A" w:rsidRDefault="00C66C9B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DCFEED1" w14:textId="77777777" w:rsidR="0007669A" w:rsidRDefault="00C66C9B">
      <w:pPr>
        <w:numPr>
          <w:ilvl w:val="2"/>
          <w:numId w:val="15"/>
        </w:numPr>
        <w:ind w:hanging="360"/>
      </w:pPr>
      <w:r>
        <w:lastRenderedPageBreak/>
        <w:t xml:space="preserve">KUROSE, J. F.; ROSS, K. W. </w:t>
      </w:r>
      <w:r>
        <w:rPr>
          <w:i/>
        </w:rPr>
        <w:t>Computer Networking: A Top-Down Approach</w:t>
      </w:r>
      <w:r>
        <w:t xml:space="preserve">. 8th ed. Pearson, 2021. Chapter 3. </w:t>
      </w:r>
    </w:p>
    <w:p w14:paraId="6D09A0CA" w14:textId="77777777" w:rsidR="0007669A" w:rsidRDefault="00C66C9B">
      <w:pPr>
        <w:numPr>
          <w:ilvl w:val="2"/>
          <w:numId w:val="15"/>
        </w:numPr>
        <w:ind w:hanging="360"/>
      </w:pPr>
      <w:r>
        <w:t xml:space="preserve">RFC 793 </w:t>
      </w:r>
      <w:r>
        <w:rPr>
          <w:i/>
        </w:rPr>
        <w:t>Transmission Control Protocol</w:t>
      </w:r>
      <w:r>
        <w:t xml:space="preserve">. DARPA Internet Program, September 1981. </w:t>
      </w:r>
    </w:p>
    <w:sectPr w:rsidR="0007669A">
      <w:pgSz w:w="11920" w:h="16840"/>
      <w:pgMar w:top="1440" w:right="1455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C89"/>
    <w:multiLevelType w:val="hybridMultilevel"/>
    <w:tmpl w:val="E0107CD2"/>
    <w:lvl w:ilvl="0" w:tplc="09F417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ECEFA">
      <w:start w:val="1"/>
      <w:numFmt w:val="bullet"/>
      <w:lvlText w:val="o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9A36F0">
      <w:start w:val="1"/>
      <w:numFmt w:val="bullet"/>
      <w:lvlText w:val="▪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0ADE0E">
      <w:start w:val="1"/>
      <w:numFmt w:val="bullet"/>
      <w:lvlText w:val="•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06F420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8AF4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6A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2CE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6A8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01B0B"/>
    <w:multiLevelType w:val="hybridMultilevel"/>
    <w:tmpl w:val="52F622B8"/>
    <w:lvl w:ilvl="0" w:tplc="3DC2A4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0C192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8F5CC">
      <w:start w:val="1"/>
      <w:numFmt w:val="bullet"/>
      <w:lvlText w:val="▪"/>
      <w:lvlJc w:val="left"/>
      <w:pPr>
        <w:ind w:left="1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C49B4">
      <w:start w:val="1"/>
      <w:numFmt w:val="bullet"/>
      <w:lvlText w:val="•"/>
      <w:lvlJc w:val="left"/>
      <w:pPr>
        <w:ind w:left="2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E9D6E">
      <w:start w:val="1"/>
      <w:numFmt w:val="bullet"/>
      <w:lvlText w:val="o"/>
      <w:lvlJc w:val="left"/>
      <w:pPr>
        <w:ind w:left="3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E2E72">
      <w:start w:val="1"/>
      <w:numFmt w:val="bullet"/>
      <w:lvlText w:val="▪"/>
      <w:lvlJc w:val="left"/>
      <w:pPr>
        <w:ind w:left="4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0BBB6">
      <w:start w:val="1"/>
      <w:numFmt w:val="bullet"/>
      <w:lvlText w:val="•"/>
      <w:lvlJc w:val="left"/>
      <w:pPr>
        <w:ind w:left="4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026336">
      <w:start w:val="1"/>
      <w:numFmt w:val="bullet"/>
      <w:lvlText w:val="o"/>
      <w:lvlJc w:val="left"/>
      <w:pPr>
        <w:ind w:left="5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61DD4">
      <w:start w:val="1"/>
      <w:numFmt w:val="bullet"/>
      <w:lvlText w:val="▪"/>
      <w:lvlJc w:val="left"/>
      <w:pPr>
        <w:ind w:left="6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931E21"/>
    <w:multiLevelType w:val="hybridMultilevel"/>
    <w:tmpl w:val="1ADA6618"/>
    <w:lvl w:ilvl="0" w:tplc="1D62AB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AC7A82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2791C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E7212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2AA852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30563E">
      <w:start w:val="4"/>
      <w:numFmt w:val="lowerRoman"/>
      <w:lvlRestart w:val="0"/>
      <w:lvlText w:val="%6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26A94">
      <w:start w:val="1"/>
      <w:numFmt w:val="decimal"/>
      <w:lvlText w:val="%7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D05E58">
      <w:start w:val="1"/>
      <w:numFmt w:val="lowerLetter"/>
      <w:lvlText w:val="%8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451D2">
      <w:start w:val="1"/>
      <w:numFmt w:val="lowerRoman"/>
      <w:lvlText w:val="%9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5B17DA"/>
    <w:multiLevelType w:val="hybridMultilevel"/>
    <w:tmpl w:val="79A4FA88"/>
    <w:lvl w:ilvl="0" w:tplc="F6B29420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92DEBE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2F468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42030E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A8EC84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104F80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4A922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A202C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FC8E3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786790"/>
    <w:multiLevelType w:val="hybridMultilevel"/>
    <w:tmpl w:val="BE06684C"/>
    <w:lvl w:ilvl="0" w:tplc="B9A0E30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E08F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B6D3F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3A5194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2F900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8C9060">
      <w:start w:val="7"/>
      <w:numFmt w:val="lowerRoman"/>
      <w:lvlRestart w:val="0"/>
      <w:lvlText w:val="%6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A9218">
      <w:start w:val="1"/>
      <w:numFmt w:val="decimal"/>
      <w:lvlText w:val="%7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0074C">
      <w:start w:val="1"/>
      <w:numFmt w:val="lowerLetter"/>
      <w:lvlText w:val="%8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0715A">
      <w:start w:val="1"/>
      <w:numFmt w:val="lowerRoman"/>
      <w:lvlText w:val="%9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9D3CA1"/>
    <w:multiLevelType w:val="hybridMultilevel"/>
    <w:tmpl w:val="74CC313E"/>
    <w:lvl w:ilvl="0" w:tplc="7BB8DC2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CDA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8F5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B2BE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0C2C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28BC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8CF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AB7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0489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3F46A2"/>
    <w:multiLevelType w:val="hybridMultilevel"/>
    <w:tmpl w:val="DA80D900"/>
    <w:lvl w:ilvl="0" w:tplc="852E9C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C11C4">
      <w:start w:val="1"/>
      <w:numFmt w:val="bullet"/>
      <w:lvlText w:val="o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4CC06">
      <w:start w:val="1"/>
      <w:numFmt w:val="bullet"/>
      <w:lvlText w:val="▪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665DF4">
      <w:start w:val="1"/>
      <w:numFmt w:val="bullet"/>
      <w:lvlText w:val="•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6262A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34A9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3217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C35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CEBF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D1172F"/>
    <w:multiLevelType w:val="hybridMultilevel"/>
    <w:tmpl w:val="410E3E9C"/>
    <w:lvl w:ilvl="0" w:tplc="54F495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6482C4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8E49DE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A447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16D05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1E881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D080C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63A1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C501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1925B6"/>
    <w:multiLevelType w:val="hybridMultilevel"/>
    <w:tmpl w:val="C8BECE4C"/>
    <w:lvl w:ilvl="0" w:tplc="BFC8F9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88384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8EB64">
      <w:start w:val="1"/>
      <w:numFmt w:val="bullet"/>
      <w:lvlText w:val="▪"/>
      <w:lvlJc w:val="left"/>
      <w:pPr>
        <w:ind w:left="18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3A8154">
      <w:start w:val="1"/>
      <w:numFmt w:val="bullet"/>
      <w:lvlText w:val="•"/>
      <w:lvlJc w:val="left"/>
      <w:pPr>
        <w:ind w:left="26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CE8CE">
      <w:start w:val="1"/>
      <w:numFmt w:val="bullet"/>
      <w:lvlText w:val="o"/>
      <w:lvlJc w:val="left"/>
      <w:pPr>
        <w:ind w:left="33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005A6">
      <w:start w:val="1"/>
      <w:numFmt w:val="bullet"/>
      <w:lvlText w:val="▪"/>
      <w:lvlJc w:val="left"/>
      <w:pPr>
        <w:ind w:left="40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8E38B4">
      <w:start w:val="1"/>
      <w:numFmt w:val="bullet"/>
      <w:lvlText w:val="•"/>
      <w:lvlJc w:val="left"/>
      <w:pPr>
        <w:ind w:left="47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A1448">
      <w:start w:val="1"/>
      <w:numFmt w:val="bullet"/>
      <w:lvlText w:val="o"/>
      <w:lvlJc w:val="left"/>
      <w:pPr>
        <w:ind w:left="54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F49EF2">
      <w:start w:val="1"/>
      <w:numFmt w:val="bullet"/>
      <w:lvlText w:val="▪"/>
      <w:lvlJc w:val="left"/>
      <w:pPr>
        <w:ind w:left="62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650A4C"/>
    <w:multiLevelType w:val="hybridMultilevel"/>
    <w:tmpl w:val="8A2654EA"/>
    <w:lvl w:ilvl="0" w:tplc="ED6852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A2F92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B260DC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BE544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C17B0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EA36C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C5D2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638D2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862D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D53C0B"/>
    <w:multiLevelType w:val="hybridMultilevel"/>
    <w:tmpl w:val="6374C722"/>
    <w:lvl w:ilvl="0" w:tplc="206E99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40E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695CA">
      <w:start w:val="1"/>
      <w:numFmt w:val="bullet"/>
      <w:lvlText w:val="▪"/>
      <w:lvlJc w:val="left"/>
      <w:pPr>
        <w:ind w:left="18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033A6">
      <w:start w:val="1"/>
      <w:numFmt w:val="bullet"/>
      <w:lvlText w:val="•"/>
      <w:lvlJc w:val="left"/>
      <w:pPr>
        <w:ind w:left="26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E7DFC">
      <w:start w:val="1"/>
      <w:numFmt w:val="bullet"/>
      <w:lvlText w:val="o"/>
      <w:lvlJc w:val="left"/>
      <w:pPr>
        <w:ind w:left="33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D03C3A">
      <w:start w:val="1"/>
      <w:numFmt w:val="bullet"/>
      <w:lvlText w:val="▪"/>
      <w:lvlJc w:val="left"/>
      <w:pPr>
        <w:ind w:left="40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CF128">
      <w:start w:val="1"/>
      <w:numFmt w:val="bullet"/>
      <w:lvlText w:val="•"/>
      <w:lvlJc w:val="left"/>
      <w:pPr>
        <w:ind w:left="47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AAFA6E">
      <w:start w:val="1"/>
      <w:numFmt w:val="bullet"/>
      <w:lvlText w:val="o"/>
      <w:lvlJc w:val="left"/>
      <w:pPr>
        <w:ind w:left="54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E8C1A6">
      <w:start w:val="1"/>
      <w:numFmt w:val="bullet"/>
      <w:lvlText w:val="▪"/>
      <w:lvlJc w:val="left"/>
      <w:pPr>
        <w:ind w:left="62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D8606A"/>
    <w:multiLevelType w:val="multilevel"/>
    <w:tmpl w:val="30E2C82C"/>
    <w:lvl w:ilvl="0">
      <w:start w:val="3"/>
      <w:numFmt w:val="decimal"/>
      <w:lvlText w:val="%1."/>
      <w:lvlJc w:val="left"/>
      <w:pPr>
        <w:ind w:left="7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1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514B33"/>
    <w:multiLevelType w:val="hybridMultilevel"/>
    <w:tmpl w:val="358E0DFA"/>
    <w:lvl w:ilvl="0" w:tplc="6F0CAE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2C0CC0">
      <w:start w:val="1"/>
      <w:numFmt w:val="bullet"/>
      <w:lvlText w:val="o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B30">
      <w:start w:val="1"/>
      <w:numFmt w:val="bullet"/>
      <w:lvlText w:val="▪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9E15FC">
      <w:start w:val="1"/>
      <w:numFmt w:val="bullet"/>
      <w:lvlRestart w:val="0"/>
      <w:lvlText w:val="●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CEAE4">
      <w:start w:val="1"/>
      <w:numFmt w:val="bullet"/>
      <w:lvlText w:val="o"/>
      <w:lvlJc w:val="left"/>
      <w:pPr>
        <w:ind w:left="1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4ED92E">
      <w:start w:val="1"/>
      <w:numFmt w:val="bullet"/>
      <w:lvlText w:val="▪"/>
      <w:lvlJc w:val="left"/>
      <w:pPr>
        <w:ind w:left="2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0C102">
      <w:start w:val="1"/>
      <w:numFmt w:val="bullet"/>
      <w:lvlText w:val="•"/>
      <w:lvlJc w:val="left"/>
      <w:pPr>
        <w:ind w:left="3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583F02">
      <w:start w:val="1"/>
      <w:numFmt w:val="bullet"/>
      <w:lvlText w:val="o"/>
      <w:lvlJc w:val="left"/>
      <w:pPr>
        <w:ind w:left="3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FC5D82">
      <w:start w:val="1"/>
      <w:numFmt w:val="bullet"/>
      <w:lvlText w:val="▪"/>
      <w:lvlJc w:val="left"/>
      <w:pPr>
        <w:ind w:left="4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2431EF"/>
    <w:multiLevelType w:val="hybridMultilevel"/>
    <w:tmpl w:val="BFD4DA44"/>
    <w:lvl w:ilvl="0" w:tplc="09CC19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A6D60">
      <w:start w:val="1"/>
      <w:numFmt w:val="bullet"/>
      <w:lvlText w:val="o"/>
      <w:lvlJc w:val="left"/>
      <w:pPr>
        <w:ind w:left="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746D74">
      <w:start w:val="1"/>
      <w:numFmt w:val="bullet"/>
      <w:lvlText w:val="▪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C85364">
      <w:start w:val="1"/>
      <w:numFmt w:val="bullet"/>
      <w:lvlText w:val="•"/>
      <w:lvlJc w:val="left"/>
      <w:pPr>
        <w:ind w:left="1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8B31C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72131E">
      <w:start w:val="1"/>
      <w:numFmt w:val="bullet"/>
      <w:lvlText w:val="▪"/>
      <w:lvlJc w:val="left"/>
      <w:pPr>
        <w:ind w:left="2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A5EB2">
      <w:start w:val="1"/>
      <w:numFmt w:val="bullet"/>
      <w:lvlText w:val="•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A2794">
      <w:start w:val="1"/>
      <w:numFmt w:val="bullet"/>
      <w:lvlText w:val="o"/>
      <w:lvlJc w:val="left"/>
      <w:pPr>
        <w:ind w:left="3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EEAD6E">
      <w:start w:val="1"/>
      <w:numFmt w:val="bullet"/>
      <w:lvlText w:val="▪"/>
      <w:lvlJc w:val="left"/>
      <w:pPr>
        <w:ind w:left="4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2B0E41"/>
    <w:multiLevelType w:val="hybridMultilevel"/>
    <w:tmpl w:val="EDCC6FCA"/>
    <w:lvl w:ilvl="0" w:tplc="F566EF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E8FD92">
      <w:start w:val="1"/>
      <w:numFmt w:val="bullet"/>
      <w:lvlText w:val="o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BCFEDE">
      <w:start w:val="1"/>
      <w:numFmt w:val="bullet"/>
      <w:lvlText w:val="▪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6EC88">
      <w:start w:val="1"/>
      <w:numFmt w:val="bullet"/>
      <w:lvlText w:val="•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8860A6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488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ECC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98D4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5A3E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1"/>
  </w:num>
  <w:num w:numId="6">
    <w:abstractNumId w:val="10"/>
  </w:num>
  <w:num w:numId="7">
    <w:abstractNumId w:val="11"/>
  </w:num>
  <w:num w:numId="8">
    <w:abstractNumId w:val="12"/>
  </w:num>
  <w:num w:numId="9">
    <w:abstractNumId w:val="13"/>
  </w:num>
  <w:num w:numId="10">
    <w:abstractNumId w:val="14"/>
  </w:num>
  <w:num w:numId="11">
    <w:abstractNumId w:val="2"/>
  </w:num>
  <w:num w:numId="12">
    <w:abstractNumId w:val="4"/>
  </w:num>
  <w:num w:numId="13">
    <w:abstractNumId w:val="0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9A"/>
    <w:rsid w:val="0007669A"/>
    <w:rsid w:val="00C6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7828"/>
  <w15:docId w15:val="{5A542A6E-2E97-43BC-850D-989ED7C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://tcp.p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2428</Words>
  <Characters>13115</Characters>
  <Application>Microsoft Office Word</Application>
  <DocSecurity>0</DocSecurity>
  <Lines>109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EFC 02</dc:title>
  <dc:subject/>
  <dc:creator>User</dc:creator>
  <cp:keywords/>
  <cp:lastModifiedBy>User</cp:lastModifiedBy>
  <cp:revision>3</cp:revision>
  <dcterms:created xsi:type="dcterms:W3CDTF">2025-11-18T11:55:00Z</dcterms:created>
  <dcterms:modified xsi:type="dcterms:W3CDTF">2025-11-18T11:55:00Z</dcterms:modified>
</cp:coreProperties>
</file>