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417A" w14:textId="4307CCD0" w:rsidR="00052696" w:rsidRDefault="00BD0C54" w:rsidP="00B66420">
      <w:pPr>
        <w:ind w:firstLine="708"/>
        <w:jc w:val="both"/>
        <w:rPr>
          <w:rFonts w:ascii="Arial" w:hAnsi="Arial" w:cs="Arial"/>
          <w:sz w:val="36"/>
          <w:szCs w:val="36"/>
        </w:rPr>
      </w:pPr>
      <w:r w:rsidRPr="00052696">
        <w:rPr>
          <w:rFonts w:ascii="Arial" w:hAnsi="Arial" w:cs="Arial"/>
          <w:sz w:val="36"/>
          <w:szCs w:val="36"/>
        </w:rPr>
        <w:t xml:space="preserve">Fundamentos de Sistemas de Informação de </w:t>
      </w:r>
      <w:r w:rsidR="00052696">
        <w:rPr>
          <w:rFonts w:ascii="Arial" w:hAnsi="Arial" w:cs="Arial"/>
          <w:sz w:val="36"/>
          <w:szCs w:val="36"/>
        </w:rPr>
        <w:tab/>
      </w:r>
      <w:r w:rsidR="00052696">
        <w:rPr>
          <w:rFonts w:ascii="Arial" w:hAnsi="Arial" w:cs="Arial"/>
          <w:sz w:val="36"/>
          <w:szCs w:val="36"/>
        </w:rPr>
        <w:tab/>
      </w:r>
      <w:r w:rsidR="00052696">
        <w:rPr>
          <w:rFonts w:ascii="Arial" w:hAnsi="Arial" w:cs="Arial"/>
          <w:sz w:val="36"/>
          <w:szCs w:val="36"/>
        </w:rPr>
        <w:tab/>
      </w:r>
      <w:r w:rsidRPr="00052696">
        <w:rPr>
          <w:rFonts w:ascii="Arial" w:hAnsi="Arial" w:cs="Arial"/>
          <w:sz w:val="36"/>
          <w:szCs w:val="36"/>
        </w:rPr>
        <w:t>Engenharia de Software</w:t>
      </w:r>
      <w:r w:rsidR="00B66420">
        <w:rPr>
          <w:rFonts w:ascii="Arial" w:hAnsi="Arial" w:cs="Arial"/>
          <w:sz w:val="36"/>
          <w:szCs w:val="36"/>
        </w:rPr>
        <w:t xml:space="preserve"> </w:t>
      </w:r>
      <w:r w:rsidRPr="00052696">
        <w:rPr>
          <w:rFonts w:ascii="Arial" w:hAnsi="Arial" w:cs="Arial"/>
          <w:sz w:val="36"/>
          <w:szCs w:val="36"/>
        </w:rPr>
        <w:t>1º Trabalh</w:t>
      </w:r>
      <w:r w:rsidR="00B66420">
        <w:rPr>
          <w:rFonts w:ascii="Arial" w:hAnsi="Arial" w:cs="Arial"/>
          <w:sz w:val="36"/>
          <w:szCs w:val="36"/>
        </w:rPr>
        <w:t>o</w:t>
      </w:r>
    </w:p>
    <w:p w14:paraId="3C105888" w14:textId="77777777" w:rsidR="00052696" w:rsidRDefault="00052696" w:rsidP="00BD0C54">
      <w:pPr>
        <w:ind w:firstLine="708"/>
        <w:jc w:val="both"/>
        <w:rPr>
          <w:rFonts w:ascii="Arial" w:hAnsi="Arial" w:cs="Arial"/>
          <w:sz w:val="36"/>
          <w:szCs w:val="36"/>
        </w:rPr>
      </w:pPr>
    </w:p>
    <w:p w14:paraId="019626AD" w14:textId="77777777" w:rsidR="00B66420" w:rsidRDefault="00052696" w:rsidP="00BD0C54">
      <w:pPr>
        <w:ind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6F60E08E" w14:textId="1A81D35C" w:rsidR="00052696" w:rsidRPr="00052696" w:rsidRDefault="00052696" w:rsidP="00BD0C5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</w:p>
    <w:p w14:paraId="160B36FF" w14:textId="47499467" w:rsidR="00B66420" w:rsidRDefault="00B66420" w:rsidP="00B66420">
      <w:pPr>
        <w:jc w:val="both"/>
        <w:rPr>
          <w:rFonts w:ascii="Arial" w:hAnsi="Arial" w:cs="Arial"/>
          <w:sz w:val="24"/>
          <w:szCs w:val="24"/>
        </w:rPr>
      </w:pPr>
    </w:p>
    <w:p w14:paraId="6CCEFCFF" w14:textId="5BCCAAB6" w:rsidR="00B66420" w:rsidRDefault="00B66420" w:rsidP="009F5B7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5BDED7F" w14:textId="77777777" w:rsidR="00B66420" w:rsidRDefault="00B66420" w:rsidP="009F5B7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3FED86B" w14:textId="02C14223" w:rsidR="00B66420" w:rsidRDefault="00B66420" w:rsidP="009F5B7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B12F435" w14:textId="36507B6B" w:rsidR="00B66420" w:rsidRP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  <w:r w:rsidRPr="00B66420">
        <w:rPr>
          <w:rFonts w:ascii="Arial" w:hAnsi="Arial" w:cs="Arial"/>
          <w:b/>
          <w:bCs/>
          <w:sz w:val="44"/>
          <w:szCs w:val="44"/>
        </w:rPr>
        <w:t>1º Trabalho – Protótipo de Jogo</w:t>
      </w:r>
    </w:p>
    <w:p w14:paraId="489B8F16" w14:textId="7F6D78D4" w:rsid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B66420">
        <w:rPr>
          <w:rFonts w:ascii="Arial" w:hAnsi="Arial" w:cs="Arial"/>
          <w:b/>
          <w:bCs/>
          <w:sz w:val="44"/>
          <w:szCs w:val="44"/>
        </w:rPr>
        <w:t>DevToys</w:t>
      </w:r>
      <w:proofErr w:type="spellEnd"/>
      <w:r w:rsidRPr="00B66420">
        <w:rPr>
          <w:rFonts w:ascii="Arial" w:hAnsi="Arial" w:cs="Arial"/>
          <w:b/>
          <w:bCs/>
          <w:sz w:val="44"/>
          <w:szCs w:val="44"/>
        </w:rPr>
        <w:t xml:space="preserve"> – </w:t>
      </w:r>
      <w:proofErr w:type="spellStart"/>
      <w:r w:rsidRPr="00B66420">
        <w:rPr>
          <w:rFonts w:ascii="Arial" w:hAnsi="Arial" w:cs="Arial"/>
          <w:b/>
          <w:bCs/>
          <w:sz w:val="44"/>
          <w:szCs w:val="44"/>
        </w:rPr>
        <w:t>Card</w:t>
      </w:r>
      <w:proofErr w:type="spellEnd"/>
      <w:r w:rsidRPr="00B66420">
        <w:rPr>
          <w:rFonts w:ascii="Arial" w:hAnsi="Arial" w:cs="Arial"/>
          <w:b/>
          <w:bCs/>
          <w:sz w:val="44"/>
          <w:szCs w:val="44"/>
        </w:rPr>
        <w:t xml:space="preserve"> Games</w:t>
      </w:r>
    </w:p>
    <w:p w14:paraId="25C16829" w14:textId="07C5AC36" w:rsid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</w:p>
    <w:p w14:paraId="456C59C0" w14:textId="77777777" w:rsidR="00B66420" w:rsidRP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</w:p>
    <w:p w14:paraId="0A14279A" w14:textId="678CBC2C" w:rsid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1BD86D" w14:textId="504A8B6A" w:rsid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D335BA" w14:textId="7FC100B3" w:rsid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A6D48" w14:textId="77777777" w:rsidR="00B66420" w:rsidRDefault="00B66420" w:rsidP="00B6642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Caio Cezar </w:t>
      </w:r>
      <w:proofErr w:type="spellStart"/>
      <w:r>
        <w:rPr>
          <w:rFonts w:ascii="Arial" w:hAnsi="Arial" w:cs="Arial"/>
          <w:sz w:val="24"/>
          <w:szCs w:val="24"/>
        </w:rPr>
        <w:t>Gandara</w:t>
      </w:r>
      <w:proofErr w:type="spellEnd"/>
      <w:r>
        <w:rPr>
          <w:rFonts w:ascii="Arial" w:hAnsi="Arial" w:cs="Arial"/>
          <w:sz w:val="24"/>
          <w:szCs w:val="24"/>
        </w:rPr>
        <w:t xml:space="preserve"> dos Santos</w:t>
      </w:r>
    </w:p>
    <w:p w14:paraId="7E2F386C" w14:textId="36D7618F" w:rsidR="00B66420" w:rsidRDefault="00B66420" w:rsidP="00B6642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Filipe Daniel Medeiros T. Mota</w:t>
      </w:r>
    </w:p>
    <w:p w14:paraId="74947C32" w14:textId="77777777" w:rsidR="00B66420" w:rsidRDefault="00B66420" w:rsidP="00B6642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Batista Bonfá</w:t>
      </w:r>
    </w:p>
    <w:p w14:paraId="2A44D4F4" w14:textId="77777777" w:rsidR="00B66420" w:rsidRDefault="00B66420" w:rsidP="00B66420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9F8FC0" w14:textId="005A7CB7" w:rsidR="00B66420" w:rsidRDefault="00B66420" w:rsidP="009F5B7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48F8365" w14:textId="68BBF530" w:rsidR="00B66420" w:rsidRDefault="00B66420" w:rsidP="009F5B7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DBA157F" w14:textId="77777777" w:rsidR="00B66420" w:rsidRDefault="00B66420" w:rsidP="009F5B7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50C6C8E" w14:textId="08AD6452" w:rsidR="00B66420" w:rsidRDefault="00B66420" w:rsidP="009F5B7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EEE645E" w14:textId="1A8D6E66" w:rsidR="00B66420" w:rsidRDefault="00B66420" w:rsidP="009F5B7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ED10975" w14:textId="77777777" w:rsidR="00B66420" w:rsidRPr="00B66420" w:rsidRDefault="00B66420" w:rsidP="009F5B7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6E4847F" w14:textId="77777777" w:rsidR="00052696" w:rsidRDefault="00052696" w:rsidP="009F5B7D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E454537" w14:textId="79319674" w:rsidR="007C0359" w:rsidRDefault="00BD0C54" w:rsidP="009F5B7D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7C0359">
        <w:rPr>
          <w:rFonts w:ascii="Arial" w:hAnsi="Arial" w:cs="Arial"/>
          <w:sz w:val="28"/>
          <w:szCs w:val="28"/>
        </w:rPr>
        <w:t>Definição do tema</w:t>
      </w:r>
    </w:p>
    <w:p w14:paraId="37F45B00" w14:textId="77777777" w:rsidR="007C0359" w:rsidRDefault="007C0359" w:rsidP="007C0359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04D54730" w14:textId="0ADF6A0E" w:rsidR="007C0359" w:rsidRDefault="007C0359" w:rsidP="007C03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 da memória.</w:t>
      </w:r>
    </w:p>
    <w:p w14:paraId="261CF464" w14:textId="77777777" w:rsidR="007C0359" w:rsidRPr="007C0359" w:rsidRDefault="007C0359" w:rsidP="009F5B7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88012B6" w14:textId="7D3CAFAF" w:rsidR="009F5B7D" w:rsidRDefault="00BD0C54" w:rsidP="009F5B7D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9F5B7D">
        <w:rPr>
          <w:rFonts w:ascii="Arial" w:hAnsi="Arial" w:cs="Arial"/>
          <w:sz w:val="28"/>
          <w:szCs w:val="28"/>
        </w:rPr>
        <w:t>Lista de itens necessários para a montagem do jogo</w:t>
      </w:r>
    </w:p>
    <w:p w14:paraId="2345C1C8" w14:textId="77777777" w:rsidR="007C0359" w:rsidRDefault="007C0359" w:rsidP="009F5B7D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5410CD45" w14:textId="3B0E873F" w:rsidR="009F5B7D" w:rsidRDefault="009F5B7D" w:rsidP="009F5B7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Baralho tradicional completo</w:t>
      </w:r>
      <w:r w:rsidR="001A7C45">
        <w:rPr>
          <w:rFonts w:ascii="Arial" w:hAnsi="Arial" w:cs="Arial"/>
          <w:sz w:val="24"/>
          <w:szCs w:val="24"/>
        </w:rPr>
        <w:t xml:space="preserve"> ou 24 cartas especiais com imagens, dividias em pares de duas imagens idênticas.</w:t>
      </w:r>
    </w:p>
    <w:p w14:paraId="7FD47C84" w14:textId="53D3B1AC" w:rsidR="009F5B7D" w:rsidRDefault="009F5B7D" w:rsidP="009F5B7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 com vários lugares.</w:t>
      </w:r>
    </w:p>
    <w:p w14:paraId="7B53FD21" w14:textId="750811C6" w:rsidR="009F5B7D" w:rsidRDefault="001A7C45" w:rsidP="001A7C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Mínimo de 2 jogadores. </w:t>
      </w:r>
    </w:p>
    <w:p w14:paraId="519ECBDE" w14:textId="37676217" w:rsidR="001A7C45" w:rsidRDefault="001A7C45" w:rsidP="001A7C4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DD66D6" w14:textId="77777777" w:rsidR="001A7C45" w:rsidRDefault="001A7C45" w:rsidP="001A7C4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14:paraId="4711C870" w14:textId="77777777" w:rsidR="001A7C45" w:rsidRDefault="001A7C45" w:rsidP="001A7C45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5E147D39" w14:textId="1CFC8875" w:rsidR="001A7C45" w:rsidRDefault="001A7C45" w:rsidP="007C0359">
      <w:pPr>
        <w:ind w:left="12" w:firstLine="140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Ferramentas de Software de apoio</w:t>
      </w:r>
    </w:p>
    <w:p w14:paraId="1F0BB07F" w14:textId="77777777" w:rsidR="00BD0C54" w:rsidRDefault="00BD0C54" w:rsidP="007C0359">
      <w:pPr>
        <w:ind w:left="12" w:firstLine="1404"/>
        <w:jc w:val="both"/>
        <w:rPr>
          <w:rFonts w:ascii="Arial" w:hAnsi="Arial" w:cs="Arial"/>
          <w:sz w:val="28"/>
          <w:szCs w:val="28"/>
        </w:rPr>
      </w:pPr>
    </w:p>
    <w:p w14:paraId="6423573B" w14:textId="447C967C" w:rsidR="001A7C45" w:rsidRDefault="001A7C45" w:rsidP="001A7C4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Project.</w:t>
      </w:r>
    </w:p>
    <w:p w14:paraId="60294AF1" w14:textId="510EF574" w:rsidR="001A7C45" w:rsidRDefault="001A7C45" w:rsidP="001A7C4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Marvel.</w:t>
      </w:r>
    </w:p>
    <w:p w14:paraId="45EB4A8B" w14:textId="4A58A8CA" w:rsidR="001A7C45" w:rsidRDefault="001A7C45" w:rsidP="001A7C4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Canva. </w:t>
      </w:r>
    </w:p>
    <w:p w14:paraId="5FC39A57" w14:textId="34E6166D" w:rsidR="001A7C45" w:rsidRDefault="001A7C45" w:rsidP="001A7C4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Word.</w:t>
      </w:r>
    </w:p>
    <w:p w14:paraId="2D85C8E7" w14:textId="7FC67C2B" w:rsidR="009F5B7D" w:rsidRDefault="001A7C45" w:rsidP="007C035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Photoshop.</w:t>
      </w:r>
    </w:p>
    <w:p w14:paraId="7C9679EC" w14:textId="77777777" w:rsidR="00B66420" w:rsidRDefault="00B66420" w:rsidP="00B66420">
      <w:pPr>
        <w:pStyle w:val="PargrafodaLista"/>
        <w:rPr>
          <w:rFonts w:ascii="Arial" w:hAnsi="Arial" w:cs="Arial"/>
          <w:sz w:val="24"/>
          <w:szCs w:val="24"/>
        </w:rPr>
      </w:pPr>
    </w:p>
    <w:p w14:paraId="09EE4CB5" w14:textId="77777777" w:rsidR="00BD0C54" w:rsidRPr="00BD0C54" w:rsidRDefault="00BD0C54" w:rsidP="00BD0C54">
      <w:pPr>
        <w:pStyle w:val="PargrafodaLista"/>
        <w:rPr>
          <w:rFonts w:ascii="Arial" w:hAnsi="Arial" w:cs="Arial"/>
          <w:sz w:val="24"/>
          <w:szCs w:val="24"/>
        </w:rPr>
      </w:pPr>
    </w:p>
    <w:p w14:paraId="5C047C2C" w14:textId="331C87F1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</w:p>
    <w:p w14:paraId="6897E7DD" w14:textId="41B70C4A" w:rsidR="00B66420" w:rsidRDefault="00B66420" w:rsidP="00B66420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Logotipo da marca:</w:t>
      </w:r>
    </w:p>
    <w:p w14:paraId="265F40A9" w14:textId="3B96FE5E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6D291" wp14:editId="51C43F95">
            <wp:extent cx="5400040" cy="1555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3876" w14:textId="5A0DF06D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</w:p>
    <w:p w14:paraId="63CD5C23" w14:textId="5854A30C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</w:p>
    <w:p w14:paraId="41FFF89F" w14:textId="13F1CFDE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</w:p>
    <w:p w14:paraId="3EC044E6" w14:textId="2B8F3282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Cronograma do projeto:</w:t>
      </w:r>
    </w:p>
    <w:p w14:paraId="2F917361" w14:textId="09A75748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3CC1F5F" w14:textId="46CD0408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  <w:r w:rsidRPr="00B66420">
        <w:rPr>
          <w:rFonts w:ascii="Arial" w:hAnsi="Arial" w:cs="Arial"/>
          <w:sz w:val="24"/>
          <w:szCs w:val="24"/>
        </w:rPr>
        <w:drawing>
          <wp:inline distT="0" distB="0" distL="0" distR="0" wp14:anchorId="064EA3BB" wp14:editId="1585BDBF">
            <wp:extent cx="5400040" cy="25679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70DC" w14:textId="12DAC947" w:rsidR="00B66420" w:rsidRDefault="00B66420" w:rsidP="009F5B7D">
      <w:pPr>
        <w:ind w:left="360"/>
        <w:rPr>
          <w:rFonts w:ascii="Arial" w:hAnsi="Arial" w:cs="Arial"/>
          <w:sz w:val="24"/>
          <w:szCs w:val="24"/>
        </w:rPr>
      </w:pPr>
    </w:p>
    <w:p w14:paraId="6E686B8D" w14:textId="457A7C91" w:rsidR="00B66420" w:rsidRPr="009F5B7D" w:rsidRDefault="00B66420" w:rsidP="009F5B7D">
      <w:pPr>
        <w:ind w:left="360"/>
        <w:rPr>
          <w:rFonts w:ascii="Arial" w:hAnsi="Arial" w:cs="Arial"/>
          <w:sz w:val="24"/>
          <w:szCs w:val="24"/>
        </w:rPr>
      </w:pPr>
      <w:r w:rsidRPr="00B66420">
        <w:rPr>
          <w:rFonts w:ascii="Arial" w:hAnsi="Arial" w:cs="Arial"/>
          <w:sz w:val="24"/>
          <w:szCs w:val="24"/>
        </w:rPr>
        <w:drawing>
          <wp:inline distT="0" distB="0" distL="0" distR="0" wp14:anchorId="07099DE5" wp14:editId="0948048D">
            <wp:extent cx="5400040" cy="3808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420" w:rsidRPr="009F5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7CDE"/>
    <w:multiLevelType w:val="hybridMultilevel"/>
    <w:tmpl w:val="6E204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76133"/>
    <w:multiLevelType w:val="hybridMultilevel"/>
    <w:tmpl w:val="44A8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191D"/>
    <w:multiLevelType w:val="hybridMultilevel"/>
    <w:tmpl w:val="4F248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A1187"/>
    <w:multiLevelType w:val="hybridMultilevel"/>
    <w:tmpl w:val="2BF6E8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144ED"/>
    <w:multiLevelType w:val="hybridMultilevel"/>
    <w:tmpl w:val="19F42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D47"/>
    <w:multiLevelType w:val="hybridMultilevel"/>
    <w:tmpl w:val="91FC0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C020F"/>
    <w:multiLevelType w:val="hybridMultilevel"/>
    <w:tmpl w:val="42C28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A2185"/>
    <w:multiLevelType w:val="hybridMultilevel"/>
    <w:tmpl w:val="AA2E3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E4E55"/>
    <w:multiLevelType w:val="hybridMultilevel"/>
    <w:tmpl w:val="CE38F99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7D"/>
    <w:rsid w:val="00052696"/>
    <w:rsid w:val="001A7C45"/>
    <w:rsid w:val="00717167"/>
    <w:rsid w:val="007C0359"/>
    <w:rsid w:val="009A071D"/>
    <w:rsid w:val="009F5B7D"/>
    <w:rsid w:val="00B66420"/>
    <w:rsid w:val="00B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5722"/>
  <w15:chartTrackingRefBased/>
  <w15:docId w15:val="{003B616B-E05F-465F-AE6B-7BB61C8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BABBC0B79F644990917A1DCC6D0E4F" ma:contentTypeVersion="2" ma:contentTypeDescription="Crie um novo documento." ma:contentTypeScope="" ma:versionID="5ebcfbc674a71927d89f59987228f3b4">
  <xsd:schema xmlns:xsd="http://www.w3.org/2001/XMLSchema" xmlns:xs="http://www.w3.org/2001/XMLSchema" xmlns:p="http://schemas.microsoft.com/office/2006/metadata/properties" xmlns:ns3="7aa449ee-3a0e-41d1-aab5-32a2f195b21a" targetNamespace="http://schemas.microsoft.com/office/2006/metadata/properties" ma:root="true" ma:fieldsID="8c550b3474b261e4b1bf961899ae9db2" ns3:_="">
    <xsd:import namespace="7aa449ee-3a0e-41d1-aab5-32a2f195b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449ee-3a0e-41d1-aab5-32a2f195b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EA22F-BC74-4132-973B-A6228EF0B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449ee-3a0e-41d1-aab5-32a2f195b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07663-9B07-4D26-834E-09194A267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0F755-8EF8-4DE6-8ACE-1903C525DE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DANIEL MEDEIROS TERTULIANO MOTA</dc:creator>
  <cp:keywords/>
  <dc:description/>
  <cp:lastModifiedBy>caio santos</cp:lastModifiedBy>
  <cp:revision>2</cp:revision>
  <dcterms:created xsi:type="dcterms:W3CDTF">2023-03-27T01:19:00Z</dcterms:created>
  <dcterms:modified xsi:type="dcterms:W3CDTF">2023-03-27T01:19:00Z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0x010100E7BABBC0B79F644990917A1DCC6D0E4F</vt:lpwstr>
  </property>
</Properties>
</file>