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E85C" w14:textId="575BC558" w:rsidR="005D07D4" w:rsidRDefault="005D07D4" w:rsidP="005D07D4">
      <w:pPr>
        <w:rPr>
          <w:sz w:val="36"/>
          <w:szCs w:val="36"/>
        </w:rPr>
      </w:pPr>
      <w:r w:rsidRPr="005D07D4">
        <w:rPr>
          <w:sz w:val="36"/>
          <w:szCs w:val="36"/>
        </w:rPr>
        <w:t>HEURÍSTICA</w:t>
      </w:r>
    </w:p>
    <w:p w14:paraId="0C9F49EF" w14:textId="5DA0422B" w:rsidR="007F45F6" w:rsidRPr="005D07D4" w:rsidRDefault="007F45F6" w:rsidP="007F45F6">
      <w:pPr>
        <w:rPr>
          <w:sz w:val="28"/>
          <w:szCs w:val="28"/>
        </w:rPr>
      </w:pPr>
      <w:r>
        <w:rPr>
          <w:sz w:val="28"/>
          <w:szCs w:val="28"/>
        </w:rPr>
        <w:t>0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Visibilidade do Status do sistema </w:t>
      </w:r>
    </w:p>
    <w:p w14:paraId="34C09F11" w14:textId="747355B2" w:rsidR="00867EBE" w:rsidRDefault="007F45F6" w:rsidP="007F45F6">
      <w:r>
        <w:tab/>
        <w:t xml:space="preserve">- </w:t>
      </w:r>
      <w:r>
        <w:t xml:space="preserve">O design deve sempre manter os usuários informados sobre o que </w:t>
      </w:r>
      <w:r w:rsidR="00867EBE">
        <w:t>está</w:t>
      </w:r>
      <w:r>
        <w:t xml:space="preserve"> acontecendo em tempo real.</w:t>
      </w:r>
    </w:p>
    <w:p w14:paraId="68C62ECE" w14:textId="57DACC30" w:rsidR="00867EBE" w:rsidRPr="007F45F6" w:rsidRDefault="007F45F6" w:rsidP="005D07D4">
      <w:r>
        <w:tab/>
        <w:t xml:space="preserve">- </w:t>
      </w:r>
      <w:r w:rsidR="00867EBE">
        <w:t>Uma interface deve fornecer feedback continuo</w:t>
      </w:r>
    </w:p>
    <w:p w14:paraId="6C0F4F31" w14:textId="0A87BAA3" w:rsidR="00B655AF" w:rsidRPr="005D07D4" w:rsidRDefault="005D07D4">
      <w:pPr>
        <w:rPr>
          <w:sz w:val="28"/>
          <w:szCs w:val="28"/>
        </w:rPr>
      </w:pPr>
      <w:r w:rsidRPr="005D07D4">
        <w:rPr>
          <w:sz w:val="28"/>
          <w:szCs w:val="28"/>
        </w:rPr>
        <w:t>1– Correspondência com Mundo real</w:t>
      </w:r>
    </w:p>
    <w:p w14:paraId="7A0D2639" w14:textId="140FB2B2" w:rsidR="005D07D4" w:rsidRDefault="005D07D4">
      <w:r>
        <w:tab/>
        <w:t>- A interface deve falar a linguagem do usuário.</w:t>
      </w:r>
    </w:p>
    <w:p w14:paraId="6FA89883" w14:textId="394701F9" w:rsidR="005D07D4" w:rsidRDefault="005D07D4">
      <w:r>
        <w:tab/>
        <w:t xml:space="preserve">- Evitar termos técnicos e jargões. </w:t>
      </w:r>
    </w:p>
    <w:p w14:paraId="0AC57CC5" w14:textId="56EF6109" w:rsidR="005D07D4" w:rsidRDefault="005D07D4">
      <w:pPr>
        <w:rPr>
          <w:sz w:val="28"/>
          <w:szCs w:val="28"/>
        </w:rPr>
      </w:pPr>
      <w:r w:rsidRPr="005D07D4">
        <w:rPr>
          <w:sz w:val="28"/>
          <w:szCs w:val="28"/>
        </w:rPr>
        <w:t>2</w:t>
      </w:r>
      <w:r w:rsidRPr="005D07D4">
        <w:rPr>
          <w:sz w:val="28"/>
          <w:szCs w:val="28"/>
        </w:rPr>
        <w:t>–</w:t>
      </w:r>
      <w:r w:rsidRPr="005D07D4">
        <w:rPr>
          <w:sz w:val="28"/>
          <w:szCs w:val="28"/>
        </w:rPr>
        <w:t xml:space="preserve"> </w:t>
      </w:r>
      <w:r>
        <w:rPr>
          <w:sz w:val="28"/>
          <w:szCs w:val="28"/>
        </w:rPr>
        <w:t>Controle e Liberdade do Usuário</w:t>
      </w:r>
    </w:p>
    <w:p w14:paraId="69DC8B7E" w14:textId="272BCF8D" w:rsidR="005D07D4" w:rsidRDefault="005D07D4">
      <w:r>
        <w:rPr>
          <w:sz w:val="28"/>
          <w:szCs w:val="28"/>
        </w:rPr>
        <w:tab/>
      </w:r>
      <w:r>
        <w:t>Usuários devem poder:</w:t>
      </w:r>
    </w:p>
    <w:p w14:paraId="07196495" w14:textId="45DAB377" w:rsidR="005D07D4" w:rsidRDefault="005D07D4">
      <w:r>
        <w:tab/>
        <w:t>- Desfazer ações</w:t>
      </w:r>
    </w:p>
    <w:p w14:paraId="5EE18426" w14:textId="001ED6EB" w:rsidR="005D07D4" w:rsidRDefault="005D07D4">
      <w:r>
        <w:tab/>
        <w:t>- Cancelar operações</w:t>
      </w:r>
    </w:p>
    <w:p w14:paraId="201D8C25" w14:textId="121CF540" w:rsidR="005D07D4" w:rsidRDefault="005D07D4">
      <w:r>
        <w:tab/>
        <w:t xml:space="preserve">- Voltar etapas </w:t>
      </w:r>
    </w:p>
    <w:p w14:paraId="7143D2E8" w14:textId="38FD5DBB" w:rsidR="005D07D4" w:rsidRDefault="005D07D4" w:rsidP="005D07D4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>Consistência e Padrões</w:t>
      </w:r>
    </w:p>
    <w:p w14:paraId="69AF09D2" w14:textId="409E1B7A" w:rsidR="005D07D4" w:rsidRPr="005D07D4" w:rsidRDefault="005D07D4" w:rsidP="005D07D4">
      <w:r>
        <w:rPr>
          <w:sz w:val="28"/>
          <w:szCs w:val="28"/>
        </w:rPr>
        <w:tab/>
      </w:r>
      <w:r w:rsidRPr="005D07D4">
        <w:t>- Manter consistência visual, terminológica e funcional.</w:t>
      </w:r>
    </w:p>
    <w:p w14:paraId="2CE431AC" w14:textId="0335E534" w:rsidR="005D07D4" w:rsidRDefault="005D07D4" w:rsidP="005D07D4">
      <w:r w:rsidRPr="005D07D4">
        <w:tab/>
        <w:t>- Reduz carga cognitiva.</w:t>
      </w:r>
    </w:p>
    <w:p w14:paraId="7D66C480" w14:textId="34E10F88" w:rsidR="007F45F6" w:rsidRDefault="007F45F6" w:rsidP="007F45F6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>Prevenção de Erros</w:t>
      </w:r>
    </w:p>
    <w:p w14:paraId="6A8D5E6E" w14:textId="3E665996" w:rsidR="007F45F6" w:rsidRPr="005D07D4" w:rsidRDefault="007F45F6" w:rsidP="007F45F6">
      <w:r>
        <w:rPr>
          <w:sz w:val="28"/>
          <w:szCs w:val="28"/>
        </w:rPr>
        <w:tab/>
      </w:r>
      <w:r w:rsidRPr="005D07D4">
        <w:t xml:space="preserve">- </w:t>
      </w:r>
      <w:r>
        <w:t>Melhor prevenir erros do que apenas mostrar mensagens.</w:t>
      </w:r>
    </w:p>
    <w:p w14:paraId="4C6C8C95" w14:textId="7180756E" w:rsidR="007F45F6" w:rsidRDefault="007F45F6" w:rsidP="007F45F6">
      <w:r w:rsidRPr="005D07D4">
        <w:tab/>
        <w:t xml:space="preserve">- </w:t>
      </w:r>
      <w:r>
        <w:t>Validação e orientação adequada.</w:t>
      </w:r>
    </w:p>
    <w:p w14:paraId="23EA3FF6" w14:textId="206A7270" w:rsidR="007F45F6" w:rsidRDefault="007F45F6" w:rsidP="007F45F6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>Reconhecimento em Vez de Memorização</w:t>
      </w:r>
    </w:p>
    <w:p w14:paraId="6CA475DD" w14:textId="5D38D590" w:rsidR="007F45F6" w:rsidRPr="005D07D4" w:rsidRDefault="007F45F6" w:rsidP="007F45F6">
      <w:r>
        <w:rPr>
          <w:sz w:val="28"/>
          <w:szCs w:val="28"/>
        </w:rPr>
        <w:tab/>
      </w:r>
      <w:r w:rsidRPr="005D07D4">
        <w:t xml:space="preserve">- </w:t>
      </w:r>
      <w:r>
        <w:t xml:space="preserve">Reduzir a carga de memória do usuário. </w:t>
      </w:r>
    </w:p>
    <w:p w14:paraId="7C4A93A5" w14:textId="66D596D0" w:rsidR="007F45F6" w:rsidRDefault="007F45F6" w:rsidP="007F45F6">
      <w:r w:rsidRPr="005D07D4">
        <w:tab/>
        <w:t xml:space="preserve">- </w:t>
      </w:r>
      <w:r>
        <w:t>Menus visíveis e sugestões automáticas.</w:t>
      </w:r>
    </w:p>
    <w:p w14:paraId="118C34E8" w14:textId="0D134F87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Flexibilidade e eficiência de uso </w:t>
      </w:r>
    </w:p>
    <w:p w14:paraId="7679AC5D" w14:textId="77777777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>Estética e design minimalista</w:t>
      </w:r>
    </w:p>
    <w:p w14:paraId="54100A92" w14:textId="5B3454ED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>Ajudar a reconhecer e recuperar erros</w:t>
      </w:r>
    </w:p>
    <w:p w14:paraId="067275E8" w14:textId="15A74EF9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5D07D4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Ajuda e documentação </w:t>
      </w:r>
      <w:r>
        <w:rPr>
          <w:sz w:val="28"/>
          <w:szCs w:val="28"/>
        </w:rPr>
        <w:t xml:space="preserve"> </w:t>
      </w:r>
    </w:p>
    <w:p w14:paraId="61826E7C" w14:textId="25C319CC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1BF047C" w14:textId="23D75DB1" w:rsidR="00867EBE" w:rsidRDefault="00867EBE" w:rsidP="00867EB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Usabilidade como Critério de Qualidade</w:t>
      </w:r>
    </w:p>
    <w:p w14:paraId="52761465" w14:textId="480F0F5D" w:rsidR="00867EBE" w:rsidRDefault="00867EBE" w:rsidP="00867EB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Interface + Interação + </w:t>
      </w:r>
      <w:proofErr w:type="spellStart"/>
      <w:r>
        <w:rPr>
          <w:sz w:val="28"/>
          <w:szCs w:val="28"/>
        </w:rPr>
        <w:t>Affordance</w:t>
      </w:r>
      <w:proofErr w:type="spellEnd"/>
    </w:p>
    <w:p w14:paraId="5192CCAD" w14:textId="14EF7766" w:rsidR="00867EBE" w:rsidRDefault="00867EBE" w:rsidP="00867EBE">
      <w:pPr>
        <w:jc w:val="center"/>
        <w:rPr>
          <w:sz w:val="28"/>
          <w:szCs w:val="28"/>
        </w:rPr>
      </w:pPr>
      <w:r>
        <w:rPr>
          <w:sz w:val="28"/>
          <w:szCs w:val="28"/>
        </w:rPr>
        <w:t>Devem resultar em boa usabilidade</w:t>
      </w:r>
    </w:p>
    <w:p w14:paraId="1E991955" w14:textId="572A6AE3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>Sem usabilidade:</w:t>
      </w:r>
    </w:p>
    <w:p w14:paraId="47321B8B" w14:textId="43465822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 xml:space="preserve"> - Aumento de erros</w:t>
      </w:r>
    </w:p>
    <w:p w14:paraId="06308F06" w14:textId="0B4251C1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 xml:space="preserve">- Frustação </w:t>
      </w:r>
    </w:p>
    <w:p w14:paraId="63B20367" w14:textId="5751B872" w:rsidR="00867EBE" w:rsidRDefault="00867EBE" w:rsidP="00867EBE">
      <w:pPr>
        <w:rPr>
          <w:sz w:val="28"/>
          <w:szCs w:val="28"/>
        </w:rPr>
      </w:pPr>
      <w:r>
        <w:rPr>
          <w:sz w:val="28"/>
          <w:szCs w:val="28"/>
        </w:rPr>
        <w:t xml:space="preserve">- Rejeição do Sistema </w:t>
      </w:r>
    </w:p>
    <w:p w14:paraId="1DF242FC" w14:textId="3D911208" w:rsidR="00867EBE" w:rsidRDefault="00867EBE" w:rsidP="00867EBE">
      <w:r>
        <w:rPr>
          <w:sz w:val="28"/>
          <w:szCs w:val="28"/>
        </w:rPr>
        <w:tab/>
      </w:r>
    </w:p>
    <w:p w14:paraId="113A6F41" w14:textId="77777777" w:rsidR="007F45F6" w:rsidRDefault="007F45F6" w:rsidP="007F45F6"/>
    <w:p w14:paraId="198B6DD8" w14:textId="77777777" w:rsidR="007F45F6" w:rsidRPr="005D07D4" w:rsidRDefault="007F45F6" w:rsidP="005D07D4"/>
    <w:p w14:paraId="36FCE4E6" w14:textId="77777777" w:rsidR="005D07D4" w:rsidRDefault="005D07D4" w:rsidP="005D07D4">
      <w:pPr>
        <w:rPr>
          <w:sz w:val="28"/>
          <w:szCs w:val="28"/>
        </w:rPr>
      </w:pPr>
    </w:p>
    <w:p w14:paraId="25A73292" w14:textId="77777777" w:rsidR="005D07D4" w:rsidRPr="005D07D4" w:rsidRDefault="005D07D4"/>
    <w:sectPr w:rsidR="005D07D4" w:rsidRPr="005D0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AF"/>
    <w:rsid w:val="005C7D75"/>
    <w:rsid w:val="005D07D4"/>
    <w:rsid w:val="007F45F6"/>
    <w:rsid w:val="0083071D"/>
    <w:rsid w:val="00867EBE"/>
    <w:rsid w:val="00B655AF"/>
    <w:rsid w:val="00EE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D030"/>
  <w15:chartTrackingRefBased/>
  <w15:docId w15:val="{8611B11B-6569-4306-BF7C-8F2F3D74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5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5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5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5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5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55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5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55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5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5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55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55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55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5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55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5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173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3</cp:revision>
  <dcterms:created xsi:type="dcterms:W3CDTF">2026-02-27T16:59:00Z</dcterms:created>
  <dcterms:modified xsi:type="dcterms:W3CDTF">2026-02-27T18:22:00Z</dcterms:modified>
</cp:coreProperties>
</file>