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A290" w14:textId="728D49AE" w:rsidR="000F19B9" w:rsidRPr="00BE2B85" w:rsidRDefault="00BE2B85">
      <w:pPr>
        <w:rPr>
          <w:sz w:val="28"/>
          <w:szCs w:val="28"/>
        </w:rPr>
      </w:pPr>
      <w:r w:rsidRPr="00BE2B85">
        <w:rPr>
          <w:sz w:val="28"/>
          <w:szCs w:val="28"/>
        </w:rPr>
        <w:t>Alunos: Caio Marquiafave Carregari / Clidenor Barbosa de Melo Neto</w:t>
      </w:r>
    </w:p>
    <w:p w14:paraId="7B9DB022" w14:textId="77777777" w:rsidR="00BE2B85" w:rsidRPr="00BE2B85" w:rsidRDefault="00BE2B85">
      <w:pPr>
        <w:rPr>
          <w:sz w:val="28"/>
          <w:szCs w:val="28"/>
        </w:rPr>
      </w:pPr>
    </w:p>
    <w:p w14:paraId="6686097A" w14:textId="02645168" w:rsidR="00BE2B85" w:rsidRDefault="00BE2B85" w:rsidP="00BE2B85">
      <w:pPr>
        <w:jc w:val="center"/>
        <w:rPr>
          <w:sz w:val="52"/>
          <w:szCs w:val="52"/>
        </w:rPr>
      </w:pPr>
      <w:r w:rsidRPr="00BE2B85">
        <w:rPr>
          <w:sz w:val="52"/>
          <w:szCs w:val="52"/>
        </w:rPr>
        <w:t>Relatório Tarefa 1 – Teoria de Grafos</w:t>
      </w:r>
    </w:p>
    <w:p w14:paraId="04B00B94" w14:textId="3DE2A91B" w:rsidR="00BE2B85" w:rsidRDefault="0073790E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priori, os resultados obtidos na tarefa se demonstraram satisfatórios. </w:t>
      </w:r>
      <w:r w:rsidR="00262BA7">
        <w:rPr>
          <w:sz w:val="28"/>
          <w:szCs w:val="28"/>
        </w:rPr>
        <w:t xml:space="preserve">Primeiramente, </w:t>
      </w:r>
      <w:r w:rsidR="00D54D86">
        <w:rPr>
          <w:sz w:val="28"/>
          <w:szCs w:val="28"/>
        </w:rPr>
        <w:t xml:space="preserve">a IDE em que nosso projeto foi idealizado, foi o VScode e tudo foi compilado no terminal no Ubuntu. Em quesito ao código, em primeiro lugar, </w:t>
      </w:r>
      <w:r w:rsidR="00262BA7">
        <w:rPr>
          <w:sz w:val="28"/>
          <w:szCs w:val="28"/>
        </w:rPr>
        <w:t>criamos uma struct denominada “flor”, para salvar cada característica presente no</w:t>
      </w:r>
      <w:r>
        <w:rPr>
          <w:sz w:val="28"/>
          <w:szCs w:val="28"/>
        </w:rPr>
        <w:t xml:space="preserve"> arquivo IrisDataset.csv</w:t>
      </w:r>
      <w:r w:rsidR="00D54D86">
        <w:rPr>
          <w:sz w:val="28"/>
          <w:szCs w:val="28"/>
        </w:rPr>
        <w:t xml:space="preserve"> (</w:t>
      </w:r>
      <w:proofErr w:type="gramStart"/>
      <w:r w:rsidR="00D54D86" w:rsidRPr="00D54D86">
        <w:rPr>
          <w:sz w:val="28"/>
          <w:szCs w:val="28"/>
        </w:rPr>
        <w:t>sepal.length</w:t>
      </w:r>
      <w:proofErr w:type="gramEnd"/>
      <w:r w:rsidR="00D54D86" w:rsidRPr="00D54D86">
        <w:rPr>
          <w:sz w:val="28"/>
          <w:szCs w:val="28"/>
        </w:rPr>
        <w:t>,</w:t>
      </w:r>
      <w:r w:rsidR="00D54D86">
        <w:rPr>
          <w:sz w:val="28"/>
          <w:szCs w:val="28"/>
        </w:rPr>
        <w:t xml:space="preserve"> </w:t>
      </w:r>
      <w:r w:rsidR="00D54D86" w:rsidRPr="00D54D86">
        <w:rPr>
          <w:sz w:val="28"/>
          <w:szCs w:val="28"/>
        </w:rPr>
        <w:t>sepal.width,</w:t>
      </w:r>
      <w:r w:rsidR="00D54D86">
        <w:rPr>
          <w:sz w:val="28"/>
          <w:szCs w:val="28"/>
        </w:rPr>
        <w:t xml:space="preserve"> </w:t>
      </w:r>
      <w:r w:rsidR="00D54D86" w:rsidRPr="00D54D86">
        <w:rPr>
          <w:sz w:val="28"/>
          <w:szCs w:val="28"/>
        </w:rPr>
        <w:t>petal.length,</w:t>
      </w:r>
      <w:r w:rsidR="00D54D86">
        <w:rPr>
          <w:sz w:val="28"/>
          <w:szCs w:val="28"/>
        </w:rPr>
        <w:t xml:space="preserve"> </w:t>
      </w:r>
      <w:r w:rsidR="00D54D86" w:rsidRPr="00D54D86">
        <w:rPr>
          <w:sz w:val="28"/>
          <w:szCs w:val="28"/>
        </w:rPr>
        <w:t>petal.width</w:t>
      </w:r>
      <w:r w:rsidR="00D54D86">
        <w:rPr>
          <w:sz w:val="28"/>
          <w:szCs w:val="28"/>
        </w:rPr>
        <w:t xml:space="preserve">). </w:t>
      </w:r>
      <w:r w:rsidR="00262BA7">
        <w:rPr>
          <w:sz w:val="28"/>
          <w:szCs w:val="28"/>
        </w:rPr>
        <w:t>Após ser lido</w:t>
      </w:r>
      <w:r w:rsidR="00D54D86">
        <w:rPr>
          <w:sz w:val="28"/>
          <w:szCs w:val="28"/>
        </w:rPr>
        <w:t>,</w:t>
      </w:r>
      <w:r w:rsidR="00262BA7">
        <w:rPr>
          <w:sz w:val="28"/>
          <w:szCs w:val="28"/>
        </w:rPr>
        <w:t xml:space="preserve"> </w:t>
      </w:r>
      <w:r w:rsidR="00D54D86">
        <w:rPr>
          <w:sz w:val="28"/>
          <w:szCs w:val="28"/>
        </w:rPr>
        <w:t>criamos a função denominada “distância_euclidiana”</w:t>
      </w:r>
      <w:r w:rsidR="00262BA7">
        <w:rPr>
          <w:sz w:val="28"/>
          <w:szCs w:val="28"/>
        </w:rPr>
        <w:t xml:space="preserve"> </w:t>
      </w:r>
      <w:r w:rsidR="00D54D86">
        <w:rPr>
          <w:sz w:val="28"/>
          <w:szCs w:val="28"/>
        </w:rPr>
        <w:t xml:space="preserve">para realizar os </w:t>
      </w:r>
      <w:r w:rsidR="00262BA7">
        <w:rPr>
          <w:sz w:val="28"/>
          <w:szCs w:val="28"/>
        </w:rPr>
        <w:t>cálculos de distância</w:t>
      </w:r>
      <w:r w:rsidR="00D54D86">
        <w:rPr>
          <w:sz w:val="28"/>
          <w:szCs w:val="28"/>
        </w:rPr>
        <w:t xml:space="preserve">. Após isso, criamos a função “distância_normalizada”, em que utilizamos de outra função “maior_menor” para criar uma matriz com as distâncias normalizadas. Após passar por essas funções, nosso programa </w:t>
      </w:r>
      <w:r>
        <w:rPr>
          <w:sz w:val="28"/>
          <w:szCs w:val="28"/>
        </w:rPr>
        <w:t>cria um arquivo denominado “TEG.csv” que representa a matriz de adjacência criada</w:t>
      </w:r>
      <w:r w:rsidR="00D54D86">
        <w:rPr>
          <w:sz w:val="28"/>
          <w:szCs w:val="28"/>
        </w:rPr>
        <w:t xml:space="preserve"> pelas funções</w:t>
      </w:r>
      <w:r w:rsidR="00743BF7">
        <w:rPr>
          <w:sz w:val="28"/>
          <w:szCs w:val="28"/>
        </w:rPr>
        <w:t xml:space="preserve"> (além do cabeçalho requisitado)</w:t>
      </w:r>
      <w:r>
        <w:rPr>
          <w:sz w:val="28"/>
          <w:szCs w:val="28"/>
        </w:rPr>
        <w:t>. Importante ressaltar que, o valor, inicialmente 0.3, foi alterado para 0.</w:t>
      </w:r>
      <w:r w:rsidR="00743BF7">
        <w:rPr>
          <w:sz w:val="28"/>
          <w:szCs w:val="28"/>
        </w:rPr>
        <w:t>1</w:t>
      </w:r>
      <w:r>
        <w:rPr>
          <w:sz w:val="28"/>
          <w:szCs w:val="28"/>
        </w:rPr>
        <w:t xml:space="preserve">, a fim de garantir uma matriz de confusão mais conexa e íntegra. Além disso, os valores das distancias euclidianas </w:t>
      </w:r>
      <w:r w:rsidR="00AE2E8A">
        <w:rPr>
          <w:sz w:val="28"/>
          <w:szCs w:val="28"/>
        </w:rPr>
        <w:t xml:space="preserve">e distâncias </w:t>
      </w:r>
      <w:r>
        <w:rPr>
          <w:sz w:val="28"/>
          <w:szCs w:val="28"/>
        </w:rPr>
        <w:t>normalizadas</w:t>
      </w:r>
      <w:r w:rsidR="00AE2E8A">
        <w:rPr>
          <w:sz w:val="28"/>
          <w:szCs w:val="28"/>
        </w:rPr>
        <w:t xml:space="preserve"> menores</w:t>
      </w:r>
      <w:r>
        <w:rPr>
          <w:sz w:val="28"/>
          <w:szCs w:val="28"/>
        </w:rPr>
        <w:t xml:space="preserve"> </w:t>
      </w:r>
      <w:r w:rsidR="00D54D86">
        <w:rPr>
          <w:sz w:val="28"/>
          <w:szCs w:val="28"/>
        </w:rPr>
        <w:t>(</w:t>
      </w:r>
      <w:r w:rsidR="00AE2E8A" w:rsidRPr="00AE2E8A">
        <w:rPr>
          <w:sz w:val="28"/>
          <w:szCs w:val="28"/>
        </w:rPr>
        <w:t>denmenor</w:t>
      </w:r>
      <w:r w:rsidR="00AE2E8A">
        <w:rPr>
          <w:sz w:val="28"/>
          <w:szCs w:val="28"/>
        </w:rPr>
        <w:t xml:space="preserve"> e demenor</w:t>
      </w:r>
      <w:r w:rsidR="00D54D86">
        <w:rPr>
          <w:sz w:val="28"/>
          <w:szCs w:val="28"/>
        </w:rPr>
        <w:t xml:space="preserve">) </w:t>
      </w:r>
      <w:r>
        <w:rPr>
          <w:sz w:val="28"/>
          <w:szCs w:val="28"/>
        </w:rPr>
        <w:t>são zeradas pois as flores</w:t>
      </w:r>
      <w:r w:rsidR="00D54D86">
        <w:rPr>
          <w:sz w:val="28"/>
          <w:szCs w:val="28"/>
        </w:rPr>
        <w:t xml:space="preserve"> presentes</w:t>
      </w:r>
      <w:r>
        <w:rPr>
          <w:sz w:val="28"/>
          <w:szCs w:val="28"/>
        </w:rPr>
        <w:t xml:space="preserve"> nas linhas 103 e 144</w:t>
      </w:r>
      <w:r w:rsidR="00AE2E8A">
        <w:rPr>
          <w:sz w:val="28"/>
          <w:szCs w:val="28"/>
        </w:rPr>
        <w:t xml:space="preserve"> </w:t>
      </w:r>
      <w:r>
        <w:rPr>
          <w:sz w:val="28"/>
          <w:szCs w:val="28"/>
        </w:rPr>
        <w:t>são iguais.</w:t>
      </w:r>
    </w:p>
    <w:p w14:paraId="47A6FB3F" w14:textId="2F982A5A" w:rsidR="00743BF7" w:rsidRDefault="0073790E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Após a criação da matriz de adjacências, </w:t>
      </w:r>
      <w:r w:rsidR="00743BF7">
        <w:rPr>
          <w:sz w:val="28"/>
          <w:szCs w:val="28"/>
        </w:rPr>
        <w:t xml:space="preserve">adaptamos um arquivo em Python, “grafo_3D.py” </w:t>
      </w:r>
      <w:r>
        <w:rPr>
          <w:sz w:val="28"/>
          <w:szCs w:val="28"/>
        </w:rPr>
        <w:t>para ler uma matriz de adjacências (ao invés de uma lista de adjacências) e, com isso,</w:t>
      </w:r>
      <w:r w:rsidR="00743BF7">
        <w:rPr>
          <w:sz w:val="28"/>
          <w:szCs w:val="28"/>
        </w:rPr>
        <w:t xml:space="preserve"> cria-se um documento em html, denominado “grafo_3D.html”. </w:t>
      </w:r>
      <w:r w:rsidR="00262BA7">
        <w:rPr>
          <w:sz w:val="28"/>
          <w:szCs w:val="28"/>
        </w:rPr>
        <w:t xml:space="preserve">Seguindo, para criar as clusters, </w:t>
      </w:r>
      <w:r w:rsidR="00743BF7">
        <w:rPr>
          <w:sz w:val="28"/>
          <w:szCs w:val="28"/>
        </w:rPr>
        <w:t>desenvolvemos um programa de alocação dinâmica de memória capaz de separar as flores em seus devidos grupos (que é controlado pelo limiar definido na criação da matriz de adjacências). Dessa forma, o programa separa os grupos, calcula o centro do grupo 1 (Setosas) e grupo 2 (Não setosas) e, para os outros grupos criados</w:t>
      </w:r>
      <w:r w:rsidR="00AE6F6C">
        <w:rPr>
          <w:sz w:val="28"/>
          <w:szCs w:val="28"/>
        </w:rPr>
        <w:t xml:space="preserve"> (caso tenha)</w:t>
      </w:r>
      <w:r w:rsidR="00743BF7">
        <w:rPr>
          <w:sz w:val="28"/>
          <w:szCs w:val="28"/>
        </w:rPr>
        <w:t>, seus vértices são adicionados nos grupos 1 ou 2, recalculando seus novos centros novamente. Após isso, ao finalizar os cálculos dos centros, verificamos a acurácia dos grupos gerados e mostramos a matriz de confusão criadas, com os valores de TN, TP, FN e FP.</w:t>
      </w:r>
    </w:p>
    <w:p w14:paraId="1568BE0B" w14:textId="77777777" w:rsidR="00743BF7" w:rsidRDefault="00743BF7" w:rsidP="0073790E">
      <w:pPr>
        <w:jc w:val="both"/>
        <w:rPr>
          <w:sz w:val="28"/>
          <w:szCs w:val="28"/>
        </w:rPr>
      </w:pPr>
    </w:p>
    <w:p w14:paraId="05B6015D" w14:textId="4FEFB12F" w:rsidR="00743BF7" w:rsidRDefault="00743BF7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Figura 1: Grafo plotado com limiar 0.3</w:t>
      </w:r>
    </w:p>
    <w:p w14:paraId="2BF5BD22" w14:textId="77777777" w:rsidR="0050174A" w:rsidRDefault="0050174A" w:rsidP="0073790E">
      <w:pPr>
        <w:jc w:val="both"/>
        <w:rPr>
          <w:sz w:val="28"/>
          <w:szCs w:val="28"/>
        </w:rPr>
      </w:pPr>
      <w:r w:rsidRPr="0050174A">
        <w:rPr>
          <w:sz w:val="28"/>
          <w:szCs w:val="28"/>
        </w:rPr>
        <w:drawing>
          <wp:inline distT="0" distB="0" distL="0" distR="0" wp14:anchorId="3ADB89FB" wp14:editId="6D28C3E2">
            <wp:extent cx="5400040" cy="3500755"/>
            <wp:effectExtent l="0" t="0" r="0" b="4445"/>
            <wp:docPr id="191949169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91691" name="Imagem 1" descr="Uma imagem contendo 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7016" w14:textId="77777777" w:rsidR="0050174A" w:rsidRDefault="0050174A" w:rsidP="0073790E">
      <w:pPr>
        <w:jc w:val="both"/>
        <w:rPr>
          <w:sz w:val="28"/>
          <w:szCs w:val="28"/>
        </w:rPr>
      </w:pPr>
    </w:p>
    <w:p w14:paraId="58FBA1B0" w14:textId="77777777" w:rsidR="0050174A" w:rsidRDefault="0050174A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>Figura 2: Grafo plotado com limiar 0.1 (escolhido)</w:t>
      </w:r>
    </w:p>
    <w:p w14:paraId="770F4CC1" w14:textId="77777777" w:rsidR="0050174A" w:rsidRDefault="0050174A" w:rsidP="0073790E">
      <w:pPr>
        <w:jc w:val="both"/>
        <w:rPr>
          <w:sz w:val="28"/>
          <w:szCs w:val="28"/>
        </w:rPr>
      </w:pPr>
      <w:r w:rsidRPr="0050174A">
        <w:rPr>
          <w:sz w:val="28"/>
          <w:szCs w:val="28"/>
        </w:rPr>
        <w:drawing>
          <wp:inline distT="0" distB="0" distL="0" distR="0" wp14:anchorId="3B2AD83D" wp14:editId="6DAB30AA">
            <wp:extent cx="5400040" cy="3556000"/>
            <wp:effectExtent l="0" t="0" r="0" b="6350"/>
            <wp:docPr id="546869092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9092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2E7C" w14:textId="77777777" w:rsidR="0050174A" w:rsidRDefault="0050174A" w:rsidP="0073790E">
      <w:pPr>
        <w:jc w:val="both"/>
        <w:rPr>
          <w:sz w:val="28"/>
          <w:szCs w:val="28"/>
        </w:rPr>
      </w:pPr>
    </w:p>
    <w:p w14:paraId="23F3B949" w14:textId="77777777" w:rsidR="00AE6F6C" w:rsidRDefault="00AE6F6C" w:rsidP="0073790E">
      <w:pPr>
        <w:jc w:val="both"/>
        <w:rPr>
          <w:sz w:val="28"/>
          <w:szCs w:val="28"/>
        </w:rPr>
      </w:pPr>
    </w:p>
    <w:p w14:paraId="7464DD42" w14:textId="4249CABE" w:rsidR="0050174A" w:rsidRDefault="0050174A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Figura 3: Grafo plotado com limiar 0.08</w:t>
      </w:r>
    </w:p>
    <w:p w14:paraId="2A8B2983" w14:textId="77777777" w:rsidR="0050174A" w:rsidRDefault="0050174A" w:rsidP="0073790E">
      <w:pPr>
        <w:jc w:val="both"/>
        <w:rPr>
          <w:sz w:val="28"/>
          <w:szCs w:val="28"/>
        </w:rPr>
      </w:pPr>
      <w:r w:rsidRPr="0050174A">
        <w:rPr>
          <w:sz w:val="28"/>
          <w:szCs w:val="28"/>
        </w:rPr>
        <w:drawing>
          <wp:inline distT="0" distB="0" distL="0" distR="0" wp14:anchorId="6867691C" wp14:editId="688B2A60">
            <wp:extent cx="5400040" cy="4095750"/>
            <wp:effectExtent l="0" t="0" r="0" b="0"/>
            <wp:docPr id="1737358769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58769" name="Imagem 1" descr="Diagra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6F3" w14:textId="77777777" w:rsidR="0050174A" w:rsidRDefault="0050174A" w:rsidP="0073790E">
      <w:pPr>
        <w:jc w:val="both"/>
        <w:rPr>
          <w:sz w:val="28"/>
          <w:szCs w:val="28"/>
        </w:rPr>
      </w:pPr>
    </w:p>
    <w:p w14:paraId="3A153FFE" w14:textId="77777777" w:rsidR="0050174A" w:rsidRDefault="0050174A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>Figura 4: Grafo plotado com limiar 0.05</w:t>
      </w:r>
    </w:p>
    <w:p w14:paraId="2B5D2704" w14:textId="77777777" w:rsidR="0050174A" w:rsidRDefault="0050174A" w:rsidP="0073790E">
      <w:pPr>
        <w:jc w:val="both"/>
        <w:rPr>
          <w:sz w:val="28"/>
          <w:szCs w:val="28"/>
        </w:rPr>
      </w:pPr>
      <w:r w:rsidRPr="0050174A">
        <w:rPr>
          <w:sz w:val="28"/>
          <w:szCs w:val="28"/>
        </w:rPr>
        <w:drawing>
          <wp:inline distT="0" distB="0" distL="0" distR="0" wp14:anchorId="47FCBFDC" wp14:editId="68435325">
            <wp:extent cx="5400040" cy="2871470"/>
            <wp:effectExtent l="0" t="0" r="0" b="5080"/>
            <wp:docPr id="1183408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085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F35D" w14:textId="77777777" w:rsidR="0050174A" w:rsidRDefault="0050174A" w:rsidP="0073790E">
      <w:pPr>
        <w:jc w:val="both"/>
        <w:rPr>
          <w:sz w:val="28"/>
          <w:szCs w:val="28"/>
        </w:rPr>
      </w:pPr>
    </w:p>
    <w:p w14:paraId="535869A2" w14:textId="77777777" w:rsidR="0050174A" w:rsidRDefault="0050174A" w:rsidP="0073790E">
      <w:pPr>
        <w:jc w:val="both"/>
        <w:rPr>
          <w:sz w:val="28"/>
          <w:szCs w:val="28"/>
        </w:rPr>
      </w:pPr>
    </w:p>
    <w:p w14:paraId="4C6509E0" w14:textId="2D15F98F" w:rsidR="00262BA7" w:rsidRDefault="0050174A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Para a conclusão, é de suma importância ressaltar que: com um limiar</w:t>
      </w:r>
      <w:r w:rsidR="00405993">
        <w:rPr>
          <w:sz w:val="28"/>
          <w:szCs w:val="28"/>
        </w:rPr>
        <w:t xml:space="preserve"> muito pequeno,</w:t>
      </w:r>
      <w:r w:rsidR="00AE6F6C">
        <w:rPr>
          <w:sz w:val="28"/>
          <w:szCs w:val="28"/>
        </w:rPr>
        <w:t xml:space="preserve"> ou limiar muito grande</w:t>
      </w:r>
      <w:r>
        <w:rPr>
          <w:sz w:val="28"/>
          <w:szCs w:val="28"/>
        </w:rPr>
        <w:t>, a acurácia</w:t>
      </w:r>
      <w:r w:rsidR="00405993">
        <w:rPr>
          <w:sz w:val="28"/>
          <w:szCs w:val="28"/>
        </w:rPr>
        <w:t xml:space="preserve"> do nosso programa</w:t>
      </w:r>
      <w:r>
        <w:rPr>
          <w:sz w:val="28"/>
          <w:szCs w:val="28"/>
        </w:rPr>
        <w:t xml:space="preserve"> é bem afetada. Recomendamos valores entre 0.2 e 0.1 para obter um resultado mais satisfatório e, assim, gerar uma matriz mais precisa</w:t>
      </w:r>
      <w:r w:rsidR="00AE6F6C">
        <w:rPr>
          <w:sz w:val="28"/>
          <w:szCs w:val="28"/>
        </w:rPr>
        <w:t>.</w:t>
      </w:r>
      <w:r>
        <w:rPr>
          <w:sz w:val="28"/>
          <w:szCs w:val="28"/>
        </w:rPr>
        <w:t xml:space="preserve"> Além disso,</w:t>
      </w:r>
      <w:r w:rsidR="00AE6F6C">
        <w:rPr>
          <w:sz w:val="28"/>
          <w:szCs w:val="28"/>
        </w:rPr>
        <w:t xml:space="preserve"> para executar nosso programa (Em C) recomendamos usar o terminal do Ubuntu, digitando:</w:t>
      </w:r>
    </w:p>
    <w:p w14:paraId="768AF9F4" w14:textId="089980F5" w:rsidR="00AE6F6C" w:rsidRDefault="00AE6F6C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Comando 1: gcc </w:t>
      </w:r>
      <w:r w:rsidR="00022B5E">
        <w:rPr>
          <w:sz w:val="28"/>
          <w:szCs w:val="28"/>
        </w:rPr>
        <w:t>Trabalho</w:t>
      </w:r>
      <w:r>
        <w:rPr>
          <w:sz w:val="28"/>
          <w:szCs w:val="28"/>
        </w:rPr>
        <w:t xml:space="preserve">.c -o </w:t>
      </w:r>
      <w:r w:rsidR="00022B5E">
        <w:rPr>
          <w:sz w:val="28"/>
          <w:szCs w:val="28"/>
        </w:rPr>
        <w:t>Trabalho</w:t>
      </w:r>
      <w:r>
        <w:rPr>
          <w:sz w:val="28"/>
          <w:szCs w:val="28"/>
        </w:rPr>
        <w:t xml:space="preserve"> </w:t>
      </w:r>
    </w:p>
    <w:p w14:paraId="56C6982D" w14:textId="28B00A38" w:rsidR="00AE6F6C" w:rsidRDefault="00AE6F6C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>Comando 2</w:t>
      </w:r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</w:t>
      </w:r>
      <w:r w:rsidR="00022B5E">
        <w:rPr>
          <w:sz w:val="28"/>
          <w:szCs w:val="28"/>
        </w:rPr>
        <w:t>T</w:t>
      </w:r>
      <w:r>
        <w:rPr>
          <w:sz w:val="28"/>
          <w:szCs w:val="28"/>
        </w:rPr>
        <w:t>rabalho</w:t>
      </w:r>
    </w:p>
    <w:p w14:paraId="5C77B1C9" w14:textId="2262F0D1" w:rsidR="00AE6F6C" w:rsidRDefault="00AE6F6C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>Além disso, para executar o grafo plotado em Python, digita-se:</w:t>
      </w:r>
    </w:p>
    <w:p w14:paraId="3D88DF79" w14:textId="5CD714E7" w:rsidR="00AE6F6C" w:rsidRDefault="00AE6F6C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Comando 1: python3 grafo_3D.py </w:t>
      </w:r>
    </w:p>
    <w:p w14:paraId="6322E489" w14:textId="56C77964" w:rsidR="00AE6F6C" w:rsidRDefault="00AE6F6C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>(O programa vai gerar um HTML, importante rodar o programa num ambiente controlado onde seja fácil a manipulação de arquivos.)</w:t>
      </w:r>
    </w:p>
    <w:p w14:paraId="0CAD8B3A" w14:textId="5C6E3D67" w:rsidR="00AE6F6C" w:rsidRDefault="00405993" w:rsidP="007379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Dessa forma, o trabalho se mostrou complexo, porém, motivou o aprendizado, tanto sobre programação, quanto sobre grafos e suas características.</w:t>
      </w:r>
    </w:p>
    <w:p w14:paraId="69860DAC" w14:textId="77777777" w:rsidR="00AE6F6C" w:rsidRPr="0073790E" w:rsidRDefault="00AE6F6C" w:rsidP="0073790E">
      <w:pPr>
        <w:jc w:val="both"/>
        <w:rPr>
          <w:sz w:val="28"/>
          <w:szCs w:val="28"/>
        </w:rPr>
      </w:pPr>
    </w:p>
    <w:sectPr w:rsidR="00AE6F6C" w:rsidRPr="00737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85"/>
    <w:rsid w:val="00022B5E"/>
    <w:rsid w:val="0005091B"/>
    <w:rsid w:val="00086B12"/>
    <w:rsid w:val="000B018C"/>
    <w:rsid w:val="000F19B9"/>
    <w:rsid w:val="00262BA7"/>
    <w:rsid w:val="00405993"/>
    <w:rsid w:val="0050174A"/>
    <w:rsid w:val="005E1602"/>
    <w:rsid w:val="0073790E"/>
    <w:rsid w:val="00743BF7"/>
    <w:rsid w:val="00AC7625"/>
    <w:rsid w:val="00AE2E8A"/>
    <w:rsid w:val="00AE6F6C"/>
    <w:rsid w:val="00BE2B85"/>
    <w:rsid w:val="00D54D86"/>
    <w:rsid w:val="00E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78DA"/>
  <w15:chartTrackingRefBased/>
  <w15:docId w15:val="{7BF54507-3F1D-4187-89ED-1D14B37F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B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B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B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B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B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B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MARQUIAFAVE CARREGARI</dc:creator>
  <cp:keywords/>
  <dc:description/>
  <cp:lastModifiedBy>CAIO MARQUIAFAVE CARREGARI</cp:lastModifiedBy>
  <cp:revision>4</cp:revision>
  <dcterms:created xsi:type="dcterms:W3CDTF">2024-10-23T13:02:00Z</dcterms:created>
  <dcterms:modified xsi:type="dcterms:W3CDTF">2024-11-01T06:22:00Z</dcterms:modified>
</cp:coreProperties>
</file>