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2E12" w14:textId="1418C0AC" w:rsidR="00B4259E" w:rsidRDefault="002A0939">
      <w:pPr>
        <w:rPr>
          <w:rFonts w:hint="eastAsia"/>
        </w:rPr>
      </w:pPr>
      <w:r>
        <w:t>Configurar servidor DNS no Debian 1</w:t>
      </w:r>
      <w:r w:rsidR="007952D6">
        <w:t>2</w:t>
      </w:r>
      <w:r w:rsidR="00B700B0">
        <w:t>.</w:t>
      </w:r>
    </w:p>
    <w:p w14:paraId="1007356B" w14:textId="77777777" w:rsidR="00B4259E" w:rsidRDefault="00B4259E">
      <w:pPr>
        <w:rPr>
          <w:rFonts w:hint="eastAsia"/>
        </w:rPr>
      </w:pPr>
    </w:p>
    <w:p w14:paraId="7F990B48" w14:textId="77777777" w:rsidR="00B4259E" w:rsidRDefault="002A0939">
      <w:pPr>
        <w:rPr>
          <w:rFonts w:hint="eastAsia"/>
        </w:rPr>
      </w:pPr>
      <w:r>
        <w:t>Baixar o bind9</w:t>
      </w:r>
    </w:p>
    <w:p w14:paraId="2D52B8F3" w14:textId="77777777" w:rsidR="00B4259E" w:rsidRDefault="002A0939">
      <w:pPr>
        <w:rPr>
          <w:rFonts w:hint="eastAsia"/>
        </w:rPr>
      </w:pPr>
      <w:r>
        <w:rPr>
          <w:rStyle w:val="Textooriginal"/>
          <w:rFonts w:ascii="Courier" w:hAnsi="Courier"/>
          <w:color w:val="000000"/>
        </w:rPr>
        <w:t xml:space="preserve"># </w:t>
      </w:r>
      <w:proofErr w:type="spellStart"/>
      <w:r>
        <w:rPr>
          <w:rStyle w:val="Textooriginal"/>
          <w:rFonts w:ascii="Courier" w:hAnsi="Courier"/>
          <w:color w:val="000000"/>
        </w:rPr>
        <w:t>apt-get</w:t>
      </w:r>
      <w:proofErr w:type="spellEnd"/>
      <w:r>
        <w:rPr>
          <w:rStyle w:val="Textooriginal"/>
          <w:rFonts w:ascii="Courier" w:hAnsi="Courier"/>
          <w:color w:val="000000"/>
        </w:rPr>
        <w:t xml:space="preserve"> update</w:t>
      </w:r>
      <w:r>
        <w:rPr>
          <w:color w:val="000000"/>
        </w:rPr>
        <w:br/>
      </w:r>
      <w:r>
        <w:rPr>
          <w:rStyle w:val="Textooriginal"/>
          <w:rFonts w:ascii="Courier" w:hAnsi="Courier"/>
          <w:color w:val="000000"/>
        </w:rPr>
        <w:t xml:space="preserve"># </w:t>
      </w:r>
      <w:proofErr w:type="spellStart"/>
      <w:r>
        <w:rPr>
          <w:rStyle w:val="Textooriginal"/>
          <w:rFonts w:ascii="Courier" w:hAnsi="Courier"/>
          <w:color w:val="000000"/>
        </w:rPr>
        <w:t>apt-get</w:t>
      </w:r>
      <w:proofErr w:type="spellEnd"/>
      <w:r>
        <w:rPr>
          <w:rStyle w:val="Textooriginal"/>
          <w:rFonts w:ascii="Courier" w:hAnsi="Courier"/>
          <w:color w:val="000000"/>
        </w:rPr>
        <w:t xml:space="preserve"> </w:t>
      </w:r>
      <w:proofErr w:type="spellStart"/>
      <w:r>
        <w:rPr>
          <w:rStyle w:val="Textooriginal"/>
          <w:rFonts w:ascii="Courier" w:hAnsi="Courier"/>
          <w:color w:val="000000"/>
        </w:rPr>
        <w:t>install</w:t>
      </w:r>
      <w:proofErr w:type="spellEnd"/>
      <w:r>
        <w:rPr>
          <w:rStyle w:val="Textooriginal"/>
          <w:rFonts w:ascii="Courier" w:hAnsi="Courier"/>
          <w:color w:val="000000"/>
        </w:rPr>
        <w:t xml:space="preserve"> bind9 </w:t>
      </w:r>
      <w:proofErr w:type="spellStart"/>
      <w:r>
        <w:rPr>
          <w:rStyle w:val="Textooriginal"/>
          <w:rFonts w:ascii="Courier" w:hAnsi="Courier"/>
          <w:color w:val="000000"/>
        </w:rPr>
        <w:t>dnsutils</w:t>
      </w:r>
      <w:proofErr w:type="spellEnd"/>
      <w:r>
        <w:rPr>
          <w:rStyle w:val="Textooriginal"/>
          <w:rFonts w:ascii="Courier" w:hAnsi="Courier"/>
          <w:color w:val="000000"/>
        </w:rPr>
        <w:t xml:space="preserve"> </w:t>
      </w:r>
      <w:proofErr w:type="spellStart"/>
      <w:r>
        <w:rPr>
          <w:rStyle w:val="Textooriginal"/>
          <w:rFonts w:ascii="Courier" w:hAnsi="Courier"/>
          <w:color w:val="000000"/>
        </w:rPr>
        <w:t>whois</w:t>
      </w:r>
      <w:proofErr w:type="spellEnd"/>
      <w:r>
        <w:rPr>
          <w:color w:val="000000"/>
        </w:rPr>
        <w:t xml:space="preserve"> </w:t>
      </w:r>
    </w:p>
    <w:p w14:paraId="598E1C6A" w14:textId="77777777" w:rsidR="00B4259E" w:rsidRDefault="00B4259E">
      <w:pPr>
        <w:rPr>
          <w:rFonts w:hint="eastAsia"/>
          <w:color w:val="000000"/>
        </w:rPr>
      </w:pPr>
    </w:p>
    <w:p w14:paraId="3BE4FC0E" w14:textId="77777777" w:rsidR="00B4259E" w:rsidRDefault="002A0939">
      <w:pPr>
        <w:rPr>
          <w:rFonts w:hint="eastAsia"/>
        </w:rPr>
      </w:pPr>
      <w:r>
        <w:rPr>
          <w:color w:val="000000"/>
        </w:rPr>
        <w:t>Configurar IP fixo na interface interna</w:t>
      </w:r>
    </w:p>
    <w:p w14:paraId="5AA66DFD" w14:textId="5ECFF480" w:rsidR="00B4259E" w:rsidRDefault="002A0939">
      <w:pPr>
        <w:rPr>
          <w:rFonts w:hint="eastAsia"/>
        </w:rPr>
      </w:pPr>
      <w:r>
        <w:rPr>
          <w:rStyle w:val="Textooriginal"/>
          <w:rFonts w:ascii="Courier" w:hAnsi="Courier"/>
          <w:color w:val="000000"/>
        </w:rPr>
        <w:t xml:space="preserve"># </w:t>
      </w:r>
      <w:r w:rsidR="00F80036">
        <w:rPr>
          <w:rStyle w:val="Textooriginal"/>
          <w:rFonts w:ascii="Courier" w:hAnsi="Courier"/>
          <w:color w:val="000000"/>
        </w:rPr>
        <w:t>nano</w:t>
      </w:r>
      <w:r>
        <w:rPr>
          <w:rStyle w:val="Textooriginal"/>
          <w:rFonts w:ascii="Courier" w:hAnsi="Courier"/>
          <w:color w:val="000000"/>
        </w:rPr>
        <w:t xml:space="preserve"> /</w:t>
      </w:r>
      <w:proofErr w:type="spellStart"/>
      <w:r>
        <w:rPr>
          <w:rStyle w:val="Textooriginal"/>
          <w:rFonts w:ascii="Courier" w:hAnsi="Courier"/>
          <w:color w:val="000000"/>
        </w:rPr>
        <w:t>etc</w:t>
      </w:r>
      <w:proofErr w:type="spellEnd"/>
      <w:r>
        <w:rPr>
          <w:rStyle w:val="Textooriginal"/>
          <w:rFonts w:ascii="Courier" w:hAnsi="Courier"/>
          <w:color w:val="000000"/>
        </w:rPr>
        <w:t>/network/interfaces</w:t>
      </w:r>
    </w:p>
    <w:p w14:paraId="3DD678FF" w14:textId="77777777" w:rsidR="00B4259E" w:rsidRDefault="00B4259E">
      <w:pPr>
        <w:rPr>
          <w:rFonts w:hint="eastAsia"/>
          <w:color w:val="000000"/>
        </w:rPr>
      </w:pPr>
    </w:p>
    <w:p w14:paraId="67ECB2AA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auto </w:t>
      </w:r>
      <w:proofErr w:type="spellStart"/>
      <w:r>
        <w:rPr>
          <w:color w:val="000000"/>
        </w:rPr>
        <w:t>lo</w:t>
      </w:r>
      <w:proofErr w:type="spellEnd"/>
    </w:p>
    <w:p w14:paraId="7E8F1066" w14:textId="7777777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iface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loopback</w:t>
      </w:r>
      <w:proofErr w:type="spellEnd"/>
    </w:p>
    <w:p w14:paraId="517527CB" w14:textId="77777777" w:rsidR="00B4259E" w:rsidRDefault="00B4259E">
      <w:pPr>
        <w:rPr>
          <w:rFonts w:hint="eastAsia"/>
          <w:color w:val="000000"/>
        </w:rPr>
      </w:pPr>
    </w:p>
    <w:p w14:paraId="168471A3" w14:textId="3A6F615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allow-hotplug</w:t>
      </w:r>
      <w:proofErr w:type="spellEnd"/>
      <w:r>
        <w:rPr>
          <w:color w:val="000000"/>
        </w:rPr>
        <w:t xml:space="preserve"> enp0s</w:t>
      </w:r>
      <w:r w:rsidR="00F80036">
        <w:rPr>
          <w:color w:val="000000"/>
        </w:rPr>
        <w:t>8</w:t>
      </w:r>
      <w:r>
        <w:rPr>
          <w:color w:val="000000"/>
        </w:rPr>
        <w:t xml:space="preserve">    # onde enp0s</w:t>
      </w:r>
      <w:r w:rsidR="00F80036">
        <w:rPr>
          <w:color w:val="000000"/>
        </w:rPr>
        <w:t>8</w:t>
      </w:r>
      <w:r>
        <w:rPr>
          <w:color w:val="000000"/>
        </w:rPr>
        <w:t xml:space="preserve"> é o nome da sua placa de rede</w:t>
      </w:r>
    </w:p>
    <w:p w14:paraId="72083A5A" w14:textId="13A2A245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iface</w:t>
      </w:r>
      <w:proofErr w:type="spellEnd"/>
      <w:r>
        <w:rPr>
          <w:color w:val="000000"/>
        </w:rPr>
        <w:t xml:space="preserve"> enp0s</w:t>
      </w:r>
      <w:r w:rsidR="00F80036">
        <w:rPr>
          <w:color w:val="000000"/>
        </w:rPr>
        <w:t>8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 xml:space="preserve">    </w:t>
      </w:r>
    </w:p>
    <w:p w14:paraId="40B37B1E" w14:textId="7B7E7383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address</w:t>
      </w:r>
      <w:proofErr w:type="spellEnd"/>
      <w:r>
        <w:rPr>
          <w:color w:val="000000"/>
        </w:rPr>
        <w:t xml:space="preserve"> 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</w:p>
    <w:p w14:paraId="40870172" w14:textId="7777777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netmask</w:t>
      </w:r>
      <w:proofErr w:type="spellEnd"/>
      <w:r>
        <w:rPr>
          <w:color w:val="000000"/>
        </w:rPr>
        <w:t xml:space="preserve"> 255.255.255.0</w:t>
      </w:r>
    </w:p>
    <w:p w14:paraId="164F3A33" w14:textId="3D226E6A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network 192.168.1</w:t>
      </w:r>
      <w:r w:rsidR="008315F0">
        <w:rPr>
          <w:color w:val="000000"/>
        </w:rPr>
        <w:t>0</w:t>
      </w:r>
      <w:r>
        <w:rPr>
          <w:color w:val="000000"/>
        </w:rPr>
        <w:t>.0</w:t>
      </w:r>
    </w:p>
    <w:p w14:paraId="78786A73" w14:textId="77777777" w:rsidR="00B4259E" w:rsidRDefault="00B4259E">
      <w:pPr>
        <w:rPr>
          <w:rFonts w:hint="eastAsia"/>
          <w:color w:val="000000"/>
        </w:rPr>
      </w:pPr>
    </w:p>
    <w:p w14:paraId="3E98B942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Configurar no arquivo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i/>
          <w:iCs/>
          <w:color w:val="000000"/>
        </w:rPr>
        <w:t>/</w:t>
      </w:r>
      <w:r>
        <w:rPr>
          <w:color w:val="000000"/>
        </w:rPr>
        <w:t>hosts</w:t>
      </w:r>
    </w:p>
    <w:p w14:paraId="04080002" w14:textId="4A062106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 </w:t>
      </w:r>
      <w:r w:rsidR="00F80036">
        <w:rPr>
          <w:color w:val="000000"/>
        </w:rPr>
        <w:t>nano</w:t>
      </w:r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 xml:space="preserve">/hosts </w:t>
      </w:r>
    </w:p>
    <w:p w14:paraId="41F4F6D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127.0.0.1</w:t>
      </w:r>
      <w:r>
        <w:rPr>
          <w:color w:val="000000"/>
        </w:rPr>
        <w:tab/>
        <w:t>ns1</w:t>
      </w:r>
    </w:p>
    <w:p w14:paraId="6DAE4CBA" w14:textId="6CF29BDE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  <w:r>
        <w:rPr>
          <w:color w:val="000000"/>
        </w:rPr>
        <w:tab/>
        <w:t>ns1.empresaredes2.com.nr</w:t>
      </w:r>
      <w:r>
        <w:rPr>
          <w:color w:val="000000"/>
        </w:rPr>
        <w:tab/>
        <w:t>ns1</w:t>
      </w:r>
    </w:p>
    <w:p w14:paraId="52C2655E" w14:textId="77777777" w:rsidR="00B4259E" w:rsidRDefault="00B4259E">
      <w:pPr>
        <w:rPr>
          <w:rFonts w:hint="eastAsia"/>
        </w:rPr>
      </w:pPr>
    </w:p>
    <w:p w14:paraId="06B7B346" w14:textId="756EC702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Configurar no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hostname</w:t>
      </w:r>
      <w:proofErr w:type="spellEnd"/>
      <w:r>
        <w:rPr>
          <w:color w:val="000000"/>
        </w:rPr>
        <w:t xml:space="preserve"> o nome da </w:t>
      </w:r>
      <w:r w:rsidR="00147C53">
        <w:rPr>
          <w:color w:val="000000"/>
        </w:rPr>
        <w:t>máquina</w:t>
      </w:r>
    </w:p>
    <w:p w14:paraId="50653C07" w14:textId="23F9AB85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 </w:t>
      </w:r>
      <w:r w:rsidR="00F80036">
        <w:rPr>
          <w:color w:val="000000"/>
        </w:rPr>
        <w:t>nano</w:t>
      </w:r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hostname</w:t>
      </w:r>
      <w:proofErr w:type="spellEnd"/>
    </w:p>
    <w:p w14:paraId="56BCA9D7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ns1.empresaredes2.com.br</w:t>
      </w:r>
    </w:p>
    <w:p w14:paraId="1ECC7A05" w14:textId="77777777" w:rsidR="00B4259E" w:rsidRDefault="00B4259E">
      <w:pPr>
        <w:rPr>
          <w:rFonts w:hint="eastAsia"/>
        </w:rPr>
      </w:pPr>
    </w:p>
    <w:p w14:paraId="2571CE49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Acessar o diretório do </w:t>
      </w:r>
      <w:proofErr w:type="spellStart"/>
      <w:r>
        <w:rPr>
          <w:color w:val="000000"/>
        </w:rPr>
        <w:t>Bind</w:t>
      </w:r>
      <w:proofErr w:type="spellEnd"/>
    </w:p>
    <w:p w14:paraId="1A039067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 </w:t>
      </w:r>
      <w:proofErr w:type="spellStart"/>
      <w:r>
        <w:rPr>
          <w:color w:val="000000"/>
        </w:rPr>
        <w:t>cd</w:t>
      </w:r>
      <w:proofErr w:type="spellEnd"/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</w:p>
    <w:p w14:paraId="15C776A5" w14:textId="77777777" w:rsidR="00B4259E" w:rsidRDefault="00B4259E">
      <w:pPr>
        <w:rPr>
          <w:rFonts w:hint="eastAsia"/>
        </w:rPr>
      </w:pPr>
    </w:p>
    <w:p w14:paraId="201F466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Editar o arquivo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named.conf.default</w:t>
      </w:r>
      <w:proofErr w:type="spellEnd"/>
      <w:r>
        <w:rPr>
          <w:color w:val="000000"/>
        </w:rPr>
        <w:t>-zones</w:t>
      </w:r>
    </w:p>
    <w:p w14:paraId="6ADC8235" w14:textId="03036618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r w:rsidR="00F80036">
        <w:rPr>
          <w:color w:val="000000"/>
        </w:rPr>
        <w:t>nano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named.conf.default</w:t>
      </w:r>
      <w:proofErr w:type="spellEnd"/>
      <w:r>
        <w:rPr>
          <w:color w:val="000000"/>
        </w:rPr>
        <w:t>-zones</w:t>
      </w:r>
    </w:p>
    <w:p w14:paraId="287C0C37" w14:textId="77777777" w:rsidR="00B4259E" w:rsidRDefault="00B4259E">
      <w:pPr>
        <w:rPr>
          <w:rFonts w:hint="eastAsia"/>
        </w:rPr>
      </w:pPr>
    </w:p>
    <w:p w14:paraId="39ED4F41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Incluir as zonas diretas e reversa</w:t>
      </w:r>
    </w:p>
    <w:p w14:paraId="60065012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//zona direta</w:t>
      </w:r>
    </w:p>
    <w:p w14:paraId="6D3AAC1C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zone “empresaredes2.com.br” {</w:t>
      </w:r>
    </w:p>
    <w:p w14:paraId="7EE9ABC0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master;</w:t>
      </w:r>
    </w:p>
    <w:p w14:paraId="656ECF12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ab/>
        <w:t>file “/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  <w:r>
        <w:rPr>
          <w:color w:val="000000"/>
        </w:rPr>
        <w:t>/db.empresaredes2.int”;</w:t>
      </w:r>
    </w:p>
    <w:p w14:paraId="670ADC2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};</w:t>
      </w:r>
    </w:p>
    <w:p w14:paraId="26AC8C40" w14:textId="77777777" w:rsidR="00B4259E" w:rsidRDefault="00B4259E">
      <w:pPr>
        <w:rPr>
          <w:rFonts w:hint="eastAsia"/>
        </w:rPr>
      </w:pPr>
    </w:p>
    <w:p w14:paraId="448D430C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//zona reversa</w:t>
      </w:r>
    </w:p>
    <w:p w14:paraId="7A520E5B" w14:textId="325278CE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zone “1</w:t>
      </w:r>
      <w:r w:rsidR="008315F0">
        <w:rPr>
          <w:color w:val="000000"/>
        </w:rPr>
        <w:t>0</w:t>
      </w:r>
      <w:r>
        <w:rPr>
          <w:color w:val="000000"/>
        </w:rPr>
        <w:t>.168.192.in-addr.arpa” {</w:t>
      </w:r>
    </w:p>
    <w:p w14:paraId="38FDA19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master;</w:t>
      </w:r>
    </w:p>
    <w:p w14:paraId="752CB9F3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ab/>
        <w:t>file “/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  <w:r>
        <w:rPr>
          <w:color w:val="000000"/>
        </w:rPr>
        <w:t>/db.192”;</w:t>
      </w:r>
    </w:p>
    <w:p w14:paraId="4FE6A3E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};</w:t>
      </w:r>
    </w:p>
    <w:p w14:paraId="5E2A9BE0" w14:textId="77777777" w:rsidR="00B4259E" w:rsidRDefault="00B4259E">
      <w:pPr>
        <w:rPr>
          <w:rFonts w:hint="eastAsia"/>
        </w:rPr>
      </w:pPr>
    </w:p>
    <w:p w14:paraId="23AABABE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Verificar se o arquivo de configuração contém erros</w:t>
      </w:r>
    </w:p>
    <w:p w14:paraId="67CAC0BF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proofErr w:type="spellStart"/>
      <w:r>
        <w:rPr>
          <w:color w:val="000000"/>
        </w:rPr>
        <w:t>named-checkconf</w:t>
      </w:r>
      <w:proofErr w:type="spellEnd"/>
    </w:p>
    <w:p w14:paraId="6851424A" w14:textId="77777777" w:rsidR="00B4259E" w:rsidRDefault="00B4259E">
      <w:pPr>
        <w:rPr>
          <w:rFonts w:hint="eastAsia"/>
        </w:rPr>
      </w:pPr>
    </w:p>
    <w:p w14:paraId="10690819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Criar agora os arquivos de zona direta e reversa</w:t>
      </w:r>
    </w:p>
    <w:p w14:paraId="28685A2F" w14:textId="77777777" w:rsidR="00B4259E" w:rsidRDefault="00B4259E">
      <w:pPr>
        <w:rPr>
          <w:rFonts w:hint="eastAsia"/>
        </w:rPr>
      </w:pPr>
    </w:p>
    <w:p w14:paraId="46589245" w14:textId="77777777" w:rsidR="00B4259E" w:rsidRDefault="00B4259E">
      <w:pPr>
        <w:rPr>
          <w:rFonts w:hint="eastAsia"/>
        </w:rPr>
      </w:pPr>
    </w:p>
    <w:p w14:paraId="4EF028B3" w14:textId="77777777" w:rsidR="00B4259E" w:rsidRDefault="00B4259E">
      <w:pPr>
        <w:rPr>
          <w:rFonts w:hint="eastAsia"/>
        </w:rPr>
      </w:pPr>
    </w:p>
    <w:p w14:paraId="6E562760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Arquivo de zona direta</w:t>
      </w:r>
    </w:p>
    <w:p w14:paraId="7A319199" w14:textId="77777777" w:rsidR="00B4259E" w:rsidRDefault="002A0939">
      <w:pPr>
        <w:rPr>
          <w:color w:val="000000"/>
        </w:rPr>
      </w:pPr>
      <w:r>
        <w:rPr>
          <w:color w:val="000000"/>
        </w:rPr>
        <w:t xml:space="preserve">Criar o arquivo dentro do </w:t>
      </w:r>
      <w:proofErr w:type="spellStart"/>
      <w:r>
        <w:rPr>
          <w:color w:val="000000"/>
        </w:rPr>
        <w:t>diretorio</w:t>
      </w:r>
      <w:proofErr w:type="spellEnd"/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</w:p>
    <w:p w14:paraId="580B9FDB" w14:textId="77777777" w:rsidR="00F80036" w:rsidRDefault="00F80036">
      <w:pPr>
        <w:rPr>
          <w:rFonts w:hint="eastAsia"/>
          <w:color w:val="000000"/>
        </w:rPr>
      </w:pPr>
    </w:p>
    <w:p w14:paraId="5AAB8102" w14:textId="6CF69C9B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r w:rsidR="00F80036">
        <w:rPr>
          <w:color w:val="000000"/>
        </w:rPr>
        <w:t>nano</w:t>
      </w:r>
      <w:r>
        <w:rPr>
          <w:color w:val="000000"/>
        </w:rPr>
        <w:t xml:space="preserve"> db.empresarede2.int</w:t>
      </w:r>
    </w:p>
    <w:p w14:paraId="00810F42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Incluir o seguinte conteúdo</w:t>
      </w:r>
    </w:p>
    <w:p w14:paraId="72330F2C" w14:textId="7544A5DF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;</w:t>
      </w:r>
      <w:r>
        <w:rPr>
          <w:color w:val="000000"/>
        </w:rPr>
        <w:br/>
        <w:t>; BIND reverse data file for broadcast zone</w:t>
      </w:r>
      <w:r>
        <w:rPr>
          <w:color w:val="000000"/>
        </w:rPr>
        <w:br/>
        <w:t>;</w:t>
      </w:r>
      <w:r>
        <w:rPr>
          <w:color w:val="000000"/>
        </w:rPr>
        <w:br/>
        <w:t>$TTL</w:t>
      </w:r>
      <w:r>
        <w:rPr>
          <w:color w:val="000000"/>
        </w:rPr>
        <w:tab/>
        <w:t>604800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SOA</w:t>
      </w:r>
      <w:r>
        <w:rPr>
          <w:color w:val="000000"/>
        </w:rPr>
        <w:tab/>
        <w:t>ns1.empresaredes2.com.br. root.empresaredes2.com.br. (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  <w:t xml:space="preserve">      202014081</w:t>
      </w:r>
      <w:r>
        <w:rPr>
          <w:color w:val="000000"/>
        </w:rPr>
        <w:tab/>
      </w:r>
      <w:r>
        <w:rPr>
          <w:color w:val="000000"/>
        </w:rPr>
        <w:tab/>
        <w:t>; Serial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604800</w:t>
      </w:r>
      <w:r>
        <w:rPr>
          <w:color w:val="000000"/>
        </w:rPr>
        <w:tab/>
      </w:r>
      <w:r>
        <w:rPr>
          <w:color w:val="000000"/>
        </w:rPr>
        <w:tab/>
        <w:t xml:space="preserve">;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86400</w:t>
      </w:r>
      <w:r>
        <w:rPr>
          <w:color w:val="000000"/>
        </w:rPr>
        <w:tab/>
      </w:r>
      <w:r>
        <w:rPr>
          <w:color w:val="000000"/>
        </w:rPr>
        <w:tab/>
        <w:t xml:space="preserve">;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2419200</w:t>
      </w:r>
      <w:r>
        <w:rPr>
          <w:color w:val="000000"/>
        </w:rPr>
        <w:tab/>
      </w:r>
      <w:r>
        <w:rPr>
          <w:color w:val="000000"/>
        </w:rPr>
        <w:tab/>
        <w:t>; Expire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604800 )</w:t>
      </w:r>
      <w:r>
        <w:rPr>
          <w:color w:val="000000"/>
        </w:rPr>
        <w:tab/>
        <w:t>; Negative Cache TTL</w:t>
      </w:r>
      <w:r>
        <w:rPr>
          <w:color w:val="000000"/>
        </w:rPr>
        <w:br/>
        <w:t>;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NS</w:t>
      </w:r>
      <w:r>
        <w:rPr>
          <w:color w:val="000000"/>
        </w:rPr>
        <w:tab/>
        <w:t>ns1.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A</w:t>
      </w:r>
      <w:r>
        <w:rPr>
          <w:color w:val="000000"/>
        </w:rPr>
        <w:tab/>
        <w:t>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  <w:r>
        <w:rPr>
          <w:color w:val="000000"/>
        </w:rPr>
        <w:br/>
      </w:r>
      <w:proofErr w:type="spellStart"/>
      <w:r>
        <w:rPr>
          <w:color w:val="000000"/>
        </w:rPr>
        <w:t>www</w:t>
      </w:r>
      <w:proofErr w:type="spellEnd"/>
      <w:r>
        <w:rPr>
          <w:color w:val="000000"/>
        </w:rPr>
        <w:tab/>
        <w:t>IN</w:t>
      </w:r>
      <w:r>
        <w:rPr>
          <w:color w:val="000000"/>
        </w:rPr>
        <w:tab/>
        <w:t>A</w:t>
      </w:r>
      <w:r>
        <w:rPr>
          <w:color w:val="000000"/>
        </w:rPr>
        <w:tab/>
        <w:t>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  <w:r>
        <w:rPr>
          <w:color w:val="000000"/>
        </w:rPr>
        <w:br/>
      </w:r>
      <w:proofErr w:type="spellStart"/>
      <w:r>
        <w:rPr>
          <w:color w:val="000000"/>
        </w:rPr>
        <w:t>ftp</w:t>
      </w:r>
      <w:proofErr w:type="spellEnd"/>
      <w:r>
        <w:rPr>
          <w:color w:val="000000"/>
        </w:rPr>
        <w:tab/>
        <w:t>IN</w:t>
      </w:r>
      <w:r>
        <w:rPr>
          <w:color w:val="000000"/>
        </w:rPr>
        <w:tab/>
        <w:t>A</w:t>
      </w:r>
      <w:r>
        <w:rPr>
          <w:color w:val="000000"/>
        </w:rPr>
        <w:tab/>
        <w:t>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TXT</w:t>
      </w:r>
      <w:r>
        <w:rPr>
          <w:color w:val="000000"/>
        </w:rPr>
        <w:tab/>
        <w:t>"v=</w:t>
      </w:r>
      <w:proofErr w:type="spellStart"/>
      <w:r>
        <w:rPr>
          <w:color w:val="000000"/>
        </w:rPr>
        <w:t>spf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mx</w:t>
      </w:r>
      <w:proofErr w:type="spellEnd"/>
      <w:r>
        <w:rPr>
          <w:color w:val="000000"/>
        </w:rPr>
        <w:t xml:space="preserve"> ip4:192.168.1</w:t>
      </w:r>
      <w:r w:rsidR="008315F0">
        <w:rPr>
          <w:color w:val="000000"/>
        </w:rPr>
        <w:t>0</w:t>
      </w:r>
      <w:r>
        <w:rPr>
          <w:color w:val="000000"/>
        </w:rPr>
        <w:t>.1 -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>"</w:t>
      </w:r>
    </w:p>
    <w:p w14:paraId="2BD9EDAB" w14:textId="77777777" w:rsidR="00B4259E" w:rsidRDefault="00B4259E">
      <w:pPr>
        <w:rPr>
          <w:rFonts w:hint="eastAsia"/>
        </w:rPr>
      </w:pPr>
    </w:p>
    <w:p w14:paraId="627F80AD" w14:textId="77777777" w:rsidR="00B4259E" w:rsidRDefault="00B4259E">
      <w:pPr>
        <w:rPr>
          <w:rFonts w:hint="eastAsia"/>
        </w:rPr>
      </w:pPr>
    </w:p>
    <w:p w14:paraId="50785898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Arquivo de zona reversa</w:t>
      </w:r>
    </w:p>
    <w:p w14:paraId="33EBA0B4" w14:textId="77777777" w:rsidR="00B4259E" w:rsidRDefault="002A0939">
      <w:pPr>
        <w:rPr>
          <w:color w:val="000000"/>
        </w:rPr>
      </w:pPr>
      <w:r>
        <w:rPr>
          <w:color w:val="000000"/>
        </w:rPr>
        <w:t xml:space="preserve">Criar o arquivo dentro do </w:t>
      </w:r>
      <w:proofErr w:type="spellStart"/>
      <w:r>
        <w:rPr>
          <w:color w:val="000000"/>
        </w:rPr>
        <w:t>diretorio</w:t>
      </w:r>
      <w:proofErr w:type="spellEnd"/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</w:p>
    <w:p w14:paraId="67688F12" w14:textId="77777777" w:rsidR="00F80036" w:rsidRDefault="00F80036">
      <w:pPr>
        <w:rPr>
          <w:rFonts w:hint="eastAsia"/>
          <w:color w:val="000000"/>
        </w:rPr>
      </w:pPr>
    </w:p>
    <w:p w14:paraId="7180D8ED" w14:textId="7038D92F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r w:rsidR="00F80036">
        <w:rPr>
          <w:color w:val="000000"/>
        </w:rPr>
        <w:t>nano</w:t>
      </w:r>
      <w:r>
        <w:rPr>
          <w:color w:val="000000"/>
        </w:rPr>
        <w:t xml:space="preserve"> db.192</w:t>
      </w:r>
    </w:p>
    <w:p w14:paraId="770EFD7F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Incluir o seguinte conteúdo</w:t>
      </w:r>
    </w:p>
    <w:p w14:paraId="151FE5A7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;</w:t>
      </w:r>
      <w:r>
        <w:rPr>
          <w:color w:val="000000"/>
        </w:rPr>
        <w:br/>
        <w:t>; BIND reverse data file for broadcast zone</w:t>
      </w:r>
      <w:r>
        <w:rPr>
          <w:color w:val="000000"/>
        </w:rPr>
        <w:br/>
        <w:t>;</w:t>
      </w:r>
      <w:r>
        <w:rPr>
          <w:color w:val="000000"/>
        </w:rPr>
        <w:br/>
        <w:t>$TTL</w:t>
      </w:r>
      <w:r>
        <w:rPr>
          <w:color w:val="000000"/>
        </w:rPr>
        <w:tab/>
        <w:t>604800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SOA</w:t>
      </w:r>
      <w:r>
        <w:rPr>
          <w:color w:val="000000"/>
        </w:rPr>
        <w:tab/>
        <w:t>ns1.empresaredes2.com.br. root.empresaredes2.com.br. (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  <w:t xml:space="preserve">      202014081</w:t>
      </w:r>
      <w:r>
        <w:rPr>
          <w:color w:val="000000"/>
        </w:rPr>
        <w:tab/>
      </w:r>
      <w:r>
        <w:rPr>
          <w:color w:val="000000"/>
        </w:rPr>
        <w:tab/>
        <w:t>; Serial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604800</w:t>
      </w:r>
      <w:r>
        <w:rPr>
          <w:color w:val="000000"/>
        </w:rPr>
        <w:tab/>
      </w:r>
      <w:r>
        <w:rPr>
          <w:color w:val="000000"/>
        </w:rPr>
        <w:tab/>
        <w:t xml:space="preserve">;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86400</w:t>
      </w:r>
      <w:r>
        <w:rPr>
          <w:color w:val="000000"/>
        </w:rPr>
        <w:tab/>
      </w:r>
      <w:r>
        <w:rPr>
          <w:color w:val="000000"/>
        </w:rPr>
        <w:tab/>
        <w:t xml:space="preserve">;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2419200</w:t>
      </w:r>
      <w:r>
        <w:rPr>
          <w:color w:val="000000"/>
        </w:rPr>
        <w:tab/>
      </w:r>
      <w:r>
        <w:rPr>
          <w:color w:val="000000"/>
        </w:rPr>
        <w:tab/>
        <w:t>; Expire</w:t>
      </w:r>
      <w:r>
        <w:rPr>
          <w:color w:val="000000"/>
        </w:rPr>
        <w:br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604800 )</w:t>
      </w:r>
      <w:r>
        <w:rPr>
          <w:color w:val="000000"/>
        </w:rPr>
        <w:tab/>
        <w:t>; Negative Cache TTL</w:t>
      </w:r>
      <w:r>
        <w:rPr>
          <w:color w:val="000000"/>
        </w:rPr>
        <w:br/>
        <w:t>;</w:t>
      </w:r>
      <w:r>
        <w:rPr>
          <w:color w:val="000000"/>
        </w:rPr>
        <w:br/>
        <w:t>@</w:t>
      </w:r>
      <w:r>
        <w:rPr>
          <w:color w:val="000000"/>
        </w:rPr>
        <w:tab/>
        <w:t>IN</w:t>
      </w:r>
      <w:r>
        <w:rPr>
          <w:color w:val="000000"/>
        </w:rPr>
        <w:tab/>
        <w:t>NS</w:t>
      </w:r>
      <w:r>
        <w:rPr>
          <w:color w:val="000000"/>
        </w:rPr>
        <w:tab/>
        <w:t>ns1.empresaredes2.com.br.</w:t>
      </w:r>
      <w:r>
        <w:rPr>
          <w:color w:val="000000"/>
        </w:rPr>
        <w:br/>
        <w:t>1</w:t>
      </w:r>
      <w:r>
        <w:rPr>
          <w:color w:val="000000"/>
        </w:rPr>
        <w:tab/>
        <w:t>IN</w:t>
      </w:r>
      <w:r>
        <w:rPr>
          <w:color w:val="000000"/>
        </w:rPr>
        <w:tab/>
        <w:t>PTR</w:t>
      </w:r>
      <w:r>
        <w:rPr>
          <w:color w:val="000000"/>
        </w:rPr>
        <w:tab/>
        <w:t>ns1.empresaredes2.com.br.</w:t>
      </w:r>
    </w:p>
    <w:p w14:paraId="03B9FC88" w14:textId="77777777" w:rsidR="00B4259E" w:rsidRDefault="00B4259E">
      <w:pPr>
        <w:rPr>
          <w:rFonts w:hint="eastAsia"/>
        </w:rPr>
      </w:pPr>
    </w:p>
    <w:p w14:paraId="11199E1D" w14:textId="77777777" w:rsidR="00B4259E" w:rsidRDefault="00B4259E">
      <w:pPr>
        <w:rPr>
          <w:rFonts w:hint="eastAsia"/>
        </w:rPr>
      </w:pPr>
    </w:p>
    <w:p w14:paraId="1ED37490" w14:textId="77777777" w:rsidR="00B4259E" w:rsidRDefault="00B4259E">
      <w:pPr>
        <w:rPr>
          <w:rFonts w:hint="eastAsia"/>
        </w:rPr>
      </w:pPr>
    </w:p>
    <w:p w14:paraId="312B6A5E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Verificar se o arquivo de zona direta e reversa contém erros</w:t>
      </w:r>
    </w:p>
    <w:p w14:paraId="699C5882" w14:textId="77777777" w:rsidR="00B4259E" w:rsidRDefault="00B4259E">
      <w:pPr>
        <w:rPr>
          <w:rFonts w:hint="eastAsia"/>
        </w:rPr>
      </w:pPr>
    </w:p>
    <w:p w14:paraId="2DFC748E" w14:textId="77777777" w:rsidR="00B4259E" w:rsidRDefault="002A0939">
      <w:pPr>
        <w:rPr>
          <w:rFonts w:hint="eastAsia"/>
          <w:color w:val="000000"/>
        </w:rPr>
      </w:pPr>
      <w:bookmarkStart w:id="0" w:name="__DdeLink__5_2476951687"/>
      <w:r>
        <w:rPr>
          <w:color w:val="000000"/>
        </w:rPr>
        <w:t xml:space="preserve"># </w:t>
      </w:r>
      <w:proofErr w:type="spellStart"/>
      <w:r>
        <w:rPr>
          <w:color w:val="000000"/>
        </w:rPr>
        <w:t>named-checkzone</w:t>
      </w:r>
      <w:proofErr w:type="spellEnd"/>
      <w:r>
        <w:rPr>
          <w:color w:val="000000"/>
        </w:rPr>
        <w:t xml:space="preserve"> empresaredes2.com.br    /</w:t>
      </w:r>
      <w:r>
        <w:rPr>
          <w:i/>
          <w:iCs/>
          <w:color w:val="000000"/>
        </w:rPr>
        <w:t>etc</w:t>
      </w:r>
      <w:r>
        <w:rPr>
          <w:color w:val="000000"/>
        </w:rPr>
        <w:t>/bind/db.empresaredes2.int</w:t>
      </w:r>
      <w:bookmarkEnd w:id="0"/>
    </w:p>
    <w:p w14:paraId="491032B1" w14:textId="77777777" w:rsidR="00B4259E" w:rsidRDefault="00B4259E">
      <w:pPr>
        <w:rPr>
          <w:rFonts w:hint="eastAsia"/>
        </w:rPr>
      </w:pPr>
    </w:p>
    <w:p w14:paraId="0D75989B" w14:textId="659C4356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proofErr w:type="spellStart"/>
      <w:r>
        <w:rPr>
          <w:color w:val="000000"/>
        </w:rPr>
        <w:t>named-checkzone</w:t>
      </w:r>
      <w:proofErr w:type="spellEnd"/>
      <w:r>
        <w:rPr>
          <w:color w:val="000000"/>
        </w:rPr>
        <w:t xml:space="preserve"> 1</w:t>
      </w:r>
      <w:r w:rsidR="008315F0">
        <w:rPr>
          <w:color w:val="000000"/>
        </w:rPr>
        <w:t>0</w:t>
      </w:r>
      <w:r>
        <w:rPr>
          <w:color w:val="000000"/>
        </w:rPr>
        <w:t>.168.192.in-addr.arpa   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bind</w:t>
      </w:r>
      <w:proofErr w:type="spellEnd"/>
      <w:r>
        <w:rPr>
          <w:color w:val="000000"/>
        </w:rPr>
        <w:t>/db.192</w:t>
      </w:r>
    </w:p>
    <w:p w14:paraId="736C1FCA" w14:textId="77777777" w:rsidR="00B4259E" w:rsidRDefault="00B4259E">
      <w:pPr>
        <w:rPr>
          <w:rFonts w:hint="eastAsia"/>
        </w:rPr>
      </w:pPr>
    </w:p>
    <w:p w14:paraId="160C6C0A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Reinicie o </w:t>
      </w:r>
      <w:proofErr w:type="spellStart"/>
      <w:r>
        <w:rPr>
          <w:color w:val="000000"/>
        </w:rPr>
        <w:t>bind</w:t>
      </w:r>
      <w:proofErr w:type="spellEnd"/>
    </w:p>
    <w:p w14:paraId="75998596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lastRenderedPageBreak/>
        <w:t xml:space="preserve"># </w:t>
      </w:r>
      <w:proofErr w:type="spellStart"/>
      <w:r>
        <w:rPr>
          <w:color w:val="000000"/>
        </w:rPr>
        <w:t>systemctl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bind</w:t>
      </w:r>
      <w:proofErr w:type="spellEnd"/>
    </w:p>
    <w:p w14:paraId="1DA6B00C" w14:textId="77777777" w:rsidR="00B4259E" w:rsidRDefault="00B4259E">
      <w:pPr>
        <w:rPr>
          <w:rFonts w:hint="eastAsia"/>
        </w:rPr>
      </w:pPr>
    </w:p>
    <w:p w14:paraId="1EBC8D36" w14:textId="77777777" w:rsidR="00B4259E" w:rsidRDefault="002A0939">
      <w:pPr>
        <w:rPr>
          <w:color w:val="000000"/>
        </w:rPr>
      </w:pPr>
      <w:r>
        <w:rPr>
          <w:color w:val="000000"/>
        </w:rPr>
        <w:t xml:space="preserve">Para usar o </w:t>
      </w:r>
      <w:proofErr w:type="spellStart"/>
      <w:r>
        <w:rPr>
          <w:color w:val="000000"/>
        </w:rPr>
        <w:t>dominio</w:t>
      </w:r>
      <w:proofErr w:type="spellEnd"/>
      <w:r>
        <w:rPr>
          <w:color w:val="000000"/>
        </w:rPr>
        <w:t xml:space="preserve"> configurado ele deve ser inserido no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resolv.conf</w:t>
      </w:r>
      <w:proofErr w:type="spellEnd"/>
    </w:p>
    <w:p w14:paraId="08FEB343" w14:textId="77777777" w:rsidR="00F80036" w:rsidRDefault="00F80036">
      <w:pPr>
        <w:rPr>
          <w:rFonts w:hint="eastAsia"/>
          <w:color w:val="000000"/>
        </w:rPr>
      </w:pPr>
    </w:p>
    <w:p w14:paraId="428203B8" w14:textId="7EEDB1C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 xml:space="preserve"># </w:t>
      </w:r>
      <w:r w:rsidR="00F80036">
        <w:rPr>
          <w:color w:val="000000"/>
        </w:rPr>
        <w:t>nano</w:t>
      </w:r>
      <w:r>
        <w:rPr>
          <w:color w:val="000000"/>
        </w:rPr>
        <w:t xml:space="preserve"> /</w:t>
      </w:r>
      <w:proofErr w:type="spellStart"/>
      <w:r>
        <w:rPr>
          <w:i/>
          <w:iCs/>
          <w:color w:val="000000"/>
        </w:rPr>
        <w:t>etc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resolv.conf</w:t>
      </w:r>
      <w:proofErr w:type="spellEnd"/>
    </w:p>
    <w:p w14:paraId="10D57F0A" w14:textId="7777777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empresaredes2.com.br</w:t>
      </w:r>
    </w:p>
    <w:p w14:paraId="69776A43" w14:textId="7777777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search</w:t>
      </w:r>
      <w:proofErr w:type="spellEnd"/>
      <w:r>
        <w:rPr>
          <w:color w:val="000000"/>
        </w:rPr>
        <w:t xml:space="preserve"> empresaredes2.com.br</w:t>
      </w:r>
    </w:p>
    <w:p w14:paraId="25347F0F" w14:textId="36D026AA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nameserver</w:t>
      </w:r>
      <w:proofErr w:type="spellEnd"/>
      <w:r>
        <w:rPr>
          <w:color w:val="000000"/>
        </w:rPr>
        <w:t xml:space="preserve"> 192.168.1</w:t>
      </w:r>
      <w:r w:rsidR="008315F0">
        <w:rPr>
          <w:color w:val="000000"/>
        </w:rPr>
        <w:t>0</w:t>
      </w:r>
      <w:r>
        <w:rPr>
          <w:color w:val="000000"/>
        </w:rPr>
        <w:t>.1</w:t>
      </w:r>
    </w:p>
    <w:p w14:paraId="69FB1972" w14:textId="77777777" w:rsidR="00B4259E" w:rsidRDefault="00B4259E">
      <w:pPr>
        <w:rPr>
          <w:rFonts w:hint="eastAsia"/>
        </w:rPr>
      </w:pPr>
    </w:p>
    <w:p w14:paraId="610C10B1" w14:textId="77777777" w:rsidR="00B4259E" w:rsidRDefault="00B4259E"/>
    <w:p w14:paraId="7B5343F0" w14:textId="442B00B2" w:rsidR="00F80036" w:rsidRDefault="00F80036">
      <w:r>
        <w:t>como travar um arquivo para ele não mudar quando a máquina reiniciar</w:t>
      </w:r>
    </w:p>
    <w:p w14:paraId="0D8AB3D8" w14:textId="77777777" w:rsidR="00F80036" w:rsidRDefault="00F80036"/>
    <w:p w14:paraId="189EF182" w14:textId="77777777" w:rsidR="00F80036" w:rsidRDefault="00F80036">
      <w:r>
        <w:t xml:space="preserve">usar:  </w:t>
      </w:r>
    </w:p>
    <w:p w14:paraId="4162DF3B" w14:textId="38AF76B3" w:rsidR="00F80036" w:rsidRDefault="00F80036">
      <w:r>
        <w:t xml:space="preserve"># </w:t>
      </w:r>
      <w:proofErr w:type="spellStart"/>
      <w:r>
        <w:t>chattr</w:t>
      </w:r>
      <w:proofErr w:type="spellEnd"/>
      <w:r>
        <w:t xml:space="preserve"> +i </w:t>
      </w:r>
      <w:proofErr w:type="spellStart"/>
      <w:r>
        <w:t>resolv.conf</w:t>
      </w:r>
      <w:proofErr w:type="spellEnd"/>
    </w:p>
    <w:p w14:paraId="0871FA95" w14:textId="77777777" w:rsidR="00F80036" w:rsidRDefault="00F80036">
      <w:pPr>
        <w:rPr>
          <w:rFonts w:hint="eastAsia"/>
        </w:rPr>
      </w:pPr>
    </w:p>
    <w:p w14:paraId="26E92DD2" w14:textId="77777777" w:rsidR="00B4259E" w:rsidRDefault="002A0939">
      <w:pPr>
        <w:rPr>
          <w:rFonts w:hint="eastAsia"/>
          <w:color w:val="000000"/>
        </w:rPr>
      </w:pPr>
      <w:r>
        <w:rPr>
          <w:color w:val="000000"/>
        </w:rPr>
        <w:t>Agora vamos verificar a resolução de nomes</w:t>
      </w:r>
    </w:p>
    <w:p w14:paraId="5A8F8AC2" w14:textId="77777777" w:rsidR="00B4259E" w:rsidRDefault="002A0939">
      <w:pPr>
        <w:rPr>
          <w:rFonts w:hint="eastAsia"/>
          <w:color w:val="000000"/>
        </w:rPr>
      </w:pPr>
      <w:proofErr w:type="spellStart"/>
      <w:r>
        <w:rPr>
          <w:color w:val="000000"/>
        </w:rPr>
        <w:t>nslookup</w:t>
      </w:r>
      <w:proofErr w:type="spellEnd"/>
      <w:r>
        <w:rPr>
          <w:color w:val="000000"/>
        </w:rPr>
        <w:t xml:space="preserve"> empresaredes2.com.br</w:t>
      </w:r>
    </w:p>
    <w:p w14:paraId="4FCB1A87" w14:textId="77777777" w:rsidR="00B4259E" w:rsidRDefault="00B4259E">
      <w:pPr>
        <w:rPr>
          <w:rFonts w:hint="eastAsia"/>
        </w:rPr>
      </w:pPr>
    </w:p>
    <w:sectPr w:rsidR="00B4259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59E"/>
    <w:rsid w:val="00147C53"/>
    <w:rsid w:val="002A0939"/>
    <w:rsid w:val="007952D6"/>
    <w:rsid w:val="008315F0"/>
    <w:rsid w:val="00B4259E"/>
    <w:rsid w:val="00B700B0"/>
    <w:rsid w:val="00BC45B8"/>
    <w:rsid w:val="00F8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03A6"/>
  <w15:docId w15:val="{7C18C712-71CB-4712-8B73-5A140B1E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Corpodetexto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extoprformatado">
    <w:name w:val="Texto préformatado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405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André Luiz Martins de Oliveira</cp:lastModifiedBy>
  <cp:revision>14</cp:revision>
  <dcterms:created xsi:type="dcterms:W3CDTF">2020-08-14T14:11:00Z</dcterms:created>
  <dcterms:modified xsi:type="dcterms:W3CDTF">2025-08-25T22:43:00Z</dcterms:modified>
  <dc:language>pt-BR</dc:language>
</cp:coreProperties>
</file>