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A02" w:rsidRDefault="003B1C36">
      <w:pPr>
        <w:pStyle w:val="Ttulo1"/>
        <w:ind w:left="-5"/>
      </w:pPr>
      <w:r>
        <w:t xml:space="preserve">Parte 1 – Questões Teóricas </w:t>
      </w:r>
    </w:p>
    <w:p w:rsidR="004E3A02" w:rsidRPr="00D674E1" w:rsidRDefault="003B1C36">
      <w:pPr>
        <w:numPr>
          <w:ilvl w:val="0"/>
          <w:numId w:val="1"/>
        </w:numPr>
        <w:spacing w:after="249" w:line="268" w:lineRule="auto"/>
        <w:ind w:right="49" w:hanging="10"/>
      </w:pPr>
      <w:r>
        <w:rPr>
          <w:rFonts w:ascii="Arial" w:eastAsia="Arial" w:hAnsi="Arial" w:cs="Arial"/>
          <w:b/>
        </w:rPr>
        <w:t xml:space="preserve">Explique com suas palavras o que é uma transação em um banco de dados e por que ela é importante em sistemas que envolvem múltiplas operações de escrita. </w:t>
      </w:r>
    </w:p>
    <w:p w:rsidR="00D674E1" w:rsidRPr="00D674E1" w:rsidRDefault="00D674E1" w:rsidP="00D674E1">
      <w:pPr>
        <w:spacing w:after="249" w:line="268" w:lineRule="auto"/>
        <w:ind w:left="10" w:right="49"/>
        <w:rPr>
          <w:color w:val="C00000"/>
        </w:rPr>
      </w:pPr>
      <w:r w:rsidRPr="00D674E1">
        <w:rPr>
          <w:rFonts w:ascii="Arial" w:eastAsia="Arial" w:hAnsi="Arial" w:cs="Arial"/>
          <w:b/>
          <w:color w:val="C00000"/>
        </w:rPr>
        <w:t>Uma transação em um banco de dados é uma sequência de uma ou mais operações, ela é importante para poder se fazer múltiplas operações e só depois aplica-las no banco de dados.</w:t>
      </w:r>
    </w:p>
    <w:p w:rsidR="004E3A02" w:rsidRDefault="003B1C36">
      <w:pPr>
        <w:spacing w:after="258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651500" cy="12700"/>
                <wp:effectExtent l="0" t="0" r="0" b="0"/>
                <wp:docPr id="4054" name="Group 4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54" style="width:445pt;height:1pt;mso-position-horizontal-relative:char;mso-position-vertical-relative:line" coordsize="56515,127">
                <v:shape id="Shape 76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4E3A02" w:rsidRPr="00D674E1" w:rsidRDefault="003B1C36">
      <w:pPr>
        <w:numPr>
          <w:ilvl w:val="0"/>
          <w:numId w:val="1"/>
        </w:numPr>
        <w:spacing w:after="249" w:line="268" w:lineRule="auto"/>
        <w:ind w:right="49" w:hanging="10"/>
      </w:pPr>
      <w:r>
        <w:rPr>
          <w:rFonts w:ascii="Arial" w:eastAsia="Arial" w:hAnsi="Arial" w:cs="Arial"/>
          <w:b/>
        </w:rPr>
        <w:t>Enumere e explique as quatro propriedades ACID das transações. Dê um</w:t>
      </w:r>
      <w:r>
        <w:rPr>
          <w:rFonts w:ascii="Arial" w:eastAsia="Arial" w:hAnsi="Arial" w:cs="Arial"/>
          <w:b/>
        </w:rPr>
        <w:t xml:space="preserve"> exemplo prático de sistema real onde cada propriedade é crucial.</w:t>
      </w:r>
      <w:r>
        <w:rPr>
          <w:rFonts w:ascii="Arial" w:eastAsia="Arial" w:hAnsi="Arial" w:cs="Arial"/>
        </w:rPr>
        <w:t xml:space="preserve"> </w:t>
      </w:r>
    </w:p>
    <w:p w:rsidR="00D674E1" w:rsidRPr="00E36BE7" w:rsidRDefault="00D674E1" w:rsidP="00D674E1">
      <w:pPr>
        <w:pStyle w:val="PargrafodaLista"/>
        <w:numPr>
          <w:ilvl w:val="0"/>
          <w:numId w:val="3"/>
        </w:numPr>
        <w:spacing w:after="249" w:line="268" w:lineRule="auto"/>
        <w:ind w:right="49"/>
        <w:rPr>
          <w:color w:val="C00000"/>
        </w:rPr>
      </w:pPr>
      <w:r w:rsidRPr="00E36BE7">
        <w:rPr>
          <w:color w:val="C00000"/>
        </w:rPr>
        <w:t>Atomicidade</w:t>
      </w:r>
    </w:p>
    <w:p w:rsidR="00D674E1" w:rsidRPr="00E36BE7" w:rsidRDefault="00D674E1" w:rsidP="00D674E1">
      <w:pPr>
        <w:pStyle w:val="PargrafodaLista"/>
        <w:numPr>
          <w:ilvl w:val="0"/>
          <w:numId w:val="3"/>
        </w:numPr>
        <w:spacing w:after="249" w:line="268" w:lineRule="auto"/>
        <w:ind w:right="49"/>
        <w:rPr>
          <w:color w:val="C00000"/>
        </w:rPr>
      </w:pPr>
      <w:r w:rsidRPr="00E36BE7">
        <w:rPr>
          <w:color w:val="C00000"/>
        </w:rPr>
        <w:t>Consistência</w:t>
      </w:r>
    </w:p>
    <w:p w:rsidR="00D674E1" w:rsidRPr="00E36BE7" w:rsidRDefault="00D674E1" w:rsidP="00D674E1">
      <w:pPr>
        <w:pStyle w:val="PargrafodaLista"/>
        <w:numPr>
          <w:ilvl w:val="0"/>
          <w:numId w:val="3"/>
        </w:numPr>
        <w:spacing w:after="249" w:line="268" w:lineRule="auto"/>
        <w:ind w:right="49"/>
        <w:rPr>
          <w:color w:val="C00000"/>
        </w:rPr>
      </w:pPr>
      <w:r w:rsidRPr="00E36BE7">
        <w:rPr>
          <w:color w:val="C00000"/>
        </w:rPr>
        <w:t>Isolamento</w:t>
      </w:r>
    </w:p>
    <w:p w:rsidR="00D674E1" w:rsidRPr="00E36BE7" w:rsidRDefault="00D674E1" w:rsidP="00D674E1">
      <w:pPr>
        <w:pStyle w:val="PargrafodaLista"/>
        <w:numPr>
          <w:ilvl w:val="0"/>
          <w:numId w:val="3"/>
        </w:numPr>
        <w:spacing w:after="249" w:line="268" w:lineRule="auto"/>
        <w:ind w:right="49"/>
        <w:rPr>
          <w:color w:val="C00000"/>
        </w:rPr>
      </w:pPr>
      <w:r w:rsidRPr="00E36BE7">
        <w:rPr>
          <w:color w:val="C00000"/>
        </w:rPr>
        <w:t>Durabilidade</w:t>
      </w:r>
    </w:p>
    <w:p w:rsidR="00D674E1" w:rsidRPr="00E36BE7" w:rsidRDefault="00D674E1" w:rsidP="00D674E1">
      <w:pPr>
        <w:pStyle w:val="PargrafodaLista"/>
        <w:spacing w:after="249" w:line="268" w:lineRule="auto"/>
        <w:ind w:left="370" w:right="49"/>
        <w:rPr>
          <w:color w:val="C00000"/>
        </w:rPr>
      </w:pPr>
    </w:p>
    <w:p w:rsidR="00D674E1" w:rsidRPr="00E36BE7" w:rsidRDefault="00E36BE7" w:rsidP="00E36BE7">
      <w:pPr>
        <w:pStyle w:val="PargrafodaLista"/>
        <w:numPr>
          <w:ilvl w:val="3"/>
          <w:numId w:val="1"/>
        </w:numPr>
        <w:spacing w:after="249" w:line="268" w:lineRule="auto"/>
        <w:ind w:right="49"/>
        <w:rPr>
          <w:color w:val="C00000"/>
        </w:rPr>
      </w:pPr>
      <w:r w:rsidRPr="00E36BE7">
        <w:rPr>
          <w:color w:val="C00000"/>
        </w:rPr>
        <w:t>–</w:t>
      </w:r>
      <w:r w:rsidR="00D674E1" w:rsidRPr="00E36BE7">
        <w:rPr>
          <w:color w:val="C00000"/>
        </w:rPr>
        <w:t xml:space="preserve"> </w:t>
      </w:r>
      <w:r w:rsidRPr="00E36BE7">
        <w:rPr>
          <w:color w:val="C00000"/>
        </w:rPr>
        <w:t>Ao transferir saldo a uma conta, o dinheiro é retirado da conta A e inserido na conta B, a transação só se dará como concluída quando tudo finalizar</w:t>
      </w:r>
    </w:p>
    <w:p w:rsidR="00E36BE7" w:rsidRPr="00E36BE7" w:rsidRDefault="00E36BE7" w:rsidP="00E36BE7">
      <w:pPr>
        <w:pStyle w:val="PargrafodaLista"/>
        <w:numPr>
          <w:ilvl w:val="3"/>
          <w:numId w:val="1"/>
        </w:numPr>
        <w:spacing w:after="249" w:line="268" w:lineRule="auto"/>
        <w:ind w:right="49"/>
        <w:rPr>
          <w:color w:val="C00000"/>
        </w:rPr>
      </w:pPr>
      <w:r w:rsidRPr="00E36BE7">
        <w:rPr>
          <w:color w:val="C00000"/>
        </w:rPr>
        <w:t>– Ao transferir um valor de 20 reais de uma conta que só tem 10, a propriedade consistência não permite que a transferência seja realizada.</w:t>
      </w:r>
    </w:p>
    <w:p w:rsidR="00E36BE7" w:rsidRPr="00E36BE7" w:rsidRDefault="00E36BE7" w:rsidP="00E36BE7">
      <w:pPr>
        <w:pStyle w:val="PargrafodaLista"/>
        <w:numPr>
          <w:ilvl w:val="3"/>
          <w:numId w:val="1"/>
        </w:numPr>
        <w:spacing w:after="249" w:line="268" w:lineRule="auto"/>
        <w:ind w:right="49"/>
        <w:rPr>
          <w:color w:val="C00000"/>
        </w:rPr>
      </w:pPr>
      <w:r w:rsidRPr="00E36BE7">
        <w:rPr>
          <w:color w:val="C00000"/>
        </w:rPr>
        <w:t xml:space="preserve">- </w:t>
      </w:r>
      <w:proofErr w:type="gramStart"/>
      <w:r w:rsidRPr="00E36BE7">
        <w:rPr>
          <w:color w:val="C00000"/>
        </w:rPr>
        <w:t xml:space="preserve"> Ao</w:t>
      </w:r>
      <w:proofErr w:type="gramEnd"/>
      <w:r w:rsidRPr="00E36BE7">
        <w:rPr>
          <w:color w:val="C00000"/>
        </w:rPr>
        <w:t xml:space="preserve"> transferir um valor de uma conta A para uma conta B, a conta A é bloqueada para que outras transações bloqueiem ou modifiquem a conta até que a primeira transação seja concluída</w:t>
      </w:r>
    </w:p>
    <w:p w:rsidR="00E36BE7" w:rsidRPr="00E36BE7" w:rsidRDefault="00E36BE7" w:rsidP="00E36BE7">
      <w:pPr>
        <w:pStyle w:val="PargrafodaLista"/>
        <w:numPr>
          <w:ilvl w:val="3"/>
          <w:numId w:val="1"/>
        </w:numPr>
        <w:spacing w:after="249" w:line="268" w:lineRule="auto"/>
        <w:ind w:right="49"/>
        <w:rPr>
          <w:color w:val="C00000"/>
        </w:rPr>
      </w:pPr>
      <w:r w:rsidRPr="00E36BE7">
        <w:rPr>
          <w:color w:val="C00000"/>
        </w:rPr>
        <w:t xml:space="preserve">– Quando </w:t>
      </w:r>
      <w:proofErr w:type="spellStart"/>
      <w:r w:rsidRPr="00E36BE7">
        <w:rPr>
          <w:color w:val="C00000"/>
        </w:rPr>
        <w:t>vc</w:t>
      </w:r>
      <w:proofErr w:type="spellEnd"/>
      <w:r w:rsidRPr="00E36BE7">
        <w:rPr>
          <w:color w:val="C00000"/>
        </w:rPr>
        <w:t xml:space="preserve"> transfere um valor da conta A para a conta B, a durabilidade garante que as mudanças sejam aplicadas e mantidas no banco de dados.</w:t>
      </w:r>
    </w:p>
    <w:p w:rsidR="004E3A02" w:rsidRDefault="003B1C36">
      <w:pPr>
        <w:spacing w:after="258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651500" cy="12700"/>
                <wp:effectExtent l="0" t="0" r="0" b="0"/>
                <wp:docPr id="4055" name="Group 4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122" name="Shape 122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55" style="width:445pt;height:1pt;mso-position-horizontal-relative:char;mso-position-vertical-relative:line" coordsize="56515,127">
                <v:shape id="Shape 122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4E3A02" w:rsidRPr="00D674E1" w:rsidRDefault="003B1C36">
      <w:pPr>
        <w:numPr>
          <w:ilvl w:val="0"/>
          <w:numId w:val="1"/>
        </w:numPr>
        <w:spacing w:after="249" w:line="268" w:lineRule="auto"/>
        <w:ind w:right="49" w:hanging="10"/>
      </w:pPr>
      <w:r>
        <w:rPr>
          <w:rFonts w:ascii="Arial" w:eastAsia="Arial" w:hAnsi="Arial" w:cs="Arial"/>
          <w:b/>
        </w:rPr>
        <w:t xml:space="preserve">Qual a diferença entre os comandos COMMIT e ROLLBACK? Em que situações cada um deve ser usado? </w:t>
      </w:r>
    </w:p>
    <w:p w:rsidR="00D674E1" w:rsidRPr="00396EC9" w:rsidRDefault="007325A3" w:rsidP="00D674E1">
      <w:pPr>
        <w:spacing w:after="249" w:line="268" w:lineRule="auto"/>
        <w:ind w:left="10" w:right="49"/>
        <w:rPr>
          <w:color w:val="C00000"/>
        </w:rPr>
      </w:pPr>
      <w:proofErr w:type="spellStart"/>
      <w:r w:rsidRPr="00396EC9">
        <w:rPr>
          <w:color w:val="C00000"/>
        </w:rPr>
        <w:t>Commit</w:t>
      </w:r>
      <w:proofErr w:type="spellEnd"/>
      <w:r w:rsidRPr="00396EC9">
        <w:rPr>
          <w:color w:val="C00000"/>
        </w:rPr>
        <w:t xml:space="preserve"> é </w:t>
      </w:r>
      <w:proofErr w:type="gramStart"/>
      <w:r w:rsidRPr="00396EC9">
        <w:rPr>
          <w:color w:val="C00000"/>
        </w:rPr>
        <w:t>pra</w:t>
      </w:r>
      <w:proofErr w:type="gramEnd"/>
      <w:r w:rsidRPr="00396EC9">
        <w:rPr>
          <w:color w:val="C00000"/>
        </w:rPr>
        <w:t xml:space="preserve"> finalizar e colocar as alterações no banco de dados e </w:t>
      </w:r>
      <w:proofErr w:type="spellStart"/>
      <w:r w:rsidRPr="00396EC9">
        <w:rPr>
          <w:color w:val="C00000"/>
        </w:rPr>
        <w:t>RollBack</w:t>
      </w:r>
      <w:proofErr w:type="spellEnd"/>
      <w:r w:rsidRPr="00396EC9">
        <w:rPr>
          <w:color w:val="C00000"/>
        </w:rPr>
        <w:t xml:space="preserve"> é para retroceder as </w:t>
      </w:r>
      <w:proofErr w:type="spellStart"/>
      <w:r w:rsidRPr="00396EC9">
        <w:rPr>
          <w:color w:val="C00000"/>
        </w:rPr>
        <w:t>ultimas</w:t>
      </w:r>
      <w:proofErr w:type="spellEnd"/>
      <w:r w:rsidRPr="00396EC9">
        <w:rPr>
          <w:color w:val="C00000"/>
        </w:rPr>
        <w:t xml:space="preserve"> alterações no banco de dados.</w:t>
      </w:r>
    </w:p>
    <w:p w:rsidR="007325A3" w:rsidRPr="00396EC9" w:rsidRDefault="007325A3" w:rsidP="00D674E1">
      <w:pPr>
        <w:spacing w:after="249" w:line="268" w:lineRule="auto"/>
        <w:ind w:left="10" w:right="49"/>
        <w:rPr>
          <w:color w:val="C00000"/>
        </w:rPr>
      </w:pPr>
      <w:proofErr w:type="spellStart"/>
      <w:r w:rsidRPr="00396EC9">
        <w:rPr>
          <w:color w:val="C00000"/>
        </w:rPr>
        <w:t>Commit</w:t>
      </w:r>
      <w:proofErr w:type="spellEnd"/>
      <w:r w:rsidRPr="00396EC9">
        <w:rPr>
          <w:color w:val="C00000"/>
        </w:rPr>
        <w:t xml:space="preserve"> deve ser utilizado </w:t>
      </w:r>
      <w:proofErr w:type="gramStart"/>
      <w:r w:rsidRPr="00396EC9">
        <w:rPr>
          <w:color w:val="C00000"/>
        </w:rPr>
        <w:t>pra</w:t>
      </w:r>
      <w:proofErr w:type="gramEnd"/>
      <w:r w:rsidRPr="00396EC9">
        <w:rPr>
          <w:color w:val="C00000"/>
        </w:rPr>
        <w:t xml:space="preserve"> finalizar e aplicar as mudanças no banco de dados. O </w:t>
      </w:r>
      <w:proofErr w:type="spellStart"/>
      <w:r w:rsidRPr="00396EC9">
        <w:rPr>
          <w:color w:val="C00000"/>
        </w:rPr>
        <w:t>Rollback</w:t>
      </w:r>
      <w:proofErr w:type="spellEnd"/>
      <w:r w:rsidRPr="00396EC9">
        <w:rPr>
          <w:color w:val="C00000"/>
        </w:rPr>
        <w:t xml:space="preserve"> é usado </w:t>
      </w:r>
      <w:proofErr w:type="gramStart"/>
      <w:r w:rsidRPr="00396EC9">
        <w:rPr>
          <w:color w:val="C00000"/>
        </w:rPr>
        <w:t>pra</w:t>
      </w:r>
      <w:proofErr w:type="gramEnd"/>
      <w:r w:rsidRPr="00396EC9">
        <w:rPr>
          <w:color w:val="C00000"/>
        </w:rPr>
        <w:t xml:space="preserve"> reverter as </w:t>
      </w:r>
      <w:proofErr w:type="spellStart"/>
      <w:r w:rsidRPr="00396EC9">
        <w:rPr>
          <w:color w:val="C00000"/>
        </w:rPr>
        <w:t>ultimas</w:t>
      </w:r>
      <w:proofErr w:type="spellEnd"/>
      <w:r w:rsidRPr="00396EC9">
        <w:rPr>
          <w:color w:val="C00000"/>
        </w:rPr>
        <w:t xml:space="preserve"> mudanças feitas no banco de dados.</w:t>
      </w:r>
    </w:p>
    <w:p w:rsidR="004E3A02" w:rsidRDefault="003B1C36">
      <w:pPr>
        <w:spacing w:after="258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651500" cy="12700"/>
                <wp:effectExtent l="0" t="0" r="0" b="0"/>
                <wp:docPr id="4056" name="Group 4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160" name="Shape 160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56" style="width:445pt;height:1pt;mso-position-horizontal-relative:char;mso-position-vertical-relative:line" coordsize="56515,127">
                <v:shape id="Shape 160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:rsidR="004E3A02" w:rsidRDefault="003B1C36">
      <w:pPr>
        <w:numPr>
          <w:ilvl w:val="0"/>
          <w:numId w:val="1"/>
        </w:numPr>
        <w:spacing w:after="249" w:line="268" w:lineRule="auto"/>
        <w:ind w:right="49" w:hanging="10"/>
      </w:pPr>
      <w:r>
        <w:rPr>
          <w:rFonts w:ascii="Arial" w:eastAsia="Arial" w:hAnsi="Arial" w:cs="Arial"/>
          <w:b/>
        </w:rPr>
        <w:t>Uma transação T1 atualiza o estoque de um produto. Antes de dar COMMIT, outra transação</w:t>
      </w:r>
      <w:r>
        <w:rPr>
          <w:rFonts w:ascii="Arial" w:eastAsia="Arial" w:hAnsi="Arial" w:cs="Arial"/>
          <w:b/>
        </w:rPr>
        <w:t xml:space="preserve"> T2 tenta consultar o estoque. O que acontece em um nível de isolamento READ CO</w:t>
      </w:r>
      <w:bookmarkStart w:id="0" w:name="_GoBack"/>
      <w:bookmarkEnd w:id="0"/>
      <w:r>
        <w:rPr>
          <w:rFonts w:ascii="Arial" w:eastAsia="Arial" w:hAnsi="Arial" w:cs="Arial"/>
          <w:b/>
        </w:rPr>
        <w:t xml:space="preserve">MMITTED? E em READ UNCOMMITTED? Justifique. </w:t>
      </w:r>
    </w:p>
    <w:p w:rsidR="004E3A02" w:rsidRDefault="007325A3">
      <w:pPr>
        <w:spacing w:after="490"/>
        <w:jc w:val="right"/>
      </w:pPr>
      <w:r w:rsidRPr="00396EC9">
        <w:rPr>
          <w:rFonts w:ascii="Arial" w:eastAsia="Arial" w:hAnsi="Arial" w:cs="Arial"/>
          <w:color w:val="C00000"/>
        </w:rPr>
        <w:lastRenderedPageBreak/>
        <w:t>N</w:t>
      </w:r>
      <w:r w:rsidR="00396EC9" w:rsidRPr="00396EC9">
        <w:rPr>
          <w:rFonts w:ascii="Arial" w:eastAsia="Arial" w:hAnsi="Arial" w:cs="Arial"/>
          <w:color w:val="C00000"/>
        </w:rPr>
        <w:t xml:space="preserve">o isolamento READ </w:t>
      </w:r>
      <w:proofErr w:type="spellStart"/>
      <w:r w:rsidR="00396EC9" w:rsidRPr="00396EC9">
        <w:rPr>
          <w:rFonts w:ascii="Arial" w:eastAsia="Arial" w:hAnsi="Arial" w:cs="Arial"/>
          <w:color w:val="C00000"/>
        </w:rPr>
        <w:t>Committed</w:t>
      </w:r>
      <w:proofErr w:type="spellEnd"/>
      <w:r w:rsidR="00396EC9" w:rsidRPr="00396EC9">
        <w:rPr>
          <w:rFonts w:ascii="Arial" w:eastAsia="Arial" w:hAnsi="Arial" w:cs="Arial"/>
          <w:color w:val="C00000"/>
        </w:rPr>
        <w:t xml:space="preserve"> , a transação T2 não terá acesso aos dados porque o </w:t>
      </w:r>
      <w:proofErr w:type="spellStart"/>
      <w:r w:rsidR="00396EC9" w:rsidRPr="00396EC9">
        <w:rPr>
          <w:rFonts w:ascii="Arial" w:eastAsia="Arial" w:hAnsi="Arial" w:cs="Arial"/>
          <w:color w:val="C00000"/>
        </w:rPr>
        <w:t>commit</w:t>
      </w:r>
      <w:proofErr w:type="spellEnd"/>
      <w:r w:rsidR="00396EC9" w:rsidRPr="00396EC9">
        <w:rPr>
          <w:rFonts w:ascii="Arial" w:eastAsia="Arial" w:hAnsi="Arial" w:cs="Arial"/>
          <w:color w:val="C00000"/>
        </w:rPr>
        <w:t xml:space="preserve"> não foi </w:t>
      </w:r>
      <w:proofErr w:type="spellStart"/>
      <w:r w:rsidR="00396EC9" w:rsidRPr="00396EC9">
        <w:rPr>
          <w:rFonts w:ascii="Arial" w:eastAsia="Arial" w:hAnsi="Arial" w:cs="Arial"/>
          <w:color w:val="C00000"/>
        </w:rPr>
        <w:t>dado.Já</w:t>
      </w:r>
      <w:proofErr w:type="spellEnd"/>
      <w:r w:rsidR="00396EC9" w:rsidRPr="00396EC9">
        <w:rPr>
          <w:rFonts w:ascii="Arial" w:eastAsia="Arial" w:hAnsi="Arial" w:cs="Arial"/>
          <w:color w:val="C00000"/>
        </w:rPr>
        <w:t xml:space="preserve"> o READ UNCOMMITTED é o exato oposto, a transação T2 conseguirá  ver os arquivos mesmo sem o </w:t>
      </w:r>
      <w:proofErr w:type="spellStart"/>
      <w:r w:rsidR="00396EC9" w:rsidRPr="00396EC9">
        <w:rPr>
          <w:rFonts w:ascii="Arial" w:eastAsia="Arial" w:hAnsi="Arial" w:cs="Arial"/>
          <w:color w:val="C00000"/>
        </w:rPr>
        <w:t>commit</w:t>
      </w:r>
      <w:proofErr w:type="spellEnd"/>
      <w:r w:rsidR="00396EC9" w:rsidRPr="00396EC9">
        <w:rPr>
          <w:rFonts w:ascii="Arial" w:eastAsia="Arial" w:hAnsi="Arial" w:cs="Arial"/>
          <w:color w:val="C00000"/>
        </w:rPr>
        <w:t>.</w:t>
      </w:r>
      <w:r w:rsidR="003B1C36">
        <w:rPr>
          <w:noProof/>
        </w:rPr>
        <mc:AlternateContent>
          <mc:Choice Requires="wpg">
            <w:drawing>
              <wp:inline distT="0" distB="0" distL="0" distR="0">
                <wp:extent cx="5651500" cy="12700"/>
                <wp:effectExtent l="0" t="0" r="0" b="0"/>
                <wp:docPr id="4057" name="Group 4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34" name="Shape 234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57" style="width:445pt;height:1pt;mso-position-horizontal-relative:char;mso-position-vertical-relative:line" coordsize="56515,127">
                <v:shape id="Shape 234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 w:rsidR="003B1C36">
        <w:rPr>
          <w:rFonts w:ascii="Arial" w:eastAsia="Arial" w:hAnsi="Arial" w:cs="Arial"/>
        </w:rPr>
        <w:t xml:space="preserve"> </w:t>
      </w:r>
    </w:p>
    <w:p w:rsidR="004E3A02" w:rsidRDefault="003B1C36">
      <w:pPr>
        <w:pStyle w:val="Ttulo1"/>
        <w:spacing w:after="282"/>
        <w:ind w:left="-5"/>
      </w:pPr>
      <w:r>
        <w:t xml:space="preserve">Parte 2 – Questões Práticas (com SQL) </w:t>
      </w:r>
    </w:p>
    <w:p w:rsidR="004E3A02" w:rsidRDefault="003B1C36">
      <w:pPr>
        <w:spacing w:after="53"/>
      </w:pPr>
      <w:r>
        <w:rPr>
          <w:sz w:val="26"/>
        </w:rPr>
        <w:t>⚙</w:t>
      </w:r>
      <w:r>
        <w:rPr>
          <w:rFonts w:ascii="Arial" w:eastAsia="Arial" w:hAnsi="Arial" w:cs="Arial"/>
          <w:b/>
          <w:sz w:val="26"/>
        </w:rPr>
        <w:t xml:space="preserve"> Estrutura do Banco de Dados (Execute antes das atividades): </w:t>
      </w:r>
    </w:p>
    <w:p w:rsidR="004E3A02" w:rsidRDefault="003B1C36">
      <w:pPr>
        <w:spacing w:after="18"/>
      </w:pPr>
      <w:r>
        <w:rPr>
          <w:rFonts w:ascii="Arial" w:eastAsia="Arial" w:hAnsi="Arial" w:cs="Arial"/>
        </w:rPr>
        <w:t xml:space="preserve"> </w:t>
      </w:r>
    </w:p>
    <w:p w:rsidR="004E3A02" w:rsidRDefault="003B1C36">
      <w:pPr>
        <w:spacing w:after="9" w:line="268" w:lineRule="auto"/>
        <w:ind w:left="-5" w:right="5760" w:hanging="10"/>
      </w:pPr>
      <w:r>
        <w:rPr>
          <w:rFonts w:ascii="Arial" w:eastAsia="Arial" w:hAnsi="Arial" w:cs="Arial"/>
        </w:rPr>
        <w:t xml:space="preserve">CREATE TABLE contas </w:t>
      </w:r>
      <w:proofErr w:type="gramStart"/>
      <w:r>
        <w:rPr>
          <w:rFonts w:ascii="Arial" w:eastAsia="Arial" w:hAnsi="Arial" w:cs="Arial"/>
        </w:rPr>
        <w:t xml:space="preserve">( 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</w:rPr>
        <w:t xml:space="preserve">d SERIAL PRIMARY KEY,  </w:t>
      </w:r>
      <w:r>
        <w:rPr>
          <w:rFonts w:ascii="Arial" w:eastAsia="Arial" w:hAnsi="Arial" w:cs="Arial"/>
        </w:rPr>
        <w:tab/>
        <w:t xml:space="preserve">titular VARCHAR(100),  </w:t>
      </w:r>
      <w:r>
        <w:rPr>
          <w:rFonts w:ascii="Arial" w:eastAsia="Arial" w:hAnsi="Arial" w:cs="Arial"/>
        </w:rPr>
        <w:tab/>
        <w:t xml:space="preserve">saldo NUMERIC(10, 2) </w:t>
      </w:r>
    </w:p>
    <w:p w:rsidR="004E3A02" w:rsidRDefault="003B1C36">
      <w:pPr>
        <w:spacing w:after="9" w:line="268" w:lineRule="auto"/>
        <w:ind w:left="-5" w:hanging="10"/>
      </w:pPr>
      <w:r>
        <w:rPr>
          <w:rFonts w:ascii="Arial" w:eastAsia="Arial" w:hAnsi="Arial" w:cs="Arial"/>
        </w:rPr>
        <w:t xml:space="preserve">); </w:t>
      </w:r>
    </w:p>
    <w:p w:rsidR="004E3A02" w:rsidRDefault="003B1C36">
      <w:pPr>
        <w:spacing w:after="18"/>
      </w:pPr>
      <w:r>
        <w:rPr>
          <w:rFonts w:ascii="Arial" w:eastAsia="Arial" w:hAnsi="Arial" w:cs="Arial"/>
        </w:rPr>
        <w:t xml:space="preserve"> </w:t>
      </w:r>
    </w:p>
    <w:p w:rsidR="004E3A02" w:rsidRDefault="003B1C36">
      <w:pPr>
        <w:spacing w:after="9" w:line="268" w:lineRule="auto"/>
        <w:ind w:left="-5" w:hanging="10"/>
      </w:pPr>
      <w:r>
        <w:rPr>
          <w:rFonts w:ascii="Arial" w:eastAsia="Arial" w:hAnsi="Arial" w:cs="Arial"/>
        </w:rPr>
        <w:t xml:space="preserve">INSERT INTO contas (titular, saldo) VALUES </w:t>
      </w:r>
    </w:p>
    <w:p w:rsidR="004E3A02" w:rsidRDefault="003B1C36">
      <w:pPr>
        <w:spacing w:after="9" w:line="268" w:lineRule="auto"/>
        <w:ind w:left="-5" w:hanging="10"/>
      </w:pPr>
      <w:r>
        <w:rPr>
          <w:rFonts w:ascii="Arial" w:eastAsia="Arial" w:hAnsi="Arial" w:cs="Arial"/>
        </w:rPr>
        <w:t xml:space="preserve">('Ana', 1000.00), </w:t>
      </w:r>
    </w:p>
    <w:p w:rsidR="004E3A02" w:rsidRDefault="003B1C36">
      <w:pPr>
        <w:spacing w:after="9" w:line="268" w:lineRule="auto"/>
        <w:ind w:left="-5" w:hanging="10"/>
      </w:pPr>
      <w:r>
        <w:rPr>
          <w:rFonts w:ascii="Arial" w:eastAsia="Arial" w:hAnsi="Arial" w:cs="Arial"/>
        </w:rPr>
        <w:t xml:space="preserve">('Bruno', 500.00), </w:t>
      </w:r>
    </w:p>
    <w:p w:rsidR="004E3A02" w:rsidRDefault="003B1C36">
      <w:pPr>
        <w:spacing w:after="9" w:line="268" w:lineRule="auto"/>
        <w:ind w:left="-5" w:hanging="10"/>
      </w:pPr>
      <w:r>
        <w:rPr>
          <w:rFonts w:ascii="Arial" w:eastAsia="Arial" w:hAnsi="Arial" w:cs="Arial"/>
        </w:rPr>
        <w:t xml:space="preserve">('Carlos', 1500.00); </w:t>
      </w:r>
    </w:p>
    <w:p w:rsidR="004E3A02" w:rsidRDefault="003B1C36">
      <w:pPr>
        <w:spacing w:after="74"/>
      </w:pPr>
      <w:r>
        <w:rPr>
          <w:rFonts w:ascii="Arial" w:eastAsia="Arial" w:hAnsi="Arial" w:cs="Arial"/>
        </w:rPr>
        <w:t xml:space="preserve"> </w:t>
      </w:r>
    </w:p>
    <w:p w:rsidR="004E3A02" w:rsidRDefault="003B1C36">
      <w:pPr>
        <w:spacing w:after="0"/>
        <w:ind w:left="2325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4E3A02" w:rsidRDefault="003B1C36">
      <w:pPr>
        <w:spacing w:after="0" w:line="276" w:lineRule="auto"/>
      </w:pPr>
      <w:r>
        <w:rPr>
          <w:rFonts w:ascii="Arial" w:eastAsia="Arial" w:hAnsi="Arial" w:cs="Arial"/>
          <w:b/>
          <w:sz w:val="28"/>
        </w:rPr>
        <w:t xml:space="preserve">Exemplo de </w:t>
      </w:r>
      <w:proofErr w:type="spellStart"/>
      <w:r>
        <w:rPr>
          <w:rFonts w:ascii="Arial" w:eastAsia="Arial" w:hAnsi="Arial" w:cs="Arial"/>
          <w:b/>
          <w:sz w:val="28"/>
        </w:rPr>
        <w:t>Commit</w:t>
      </w:r>
      <w:proofErr w:type="spellEnd"/>
      <w:r>
        <w:rPr>
          <w:rFonts w:ascii="Arial" w:eastAsia="Arial" w:hAnsi="Arial" w:cs="Arial"/>
          <w:b/>
          <w:sz w:val="28"/>
        </w:rPr>
        <w:t xml:space="preserve"> e </w:t>
      </w:r>
      <w:proofErr w:type="spellStart"/>
      <w:r>
        <w:rPr>
          <w:rFonts w:ascii="Arial" w:eastAsia="Arial" w:hAnsi="Arial" w:cs="Arial"/>
          <w:b/>
          <w:sz w:val="28"/>
        </w:rPr>
        <w:t>Rollback</w:t>
      </w:r>
      <w:proofErr w:type="spellEnd"/>
      <w:r>
        <w:rPr>
          <w:rFonts w:ascii="Arial" w:eastAsia="Arial" w:hAnsi="Arial" w:cs="Arial"/>
          <w:b/>
          <w:sz w:val="28"/>
        </w:rPr>
        <w:t xml:space="preserve"> (Somente um exemplo não tem </w:t>
      </w:r>
      <w:proofErr w:type="spellStart"/>
      <w:r>
        <w:rPr>
          <w:rFonts w:ascii="Arial" w:eastAsia="Arial" w:hAnsi="Arial" w:cs="Arial"/>
          <w:b/>
          <w:sz w:val="28"/>
        </w:rPr>
        <w:t>haver</w:t>
      </w:r>
      <w:proofErr w:type="spellEnd"/>
      <w:r>
        <w:rPr>
          <w:rFonts w:ascii="Arial" w:eastAsia="Arial" w:hAnsi="Arial" w:cs="Arial"/>
          <w:b/>
          <w:sz w:val="28"/>
        </w:rPr>
        <w:t xml:space="preserve"> com os </w:t>
      </w:r>
      <w:r>
        <w:rPr>
          <w:rFonts w:ascii="Arial" w:eastAsia="Arial" w:hAnsi="Arial" w:cs="Arial"/>
          <w:b/>
          <w:sz w:val="28"/>
        </w:rPr>
        <w:t xml:space="preserve">exercícios da atividade) </w:t>
      </w:r>
    </w:p>
    <w:p w:rsidR="004E3A02" w:rsidRDefault="003B1C36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4E3A02" w:rsidRDefault="003B1C36">
      <w:pPr>
        <w:spacing w:after="9" w:line="268" w:lineRule="auto"/>
        <w:ind w:left="-5" w:hanging="10"/>
      </w:pPr>
      <w:r>
        <w:rPr>
          <w:rFonts w:ascii="Arial" w:eastAsia="Arial" w:hAnsi="Arial" w:cs="Arial"/>
        </w:rPr>
        <w:t xml:space="preserve">-- Criação </w:t>
      </w:r>
    </w:p>
    <w:p w:rsidR="004E3A02" w:rsidRDefault="003B1C36">
      <w:pPr>
        <w:spacing w:after="9" w:line="268" w:lineRule="auto"/>
        <w:ind w:left="-5" w:right="6358" w:hanging="10"/>
      </w:pPr>
      <w:r>
        <w:rPr>
          <w:rFonts w:ascii="Arial" w:eastAsia="Arial" w:hAnsi="Arial" w:cs="Arial"/>
        </w:rPr>
        <w:t xml:space="preserve">CREATE TABLE contas </w:t>
      </w:r>
      <w:proofErr w:type="gramStart"/>
      <w:r>
        <w:rPr>
          <w:rFonts w:ascii="Arial" w:eastAsia="Arial" w:hAnsi="Arial" w:cs="Arial"/>
        </w:rPr>
        <w:t xml:space="preserve">(  </w:t>
      </w:r>
      <w:proofErr w:type="gramEnd"/>
      <w:r>
        <w:rPr>
          <w:rFonts w:ascii="Arial" w:eastAsia="Arial" w:hAnsi="Arial" w:cs="Arial"/>
        </w:rPr>
        <w:t xml:space="preserve"> id SERIAL PRIMARY KEY,   nome TEXT,   saldo NUMERIC </w:t>
      </w:r>
    </w:p>
    <w:p w:rsidR="004E3A02" w:rsidRDefault="003B1C36">
      <w:pPr>
        <w:spacing w:after="9" w:line="268" w:lineRule="auto"/>
        <w:ind w:left="-5" w:hanging="10"/>
      </w:pPr>
      <w:r>
        <w:rPr>
          <w:rFonts w:ascii="Arial" w:eastAsia="Arial" w:hAnsi="Arial" w:cs="Arial"/>
        </w:rPr>
        <w:t xml:space="preserve">); </w:t>
      </w:r>
    </w:p>
    <w:p w:rsidR="004E3A02" w:rsidRDefault="003B1C36">
      <w:pPr>
        <w:spacing w:after="18"/>
      </w:pPr>
      <w:r>
        <w:rPr>
          <w:rFonts w:ascii="Arial" w:eastAsia="Arial" w:hAnsi="Arial" w:cs="Arial"/>
        </w:rPr>
        <w:t xml:space="preserve"> </w:t>
      </w:r>
    </w:p>
    <w:p w:rsidR="004E3A02" w:rsidRDefault="003B1C36">
      <w:pPr>
        <w:spacing w:after="9" w:line="268" w:lineRule="auto"/>
        <w:ind w:left="-5" w:hanging="10"/>
      </w:pPr>
      <w:r>
        <w:rPr>
          <w:rFonts w:ascii="Arial" w:eastAsia="Arial" w:hAnsi="Arial" w:cs="Arial"/>
        </w:rPr>
        <w:t xml:space="preserve">INSERT INTO contas (nome, saldo) VALUES ('Maria', 1000), ('João', 500); </w:t>
      </w:r>
    </w:p>
    <w:p w:rsidR="004E3A02" w:rsidRDefault="003B1C36">
      <w:pPr>
        <w:spacing w:after="18"/>
      </w:pPr>
      <w:r>
        <w:rPr>
          <w:rFonts w:ascii="Arial" w:eastAsia="Arial" w:hAnsi="Arial" w:cs="Arial"/>
        </w:rPr>
        <w:t xml:space="preserve"> </w:t>
      </w:r>
    </w:p>
    <w:p w:rsidR="004E3A02" w:rsidRDefault="003B1C36">
      <w:pPr>
        <w:spacing w:after="9" w:line="268" w:lineRule="auto"/>
        <w:ind w:left="-5" w:hanging="10"/>
      </w:pPr>
      <w:r>
        <w:rPr>
          <w:rFonts w:ascii="Arial" w:eastAsia="Arial" w:hAnsi="Arial" w:cs="Arial"/>
        </w:rPr>
        <w:t xml:space="preserve">-- Transação com erro </w:t>
      </w:r>
    </w:p>
    <w:p w:rsidR="004E3A02" w:rsidRDefault="003B1C36">
      <w:pPr>
        <w:spacing w:after="9" w:line="268" w:lineRule="auto"/>
        <w:ind w:left="-5" w:hanging="10"/>
      </w:pPr>
      <w:r>
        <w:rPr>
          <w:rFonts w:ascii="Arial" w:eastAsia="Arial" w:hAnsi="Arial" w:cs="Arial"/>
        </w:rPr>
        <w:t xml:space="preserve">BEGIN; </w:t>
      </w:r>
    </w:p>
    <w:p w:rsidR="004E3A02" w:rsidRDefault="003B1C36">
      <w:pPr>
        <w:spacing w:after="9" w:line="268" w:lineRule="auto"/>
        <w:ind w:left="-5" w:hanging="10"/>
      </w:pPr>
      <w:r>
        <w:rPr>
          <w:rFonts w:ascii="Arial" w:eastAsia="Arial" w:hAnsi="Arial" w:cs="Arial"/>
        </w:rPr>
        <w:t>UPDATE contas SET saldo = s</w:t>
      </w:r>
      <w:r>
        <w:rPr>
          <w:rFonts w:ascii="Arial" w:eastAsia="Arial" w:hAnsi="Arial" w:cs="Arial"/>
        </w:rPr>
        <w:t xml:space="preserve">aldo - 300 WHERE nome = 'Maria'; </w:t>
      </w:r>
    </w:p>
    <w:p w:rsidR="004E3A02" w:rsidRDefault="003B1C36">
      <w:pPr>
        <w:spacing w:after="9" w:line="268" w:lineRule="auto"/>
        <w:ind w:left="-5" w:hanging="10"/>
      </w:pPr>
      <w:r>
        <w:rPr>
          <w:rFonts w:ascii="Arial" w:eastAsia="Arial" w:hAnsi="Arial" w:cs="Arial"/>
        </w:rPr>
        <w:t xml:space="preserve">UPDATE contas SET saldo = saldo + 300 WHERE nome = 'Carlos'; -- erro </w:t>
      </w:r>
    </w:p>
    <w:p w:rsidR="004E3A02" w:rsidRDefault="003B1C36">
      <w:pPr>
        <w:spacing w:after="9" w:line="268" w:lineRule="auto"/>
        <w:ind w:left="-5" w:hanging="10"/>
      </w:pPr>
      <w:r>
        <w:rPr>
          <w:rFonts w:ascii="Arial" w:eastAsia="Arial" w:hAnsi="Arial" w:cs="Arial"/>
        </w:rPr>
        <w:t xml:space="preserve">ROLLBACK; </w:t>
      </w:r>
    </w:p>
    <w:p w:rsidR="004E3A02" w:rsidRDefault="003B1C36">
      <w:pPr>
        <w:spacing w:after="18"/>
      </w:pPr>
      <w:r>
        <w:rPr>
          <w:rFonts w:ascii="Arial" w:eastAsia="Arial" w:hAnsi="Arial" w:cs="Arial"/>
        </w:rPr>
        <w:t xml:space="preserve"> </w:t>
      </w:r>
    </w:p>
    <w:p w:rsidR="004E3A02" w:rsidRDefault="003B1C36">
      <w:pPr>
        <w:spacing w:after="9" w:line="268" w:lineRule="auto"/>
        <w:ind w:left="-5" w:hanging="10"/>
      </w:pPr>
      <w:r>
        <w:rPr>
          <w:rFonts w:ascii="Arial" w:eastAsia="Arial" w:hAnsi="Arial" w:cs="Arial"/>
        </w:rPr>
        <w:t xml:space="preserve">-- Verificar saldos </w:t>
      </w:r>
    </w:p>
    <w:p w:rsidR="004E3A02" w:rsidRDefault="003B1C36">
      <w:pPr>
        <w:spacing w:after="9" w:line="268" w:lineRule="auto"/>
        <w:ind w:left="-5" w:hanging="10"/>
      </w:pPr>
      <w:r>
        <w:rPr>
          <w:rFonts w:ascii="Arial" w:eastAsia="Arial" w:hAnsi="Arial" w:cs="Arial"/>
        </w:rPr>
        <w:t xml:space="preserve">SELECT * FROM contas; </w:t>
      </w:r>
    </w:p>
    <w:p w:rsidR="004E3A02" w:rsidRDefault="003B1C36">
      <w:pPr>
        <w:spacing w:after="18"/>
      </w:pPr>
      <w:r>
        <w:rPr>
          <w:rFonts w:ascii="Arial" w:eastAsia="Arial" w:hAnsi="Arial" w:cs="Arial"/>
        </w:rPr>
        <w:t xml:space="preserve"> </w:t>
      </w:r>
    </w:p>
    <w:p w:rsidR="004E3A02" w:rsidRDefault="003B1C36">
      <w:pPr>
        <w:spacing w:after="18"/>
      </w:pPr>
      <w:r>
        <w:rPr>
          <w:rFonts w:ascii="Arial" w:eastAsia="Arial" w:hAnsi="Arial" w:cs="Arial"/>
        </w:rPr>
        <w:t xml:space="preserve"> </w:t>
      </w:r>
    </w:p>
    <w:p w:rsidR="004E3A02" w:rsidRDefault="003B1C36">
      <w:pPr>
        <w:spacing w:after="18"/>
      </w:pPr>
      <w:r>
        <w:rPr>
          <w:rFonts w:ascii="Arial" w:eastAsia="Arial" w:hAnsi="Arial" w:cs="Arial"/>
        </w:rPr>
        <w:t xml:space="preserve"> </w:t>
      </w:r>
    </w:p>
    <w:p w:rsidR="004E3A02" w:rsidRDefault="003B1C36">
      <w:pPr>
        <w:numPr>
          <w:ilvl w:val="0"/>
          <w:numId w:val="2"/>
        </w:numPr>
        <w:spacing w:after="249" w:line="268" w:lineRule="auto"/>
        <w:ind w:right="49" w:hanging="244"/>
      </w:pPr>
      <w:r>
        <w:rPr>
          <w:rFonts w:ascii="Arial" w:eastAsia="Arial" w:hAnsi="Arial" w:cs="Arial"/>
          <w:b/>
        </w:rPr>
        <w:lastRenderedPageBreak/>
        <w:t xml:space="preserve">Realize uma transferência de R$ 300,00 da conta de Ana para Bruno dentro de uma </w:t>
      </w:r>
      <w:r>
        <w:rPr>
          <w:rFonts w:ascii="Arial" w:eastAsia="Arial" w:hAnsi="Arial" w:cs="Arial"/>
          <w:b/>
        </w:rPr>
        <w:t xml:space="preserve">transação. </w:t>
      </w:r>
    </w:p>
    <w:p w:rsidR="004E3A02" w:rsidRDefault="003B1C36">
      <w:pPr>
        <w:numPr>
          <w:ilvl w:val="0"/>
          <w:numId w:val="2"/>
        </w:numPr>
        <w:spacing w:after="249" w:line="268" w:lineRule="auto"/>
        <w:ind w:right="49" w:hanging="244"/>
      </w:pPr>
      <w:r>
        <w:rPr>
          <w:rFonts w:ascii="Arial" w:eastAsia="Arial" w:hAnsi="Arial" w:cs="Arial"/>
          <w:b/>
        </w:rPr>
        <w:t xml:space="preserve">Simule uma tentativa de transferência de R$ 200,00 de Bruno para Carlos, mas force um erro antes do COMMIT. Use ROLLBACK. </w:t>
      </w:r>
    </w:p>
    <w:p w:rsidR="004E3A02" w:rsidRDefault="003B1C36">
      <w:pPr>
        <w:numPr>
          <w:ilvl w:val="0"/>
          <w:numId w:val="2"/>
        </w:numPr>
        <w:spacing w:after="9" w:line="268" w:lineRule="auto"/>
        <w:ind w:right="49" w:hanging="244"/>
      </w:pPr>
      <w:r>
        <w:rPr>
          <w:rFonts w:ascii="Arial" w:eastAsia="Arial" w:hAnsi="Arial" w:cs="Arial"/>
        </w:rPr>
        <w:t xml:space="preserve">Após o ROLLBACK da questão anterior, execute uma consulta SQL para mostrar os saldos atuais. </w:t>
      </w:r>
    </w:p>
    <w:p w:rsidR="004E3A02" w:rsidRDefault="003B1C36">
      <w:pPr>
        <w:spacing w:after="18"/>
      </w:pPr>
      <w:r>
        <w:rPr>
          <w:rFonts w:ascii="Arial" w:eastAsia="Arial" w:hAnsi="Arial" w:cs="Arial"/>
        </w:rPr>
        <w:t xml:space="preserve"> </w:t>
      </w:r>
    </w:p>
    <w:p w:rsidR="004E3A02" w:rsidRDefault="003B1C36">
      <w:pPr>
        <w:numPr>
          <w:ilvl w:val="0"/>
          <w:numId w:val="2"/>
        </w:numPr>
        <w:spacing w:after="249" w:line="268" w:lineRule="auto"/>
        <w:ind w:right="49" w:hanging="244"/>
      </w:pPr>
      <w:r>
        <w:rPr>
          <w:rFonts w:ascii="Arial" w:eastAsia="Arial" w:hAnsi="Arial" w:cs="Arial"/>
          <w:b/>
        </w:rPr>
        <w:t>Realize três operações de</w:t>
      </w:r>
      <w:r>
        <w:rPr>
          <w:rFonts w:ascii="Arial" w:eastAsia="Arial" w:hAnsi="Arial" w:cs="Arial"/>
          <w:b/>
        </w:rPr>
        <w:t xml:space="preserve">ntro de uma única transação: </w:t>
      </w:r>
    </w:p>
    <w:p w:rsidR="004E3A02" w:rsidRDefault="003B1C36">
      <w:pPr>
        <w:numPr>
          <w:ilvl w:val="1"/>
          <w:numId w:val="2"/>
        </w:numPr>
        <w:spacing w:after="9" w:line="268" w:lineRule="auto"/>
        <w:ind w:hanging="360"/>
      </w:pPr>
      <w:r>
        <w:rPr>
          <w:rFonts w:ascii="Arial" w:eastAsia="Arial" w:hAnsi="Arial" w:cs="Arial"/>
        </w:rPr>
        <w:t xml:space="preserve">Depositar R$ 100,00 na conta de Carlos </w:t>
      </w:r>
    </w:p>
    <w:p w:rsidR="004E3A02" w:rsidRDefault="003B1C36">
      <w:pPr>
        <w:spacing w:after="18"/>
        <w:ind w:left="720"/>
      </w:pPr>
      <w:r>
        <w:rPr>
          <w:rFonts w:ascii="Arial" w:eastAsia="Arial" w:hAnsi="Arial" w:cs="Arial"/>
        </w:rPr>
        <w:t xml:space="preserve"> </w:t>
      </w:r>
    </w:p>
    <w:p w:rsidR="004E3A02" w:rsidRDefault="003B1C36">
      <w:pPr>
        <w:numPr>
          <w:ilvl w:val="1"/>
          <w:numId w:val="2"/>
        </w:numPr>
        <w:spacing w:after="9" w:line="268" w:lineRule="auto"/>
        <w:ind w:hanging="360"/>
      </w:pPr>
      <w:r>
        <w:rPr>
          <w:rFonts w:ascii="Arial" w:eastAsia="Arial" w:hAnsi="Arial" w:cs="Arial"/>
        </w:rPr>
        <w:t xml:space="preserve">Sacar R$ 50,00 da conta de Ana </w:t>
      </w:r>
    </w:p>
    <w:p w:rsidR="004E3A02" w:rsidRDefault="003B1C36">
      <w:pPr>
        <w:spacing w:after="18"/>
        <w:ind w:left="720"/>
      </w:pPr>
      <w:r>
        <w:rPr>
          <w:rFonts w:ascii="Arial" w:eastAsia="Arial" w:hAnsi="Arial" w:cs="Arial"/>
        </w:rPr>
        <w:t xml:space="preserve"> </w:t>
      </w:r>
    </w:p>
    <w:p w:rsidR="004E3A02" w:rsidRDefault="003B1C36">
      <w:pPr>
        <w:numPr>
          <w:ilvl w:val="1"/>
          <w:numId w:val="2"/>
        </w:numPr>
        <w:spacing w:after="9" w:line="268" w:lineRule="auto"/>
        <w:ind w:hanging="360"/>
      </w:pPr>
      <w:r>
        <w:rPr>
          <w:rFonts w:ascii="Arial" w:eastAsia="Arial" w:hAnsi="Arial" w:cs="Arial"/>
        </w:rPr>
        <w:t xml:space="preserve">Inserir um erro proposital (como tentar inserir em uma tabela inexistente) </w:t>
      </w:r>
    </w:p>
    <w:p w:rsidR="004E3A02" w:rsidRDefault="003B1C36">
      <w:pPr>
        <w:spacing w:after="18"/>
        <w:ind w:left="720"/>
      </w:pPr>
      <w:r>
        <w:rPr>
          <w:rFonts w:ascii="Arial" w:eastAsia="Arial" w:hAnsi="Arial" w:cs="Arial"/>
        </w:rPr>
        <w:t xml:space="preserve"> </w:t>
      </w:r>
    </w:p>
    <w:p w:rsidR="004E3A02" w:rsidRDefault="003B1C36">
      <w:pPr>
        <w:numPr>
          <w:ilvl w:val="1"/>
          <w:numId w:val="2"/>
        </w:numPr>
        <w:spacing w:after="250" w:line="268" w:lineRule="auto"/>
        <w:ind w:hanging="360"/>
      </w:pPr>
      <w:r>
        <w:rPr>
          <w:rFonts w:ascii="Arial" w:eastAsia="Arial" w:hAnsi="Arial" w:cs="Arial"/>
        </w:rPr>
        <w:t xml:space="preserve">Use ROLLBACK ao detectar o erro. </w:t>
      </w:r>
    </w:p>
    <w:p w:rsidR="004E3A02" w:rsidRDefault="003B1C36">
      <w:pPr>
        <w:numPr>
          <w:ilvl w:val="0"/>
          <w:numId w:val="2"/>
        </w:numPr>
        <w:spacing w:after="249" w:line="268" w:lineRule="auto"/>
        <w:ind w:right="49" w:hanging="244"/>
      </w:pPr>
      <w:r>
        <w:rPr>
          <w:rFonts w:ascii="Arial" w:eastAsia="Arial" w:hAnsi="Arial" w:cs="Arial"/>
          <w:b/>
        </w:rPr>
        <w:t>Refaça a transação anterior, mas agora</w:t>
      </w:r>
      <w:r>
        <w:rPr>
          <w:rFonts w:ascii="Arial" w:eastAsia="Arial" w:hAnsi="Arial" w:cs="Arial"/>
          <w:b/>
        </w:rPr>
        <w:t xml:space="preserve"> utilize um SAVEPOINT antes da operação de erro. Após o erro, faça ROLLBACK TO SAVEPOINT e finalize com COMMIT. </w:t>
      </w:r>
    </w:p>
    <w:p w:rsidR="004E3A02" w:rsidRDefault="003B1C36">
      <w:pPr>
        <w:numPr>
          <w:ilvl w:val="0"/>
          <w:numId w:val="2"/>
        </w:numPr>
        <w:spacing w:after="249" w:line="268" w:lineRule="auto"/>
        <w:ind w:right="49" w:hanging="244"/>
      </w:pPr>
      <w:r>
        <w:rPr>
          <w:rFonts w:ascii="Arial" w:eastAsia="Arial" w:hAnsi="Arial" w:cs="Arial"/>
          <w:b/>
        </w:rPr>
        <w:t xml:space="preserve">Crie uma nova transação em que Carlos transfere R$ 250,00 para Ana, e depois consulte os saldos das contas. </w:t>
      </w:r>
    </w:p>
    <w:p w:rsidR="004E3A02" w:rsidRDefault="003B1C36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sectPr w:rsidR="004E3A02">
      <w:pgSz w:w="11920" w:h="16840"/>
      <w:pgMar w:top="1486" w:right="1393" w:bottom="17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578E9"/>
    <w:multiLevelType w:val="hybridMultilevel"/>
    <w:tmpl w:val="CD38939C"/>
    <w:lvl w:ilvl="0" w:tplc="6B38D550">
      <w:start w:val="5"/>
      <w:numFmt w:val="decimal"/>
      <w:lvlText w:val="%1."/>
      <w:lvlJc w:val="left"/>
      <w:pPr>
        <w:ind w:left="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CCE85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968BAE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DC85A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A800EA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986D1A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A8278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A23A94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1E06CE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C31F00"/>
    <w:multiLevelType w:val="hybridMultilevel"/>
    <w:tmpl w:val="B4023F78"/>
    <w:lvl w:ilvl="0" w:tplc="B4EEA1FC">
      <w:start w:val="1"/>
      <w:numFmt w:val="decimal"/>
      <w:lvlText w:val="%1-"/>
      <w:lvlJc w:val="left"/>
      <w:pPr>
        <w:ind w:left="3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0" w:hanging="360"/>
      </w:pPr>
    </w:lvl>
    <w:lvl w:ilvl="2" w:tplc="0416001B" w:tentative="1">
      <w:start w:val="1"/>
      <w:numFmt w:val="lowerRoman"/>
      <w:lvlText w:val="%3."/>
      <w:lvlJc w:val="right"/>
      <w:pPr>
        <w:ind w:left="1810" w:hanging="180"/>
      </w:pPr>
    </w:lvl>
    <w:lvl w:ilvl="3" w:tplc="0416000F" w:tentative="1">
      <w:start w:val="1"/>
      <w:numFmt w:val="decimal"/>
      <w:lvlText w:val="%4."/>
      <w:lvlJc w:val="left"/>
      <w:pPr>
        <w:ind w:left="2530" w:hanging="360"/>
      </w:pPr>
    </w:lvl>
    <w:lvl w:ilvl="4" w:tplc="04160019" w:tentative="1">
      <w:start w:val="1"/>
      <w:numFmt w:val="lowerLetter"/>
      <w:lvlText w:val="%5."/>
      <w:lvlJc w:val="left"/>
      <w:pPr>
        <w:ind w:left="3250" w:hanging="360"/>
      </w:pPr>
    </w:lvl>
    <w:lvl w:ilvl="5" w:tplc="0416001B" w:tentative="1">
      <w:start w:val="1"/>
      <w:numFmt w:val="lowerRoman"/>
      <w:lvlText w:val="%6."/>
      <w:lvlJc w:val="right"/>
      <w:pPr>
        <w:ind w:left="3970" w:hanging="180"/>
      </w:pPr>
    </w:lvl>
    <w:lvl w:ilvl="6" w:tplc="0416000F" w:tentative="1">
      <w:start w:val="1"/>
      <w:numFmt w:val="decimal"/>
      <w:lvlText w:val="%7."/>
      <w:lvlJc w:val="left"/>
      <w:pPr>
        <w:ind w:left="4690" w:hanging="360"/>
      </w:pPr>
    </w:lvl>
    <w:lvl w:ilvl="7" w:tplc="04160019" w:tentative="1">
      <w:start w:val="1"/>
      <w:numFmt w:val="lowerLetter"/>
      <w:lvlText w:val="%8."/>
      <w:lvlJc w:val="left"/>
      <w:pPr>
        <w:ind w:left="5410" w:hanging="360"/>
      </w:pPr>
    </w:lvl>
    <w:lvl w:ilvl="8" w:tplc="0416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" w15:restartNumberingAfterBreak="0">
    <w:nsid w:val="710F2AC9"/>
    <w:multiLevelType w:val="hybridMultilevel"/>
    <w:tmpl w:val="3DB84A6C"/>
    <w:lvl w:ilvl="0" w:tplc="66A67B96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EE9F9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A6929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9C4A2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5AE3C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EE5C9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528B8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9E0E7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220FE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A02"/>
    <w:rsid w:val="00396EC9"/>
    <w:rsid w:val="003B1C36"/>
    <w:rsid w:val="004E3A02"/>
    <w:rsid w:val="007325A3"/>
    <w:rsid w:val="00D674E1"/>
    <w:rsid w:val="00E3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5E1E0"/>
  <w15:docId w15:val="{6C78D4CE-B880-4562-B856-C106E5B4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155"/>
      <w:ind w:left="10" w:hanging="10"/>
      <w:outlineLvl w:val="0"/>
    </w:pPr>
    <w:rPr>
      <w:rFonts w:ascii="Arial" w:eastAsia="Arial" w:hAnsi="Arial" w:cs="Arial"/>
      <w:b/>
      <w:color w:val="000000"/>
      <w:sz w:val="3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34"/>
    </w:rPr>
  </w:style>
  <w:style w:type="paragraph" w:styleId="PargrafodaLista">
    <w:name w:val="List Paragraph"/>
    <w:basedOn w:val="Normal"/>
    <w:uiPriority w:val="34"/>
    <w:qFormat/>
    <w:rsid w:val="00D67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Cópia de Parte 1 – Questões Teóricas - Sem gabarito - Commt Rollback</vt:lpstr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Cópia de Parte 1 – Questões Teóricas - Sem gabarito - Commt Rollback</dc:title>
  <dc:subject/>
  <dc:creator>AlunoTI</dc:creator>
  <cp:keywords/>
  <cp:lastModifiedBy>AlunoTI</cp:lastModifiedBy>
  <cp:revision>3</cp:revision>
  <dcterms:created xsi:type="dcterms:W3CDTF">2025-05-14T00:16:00Z</dcterms:created>
  <dcterms:modified xsi:type="dcterms:W3CDTF">2025-05-14T00:16:00Z</dcterms:modified>
</cp:coreProperties>
</file>