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E14C" w14:textId="3557BE99" w:rsidR="00D5539E" w:rsidRDefault="00000000">
      <w:pPr>
        <w:pStyle w:val="Ttulo"/>
      </w:pPr>
      <w:r>
        <w:t>Caio Santos da Silva</w:t>
      </w:r>
    </w:p>
    <w:p w14:paraId="08755048" w14:textId="1CCB39EA" w:rsidR="00D5539E" w:rsidRDefault="00000000">
      <w:r>
        <w:br/>
      </w:r>
      <w:proofErr w:type="spellStart"/>
      <w:r w:rsidR="00E4170E">
        <w:t>Endereço</w:t>
      </w:r>
      <w:proofErr w:type="spellEnd"/>
      <w:r w:rsidR="00E4170E">
        <w:t xml:space="preserve">: </w:t>
      </w:r>
      <w:r w:rsidRPr="00E4170E">
        <w:rPr>
          <w:sz w:val="20"/>
          <w:szCs w:val="20"/>
        </w:rPr>
        <w:t>Rua Oswaldo de Oliveira Lima 575 – Parque Santa Rosa/Suzano – CEP: 08663-310</w:t>
      </w:r>
      <w:r w:rsidRPr="00E4170E">
        <w:rPr>
          <w:sz w:val="20"/>
          <w:szCs w:val="20"/>
        </w:rPr>
        <w:br/>
      </w:r>
      <w:proofErr w:type="spellStart"/>
      <w:r w:rsidR="00E4170E">
        <w:t>Telefone</w:t>
      </w:r>
      <w:proofErr w:type="spellEnd"/>
      <w:r w:rsidR="00E4170E">
        <w:t xml:space="preserve">: </w:t>
      </w:r>
      <w:r w:rsidRPr="00E4170E">
        <w:rPr>
          <w:sz w:val="20"/>
          <w:szCs w:val="20"/>
        </w:rPr>
        <w:t>(11) 98012-9280 / (11) 96294-6876 | caioscl74@gmail.com</w:t>
      </w:r>
      <w:r>
        <w:br/>
      </w:r>
      <w:bookmarkStart w:id="0" w:name="_Hlk210160722"/>
      <w:proofErr w:type="spellStart"/>
      <w:r w:rsidR="00E4170E">
        <w:t>Linkeidin</w:t>
      </w:r>
      <w:proofErr w:type="spellEnd"/>
      <w:r w:rsidR="00E4170E">
        <w:t xml:space="preserve">: </w:t>
      </w:r>
      <w:r w:rsidR="00E4170E" w:rsidRPr="00E4170E">
        <w:rPr>
          <w:sz w:val="20"/>
          <w:szCs w:val="20"/>
        </w:rPr>
        <w:t>www.linkedin.com/in/caio-santos-6689b9180</w:t>
      </w:r>
      <w:r>
        <w:br/>
      </w:r>
      <w:bookmarkEnd w:id="0"/>
      <w:r>
        <w:br/>
      </w:r>
      <w:proofErr w:type="spellStart"/>
      <w:r>
        <w:t>Resumo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br/>
      </w:r>
      <w:proofErr w:type="spellStart"/>
      <w:r>
        <w:t>Analista</w:t>
      </w:r>
      <w:proofErr w:type="spellEnd"/>
      <w:r>
        <w:t xml:space="preserve"> Comercial e de Dados com experiência em Power BI, Python, SQL Server e CRM, especializado em desenvolvimento de dashboards estratégicos, automação de relatórios e análise avançada de KPIs. Capaz de transformar dados em insights acionáveis para apoiar decisões estratégicas, otimizar processos internos e impulsionar resultados de negócios. Forte habilidade em integração de sistemas, modelagem de dados e soluções analíticas personalizadas.</w:t>
      </w:r>
      <w:r>
        <w:br/>
      </w:r>
      <w:r>
        <w:br/>
        <w:t>Formação Acadêmica</w:t>
      </w:r>
      <w:r>
        <w:br/>
        <w:t>Pós-Graduação em Administração em Banco de Dados – Universidade Pitágoras Unopar Anhanguera | Julho/2022 – Maio/2023</w:t>
      </w:r>
      <w:r>
        <w:br/>
        <w:t>Pós-Graduação em Engenharia de Software – Universidade Pitágoras Unopar Anhanguera | Julho/2022 – Junho/2023</w:t>
      </w:r>
      <w:r>
        <w:br/>
        <w:t>Graduação em Análise e Desenvolvimento de Sistemas – Universidade Pitágoras Unopar Anhanguera | Agosto/2019 – Junho/2022</w:t>
      </w:r>
      <w:r>
        <w:br/>
      </w:r>
      <w:r>
        <w:br/>
        <w:t>Experiência Profissional</w:t>
      </w:r>
      <w:r>
        <w:br/>
        <w:t>YASSAKA – Analista Comercial | Maio/2025 – Atualmente</w:t>
      </w:r>
      <w:r>
        <w:br/>
        <w:t>- Gestão e análise de dados comerciais utilizando Power BI, SQL Server e Python.</w:t>
      </w:r>
      <w:r>
        <w:br/>
        <w:t>- Administração de CRM, garantindo integração de informações e melhoria de fluxos de vendas.</w:t>
      </w:r>
      <w:r>
        <w:br/>
        <w:t>- Monitoramento e análise de KPIs comerciais, implementando melhorias contínuas.</w:t>
      </w:r>
      <w:r>
        <w:br/>
        <w:t>- Desenvolvimento de dashboards interativos e relatórios estratégicos para decisões da diretoria.</w:t>
      </w:r>
      <w:r>
        <w:br/>
        <w:t>- Implementação de automações que reduziram retrabalho e agilizaram acompanhamento de resultados.</w:t>
      </w:r>
      <w:r>
        <w:br/>
      </w:r>
      <w:r>
        <w:br/>
        <w:t>TMKT Serviços de Marketing LTDA – Monitor de Tráfego (Control Desk) | Outubro/2020 – Maio/2025</w:t>
      </w:r>
      <w:r>
        <w:br/>
        <w:t>- Controle e monitoramento estratégico de atividades internas.</w:t>
      </w:r>
      <w:r>
        <w:br/>
        <w:t>- Desenvolvimento de dashboards em Power BI e relatórios automatizados em SQL Server.</w:t>
      </w:r>
      <w:r>
        <w:br/>
        <w:t>- Redução de 40% no tempo de geração de relatórios estratégicos.</w:t>
      </w:r>
      <w:r>
        <w:br/>
      </w:r>
      <w:r>
        <w:br/>
        <w:t>TMKT Serviços de Marketing LTDA – Monitor de Qualidade | Dezembro/2012 – Outubro/2020</w:t>
      </w:r>
      <w:r>
        <w:br/>
      </w:r>
      <w:r>
        <w:lastRenderedPageBreak/>
        <w:t>- Monitoramento de atendimentos, identificação de melhorias e aplicação de feedbacks.</w:t>
      </w:r>
      <w:r>
        <w:br/>
        <w:t>- Elaboração de relatórios de desempenho e análise de indicadores.</w:t>
      </w:r>
      <w:r>
        <w:br/>
        <w:t>- Contribuição para a melhoria contínua de processos e satisfação do cliente.</w:t>
      </w:r>
      <w:r>
        <w:br/>
      </w:r>
      <w:r>
        <w:br/>
        <w:t>TIVIT Terceirização de Processos, Serviços e Tecnologia S/A – Agente de Processos e Negócios II | Novembro/2013 – Março/2015</w:t>
      </w:r>
      <w:r>
        <w:br/>
        <w:t>- Atendimento a clientes e abertura de chamados técnicos.</w:t>
      </w:r>
      <w:r>
        <w:br/>
        <w:t>- Suporte na resolução de questões administrativas e técnicas.</w:t>
      </w:r>
      <w:r>
        <w:br/>
        <w:t>- Garantia de eficiência e agilidade no fluxo de processos.</w:t>
      </w:r>
      <w:r>
        <w:br/>
      </w:r>
      <w:r>
        <w:br/>
        <w:t>Habilidades Técnicas</w:t>
      </w:r>
      <w:r>
        <w:br/>
        <w:t>- Análise de Dados: Python, Power BI (modelagem, DAX, dashboards, automação), Excel Avançado</w:t>
      </w:r>
      <w:r>
        <w:br/>
        <w:t>- Banco de Dados: SQL Server (consultas avançadas, administração, otimização)</w:t>
      </w:r>
      <w:r>
        <w:br/>
        <w:t>- CRM &amp; Gestão Comercial: Salesforce, Kommo (AMOCRM) – análise de leads, acompanhamento de KPIs e automação de processos</w:t>
      </w:r>
      <w:r>
        <w:br/>
        <w:t>- Desenvolvimento Web: HTML5 e CSS3 (páginas responsivas)</w:t>
      </w:r>
      <w:r>
        <w:br/>
        <w:t>- Produtividade: Pacote Office (Word, Excel, PowerPoint)</w:t>
      </w:r>
      <w:r>
        <w:br/>
      </w:r>
      <w:r>
        <w:br/>
        <w:t>Certificações</w:t>
      </w:r>
      <w:r>
        <w:br/>
        <w:t>- Análise de Dados Impressionador (Hashtag Treinamentos) – 2024</w:t>
      </w:r>
      <w:r>
        <w:br/>
        <w:t>- Power BI Impressionador (Hashtag Treinamentos) – 2024</w:t>
      </w:r>
      <w:r>
        <w:br/>
        <w:t>- Microsoft SQL Server 2022 (Alura) – 2023</w:t>
      </w:r>
      <w:r>
        <w:br/>
        <w:t>- HTML5 e CSS3 (Fundação Bradesco) – 2019</w:t>
      </w:r>
      <w:r>
        <w:br/>
        <w:t>- Pacote Office 2016 (Fundação Bradesco) – 2018</w:t>
      </w:r>
      <w:r>
        <w:br/>
      </w:r>
    </w:p>
    <w:sectPr w:rsidR="00D55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751725">
    <w:abstractNumId w:val="8"/>
  </w:num>
  <w:num w:numId="2" w16cid:durableId="878591650">
    <w:abstractNumId w:val="6"/>
  </w:num>
  <w:num w:numId="3" w16cid:durableId="1530752204">
    <w:abstractNumId w:val="5"/>
  </w:num>
  <w:num w:numId="4" w16cid:durableId="224149712">
    <w:abstractNumId w:val="4"/>
  </w:num>
  <w:num w:numId="5" w16cid:durableId="1138760030">
    <w:abstractNumId w:val="7"/>
  </w:num>
  <w:num w:numId="6" w16cid:durableId="1452822808">
    <w:abstractNumId w:val="3"/>
  </w:num>
  <w:num w:numId="7" w16cid:durableId="2058889805">
    <w:abstractNumId w:val="2"/>
  </w:num>
  <w:num w:numId="8" w16cid:durableId="1273368028">
    <w:abstractNumId w:val="1"/>
  </w:num>
  <w:num w:numId="9" w16cid:durableId="85723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4606"/>
    <w:rsid w:val="00AA1D8D"/>
    <w:rsid w:val="00B47730"/>
    <w:rsid w:val="00CB0664"/>
    <w:rsid w:val="00D5539E"/>
    <w:rsid w:val="00E417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3F219"/>
  <w14:defaultImageDpi w14:val="300"/>
  <w15:docId w15:val="{BF768129-469B-4CE3-96FE-B941B51E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2788</Characters>
  <Application>Microsoft Office Word</Application>
  <DocSecurity>0</DocSecurity>
  <Lines>73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Santos</cp:lastModifiedBy>
  <cp:revision>2</cp:revision>
  <dcterms:created xsi:type="dcterms:W3CDTF">2013-12-23T23:15:00Z</dcterms:created>
  <dcterms:modified xsi:type="dcterms:W3CDTF">2025-10-01T00:39:00Z</dcterms:modified>
  <cp:category/>
</cp:coreProperties>
</file>