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F42" w:rsidRDefault="00F2238E" w14:paraId="657D5F92" w14:textId="083CC169">
      <w:pPr>
        <w:pStyle w:val="Ttulo1"/>
      </w:pPr>
      <w:r>
        <w:t xml:space="preserve">Projeto: </w:t>
      </w:r>
      <w:r w:rsidR="00F81AEF">
        <w:t xml:space="preserve">Otimização de prompt de IA </w:t>
      </w:r>
      <w:r w:rsidR="00FA5FB5">
        <w:t>visando</w:t>
      </w:r>
      <w:r w:rsidR="00F81AEF">
        <w:t xml:space="preserve"> diminuir o </w:t>
      </w:r>
      <w:r>
        <w:t>Consumo de Água e Energia</w:t>
      </w:r>
      <w:r w:rsidR="00FA5FB5">
        <w:t>,</w:t>
      </w:r>
      <w:r w:rsidR="00F81AEF">
        <w:t xml:space="preserve"> conscientiza</w:t>
      </w:r>
      <w:r w:rsidR="00FA5FB5">
        <w:t>ndo</w:t>
      </w:r>
      <w:r w:rsidR="00F81AEF">
        <w:t xml:space="preserve"> o usuário</w:t>
      </w:r>
    </w:p>
    <w:p w:rsidR="009E1F42" w:rsidRDefault="00F2238E" w14:paraId="0C4D7865" w14:textId="77777777">
      <w:pPr>
        <w:pStyle w:val="Ttulo2"/>
      </w:pPr>
      <w:r>
        <w:t>1. Introdução</w:t>
      </w:r>
    </w:p>
    <w:p w:rsidR="004326BD" w:rsidP="00765FFE" w:rsidRDefault="004326BD" w14:paraId="0C7B8BF9" w14:textId="1A200AEB">
      <w:pPr>
        <w:jc w:val="both"/>
      </w:pPr>
      <w:r>
        <w:t xml:space="preserve">Com o crescente uso das “inteligências artificiais”, ou os Large </w:t>
      </w:r>
      <w:proofErr w:type="spellStart"/>
      <w:r>
        <w:t>Language</w:t>
      </w:r>
      <w:proofErr w:type="spellEnd"/>
      <w:r>
        <w:t xml:space="preserve"> Models – LLM, </w:t>
      </w:r>
      <w:r w:rsidR="00224618">
        <w:t>verificadas no dia a dia da população, seja para consultas simples feitas via celular ou para estudos acadêmicos e geração de imagens e gráficos científicos</w:t>
      </w:r>
      <w:r w:rsidR="000C4DD4">
        <w:t>, foi possível verificar a popularização desse tipo de uso.</w:t>
      </w:r>
    </w:p>
    <w:p w:rsidR="000C4DD4" w:rsidP="00765FFE" w:rsidRDefault="000C4DD4" w14:paraId="3AC0FCA6" w14:textId="16E814A0">
      <w:pPr>
        <w:jc w:val="both"/>
      </w:pPr>
      <w:r>
        <w:t xml:space="preserve">Tendo em vista que o sucesso na resposta dos </w:t>
      </w:r>
      <w:proofErr w:type="spellStart"/>
      <w:r>
        <w:t>LLMs</w:t>
      </w:r>
      <w:proofErr w:type="spellEnd"/>
      <w:r>
        <w:t>, seja em veracidade ou em exatidão da resposta, está diretamente relacionada com a formulação das sentenças no prompt de entrada. Faz-se necessária dominar a formulação dos prompts de forma a serem eficazes.</w:t>
      </w:r>
    </w:p>
    <w:p w:rsidR="007215A5" w:rsidP="00765FFE" w:rsidRDefault="007215A5" w14:paraId="25711478" w14:textId="534C05C4">
      <w:pPr>
        <w:jc w:val="both"/>
      </w:pPr>
      <w:r>
        <w:t xml:space="preserve">A engenharia de prompt que remonta dos anos de 2010 com os estudos do processamento da linguagem natural (Natural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– NLP), teve entre os anos de 2020 e 2021 destaque renovado pela popularização das </w:t>
      </w:r>
      <w:proofErr w:type="spellStart"/>
      <w:r>
        <w:t>LLMs</w:t>
      </w:r>
      <w:proofErr w:type="spellEnd"/>
      <w:r>
        <w:t xml:space="preserve"> através do GPT3.</w:t>
      </w:r>
    </w:p>
    <w:p w:rsidR="007215A5" w:rsidP="00765FFE" w:rsidRDefault="007215A5" w14:paraId="03160D50" w14:textId="5B19F5D3">
      <w:pPr>
        <w:jc w:val="both"/>
      </w:pPr>
      <w:r>
        <w:t>Estima-se que são feitas atualmente mais de 1 bilhão de interações com o chat GPT por dia</w:t>
      </w:r>
      <w:r w:rsidR="00A4729F">
        <w:t xml:space="preserve"> e que isso representa um consumo de 10 a 25 milhões de litros d´água diariamente, segundo o </w:t>
      </w:r>
      <w:proofErr w:type="spellStart"/>
      <w:r w:rsidR="00A4729F">
        <w:t>Exploding</w:t>
      </w:r>
      <w:proofErr w:type="spellEnd"/>
      <w:r w:rsidR="00A4729F">
        <w:t xml:space="preserve"> </w:t>
      </w:r>
      <w:proofErr w:type="spellStart"/>
      <w:r w:rsidR="00A4729F">
        <w:t>Topics</w:t>
      </w:r>
      <w:proofErr w:type="spellEnd"/>
      <w:r w:rsidR="00A4729F">
        <w:t xml:space="preserve"> 2025 visto na página </w:t>
      </w:r>
      <w:hyperlink w:history="1" r:id="rId6">
        <w:r w:rsidRPr="0037227D" w:rsidR="00A4729F">
          <w:rPr>
            <w:rStyle w:val="Hyperlink"/>
          </w:rPr>
          <w:t>https://www.ufsm.br/2025/09/04/como-o-uso-de-inteligencias-artificiais-consome-agua</w:t>
        </w:r>
      </w:hyperlink>
      <w:r w:rsidR="00A4729F">
        <w:t>, em 30/10/2025.</w:t>
      </w:r>
    </w:p>
    <w:p w:rsidR="004326BD" w:rsidP="00765FFE" w:rsidRDefault="00A4729F" w14:paraId="204E8936" w14:textId="37BFF80C">
      <w:pPr>
        <w:jc w:val="both"/>
      </w:pPr>
      <w:r>
        <w:t>É nesse contexto que o projeto está inserido apresentando como objetivo conscientizar os usuários sobre o consumo de recursos naturais, como água e energia, durante interações com modelos de linguagem (</w:t>
      </w:r>
      <w:proofErr w:type="spellStart"/>
      <w:r>
        <w:t>LLMs</w:t>
      </w:r>
      <w:proofErr w:type="spellEnd"/>
      <w:r>
        <w:t>).</w:t>
      </w:r>
    </w:p>
    <w:p w:rsidR="004326BD" w:rsidP="00765FFE" w:rsidRDefault="004326BD" w14:paraId="183572E4" w14:textId="28EBD251">
      <w:pPr>
        <w:jc w:val="both"/>
      </w:pPr>
      <w:r>
        <w:t>A aplicação propõe uma análise prévia do prompt escrito pelo usuário visando três pilares fundamentais da engenharia de prompts: clareza, contexto e direção. Como resultado da análise do prompt serão identificadas partes desnecessárias no texto e estimado o impacto ambiental causados por elas.</w:t>
      </w:r>
    </w:p>
    <w:p w:rsidR="009E1F42" w:rsidRDefault="009E1F42" w14:paraId="283E3104" w14:textId="1F478500"/>
    <w:p w:rsidR="009E1F42" w:rsidRDefault="00F2238E" w14:paraId="56F946CD" w14:textId="085B1DB0">
      <w:pPr>
        <w:pStyle w:val="Ttulo2"/>
      </w:pPr>
      <w:r>
        <w:t xml:space="preserve">2. </w:t>
      </w:r>
      <w:r w:rsidR="00A4729F">
        <w:t>Objetivo</w:t>
      </w:r>
      <w:r>
        <w:t xml:space="preserve"> Central</w:t>
      </w:r>
    </w:p>
    <w:p w:rsidR="00A4729F" w:rsidP="00765FFE" w:rsidRDefault="00A4729F" w14:paraId="24B5AFC7" w14:textId="77777777">
      <w:pPr>
        <w:jc w:val="both"/>
      </w:pPr>
      <w:r>
        <w:t xml:space="preserve">Criar uma aplicação que </w:t>
      </w:r>
      <w:r w:rsidR="1393D8D2">
        <w:t>permit</w:t>
      </w:r>
      <w:r>
        <w:t>a</w:t>
      </w:r>
      <w:r w:rsidR="1393D8D2">
        <w:t xml:space="preserve"> que o usuário insira um prompt e, com base em uma base de dados e regras pré-definidas, a </w:t>
      </w:r>
      <w:r w:rsidR="6E6CB4A7">
        <w:t>aplicação</w:t>
      </w:r>
      <w:r w:rsidR="1393D8D2">
        <w:t xml:space="preserve"> identifi</w:t>
      </w:r>
      <w:r>
        <w:t>que</w:t>
      </w:r>
      <w:r w:rsidR="1393D8D2">
        <w:t xml:space="preserve"> saudações, frases redundantes e trechos supérfluos</w:t>
      </w:r>
      <w:r>
        <w:t xml:space="preserve"> para uma pesquisa em </w:t>
      </w:r>
      <w:proofErr w:type="spellStart"/>
      <w:r>
        <w:t>LLMs</w:t>
      </w:r>
      <w:proofErr w:type="spellEnd"/>
      <w:r w:rsidR="1393D8D2">
        <w:t>.</w:t>
      </w:r>
    </w:p>
    <w:p w:rsidR="009E1F42" w:rsidP="00765FFE" w:rsidRDefault="1393D8D2" w14:paraId="008D7BD3" w14:textId="692534F1">
      <w:pPr>
        <w:jc w:val="both"/>
      </w:pPr>
      <w:r>
        <w:t>Essas partes são associadas a um consumo estimado de água e energia, e o sistema mostra o impacto total gerado.</w:t>
      </w:r>
    </w:p>
    <w:p w:rsidR="00A4729F" w:rsidP="00765FFE" w:rsidRDefault="00A4729F" w14:paraId="12A4F771" w14:textId="77777777">
      <w:pPr>
        <w:jc w:val="both"/>
      </w:pPr>
    </w:p>
    <w:p w:rsidR="5504AAF7" w:rsidP="46C19A7E" w:rsidRDefault="5504AAF7" w14:noSpellErr="1" w14:paraId="61245F7D" w14:textId="269EBA28">
      <w:pPr>
        <w:pStyle w:val="Ttulo2"/>
      </w:pPr>
      <w:r w:rsidR="5504AAF7">
        <w:rPr/>
        <w:t>3</w:t>
      </w:r>
      <w:r w:rsidR="3E61A140">
        <w:rPr/>
        <w:t>. Visão Geral da Implementação</w:t>
      </w:r>
    </w:p>
    <w:p w:rsidR="3E61A140" w:rsidP="46C19A7E" w:rsidRDefault="3E61A140" w14:paraId="51E2DE77" w14:textId="10A10EB6">
      <w:pPr>
        <w:spacing w:before="0" w:beforeAutospacing="off" w:after="240" w:afterAutospacing="off"/>
        <w:jc w:val="both"/>
      </w:pPr>
      <w:r w:rsidRPr="46C19A7E" w:rsidR="3E61A14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A implementação da aplicação proposta baseia-se em uma arquitetura de três camadas: </w:t>
      </w:r>
      <w:r w:rsidRPr="46C19A7E" w:rsidR="3E61A1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banco de dados</w:t>
      </w:r>
      <w:r w:rsidRPr="46C19A7E" w:rsidR="3E61A14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, </w:t>
      </w:r>
      <w:r w:rsidRPr="46C19A7E" w:rsidR="3E61A1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back-end</w:t>
      </w:r>
      <w:r w:rsidRPr="46C19A7E" w:rsidR="3E61A14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e </w:t>
      </w:r>
      <w:r w:rsidRPr="46C19A7E" w:rsidR="3E61A1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front-end</w:t>
      </w:r>
      <w:r w:rsidRPr="46C19A7E" w:rsidR="3E61A140">
        <w:rPr>
          <w:rFonts w:ascii="Cambria" w:hAnsi="Cambria" w:eastAsia="Cambria" w:cs="Cambria"/>
          <w:noProof w:val="0"/>
          <w:sz w:val="22"/>
          <w:szCs w:val="22"/>
          <w:lang w:val="pt-BR"/>
        </w:rPr>
        <w:t>, integradas de forma a permitir que o usuário insira um prompt, o sistema processe as informações e retorne resultados visuais e numéricos sobre o consumo estimado de água e energia.</w:t>
      </w:r>
    </w:p>
    <w:p w:rsidR="3E61A140" w:rsidP="46C19A7E" w:rsidRDefault="3E61A140" w14:paraId="487BFA11" w14:textId="66106BF7">
      <w:pPr>
        <w:spacing w:before="240" w:beforeAutospacing="off" w:after="240" w:afterAutospacing="off"/>
        <w:jc w:val="both"/>
      </w:pPr>
      <w:r w:rsidRPr="46C19A7E" w:rsidR="3E61A14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Cada camada possui responsabilidades específicas e se comunica por meio de uma </w:t>
      </w:r>
      <w:r w:rsidRPr="46C19A7E" w:rsidR="3E61A1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 xml:space="preserve">API </w:t>
      </w:r>
      <w:r w:rsidRPr="46C19A7E" w:rsidR="3E61A1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RESTful</w:t>
      </w:r>
      <w:r w:rsidRPr="46C19A7E" w:rsidR="3E61A140">
        <w:rPr>
          <w:rFonts w:ascii="Cambria" w:hAnsi="Cambria" w:eastAsia="Cambria" w:cs="Cambria"/>
          <w:noProof w:val="0"/>
          <w:sz w:val="22"/>
          <w:szCs w:val="22"/>
          <w:lang w:val="pt-BR"/>
        </w:rPr>
        <w:t>, garantindo modularidade, escalabilidade e facilidade de manutenção do sistema.</w:t>
      </w:r>
    </w:p>
    <w:p w:rsidR="008A2337" w:rsidRDefault="008A2337" w14:noSpellErr="1" w14:paraId="066AE5F2">
      <w:r w:rsidR="008A2337">
        <w:rPr/>
        <w:t>A aplicação é composta pelos seguintes componentes: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46C19A7E" w:rsidTr="46C19A7E" w14:paraId="25B1FD3C">
        <w:trPr>
          <w:trHeight w:val="300"/>
        </w:trPr>
        <w:tc>
          <w:tcPr>
            <w:tcW w:w="2880" w:type="dxa"/>
            <w:tcMar/>
          </w:tcPr>
          <w:p w:rsidR="46C19A7E" w:rsidRDefault="46C19A7E" w14:noSpellErr="1" w14:paraId="21CCD0F1">
            <w:r w:rsidR="46C19A7E">
              <w:rPr/>
              <w:t>Componente</w:t>
            </w:r>
          </w:p>
        </w:tc>
        <w:tc>
          <w:tcPr>
            <w:tcW w:w="2880" w:type="dxa"/>
            <w:tcMar/>
          </w:tcPr>
          <w:p w:rsidR="46C19A7E" w:rsidRDefault="46C19A7E" w14:noSpellErr="1" w14:paraId="1A36B14E">
            <w:r w:rsidR="46C19A7E">
              <w:rPr/>
              <w:t>Tecnologia sugerida</w:t>
            </w:r>
          </w:p>
        </w:tc>
        <w:tc>
          <w:tcPr>
            <w:tcW w:w="2880" w:type="dxa"/>
            <w:tcMar/>
          </w:tcPr>
          <w:p w:rsidR="46C19A7E" w:rsidRDefault="46C19A7E" w14:noSpellErr="1" w14:paraId="03F5F170">
            <w:r w:rsidR="46C19A7E">
              <w:rPr/>
              <w:t>Função</w:t>
            </w:r>
          </w:p>
        </w:tc>
      </w:tr>
      <w:tr w:rsidR="46C19A7E" w:rsidTr="46C19A7E" w14:paraId="53569562">
        <w:trPr>
          <w:trHeight w:val="300"/>
        </w:trPr>
        <w:tc>
          <w:tcPr>
            <w:tcW w:w="2880" w:type="dxa"/>
            <w:tcMar/>
          </w:tcPr>
          <w:p w:rsidR="46C19A7E" w:rsidRDefault="46C19A7E" w14:paraId="1AA05D3E">
            <w:r w:rsidR="46C19A7E">
              <w:rPr/>
              <w:t>Front-</w:t>
            </w:r>
            <w:r w:rsidR="46C19A7E">
              <w:rPr/>
              <w:t>end</w:t>
            </w:r>
          </w:p>
        </w:tc>
        <w:tc>
          <w:tcPr>
            <w:tcW w:w="2880" w:type="dxa"/>
            <w:tcMar/>
          </w:tcPr>
          <w:p w:rsidR="46C19A7E" w:rsidRDefault="46C19A7E" w14:noSpellErr="1" w14:paraId="1292CEC7" w14:textId="470DC10B">
            <w:r w:rsidR="46C19A7E">
              <w:rPr/>
              <w:t>Angular</w:t>
            </w:r>
          </w:p>
        </w:tc>
        <w:tc>
          <w:tcPr>
            <w:tcW w:w="2880" w:type="dxa"/>
            <w:tcMar/>
          </w:tcPr>
          <w:p w:rsidR="46C19A7E" w:rsidRDefault="46C19A7E" w14:noSpellErr="1" w14:paraId="6DDBD92A">
            <w:r w:rsidR="46C19A7E">
              <w:rPr/>
              <w:t>Interface para digitar e visualizar resultados</w:t>
            </w:r>
          </w:p>
        </w:tc>
      </w:tr>
      <w:tr w:rsidR="46C19A7E" w:rsidTr="46C19A7E" w14:paraId="2815D59B">
        <w:trPr>
          <w:trHeight w:val="300"/>
        </w:trPr>
        <w:tc>
          <w:tcPr>
            <w:tcW w:w="2880" w:type="dxa"/>
            <w:tcMar/>
          </w:tcPr>
          <w:p w:rsidR="46C19A7E" w:rsidRDefault="46C19A7E" w14:paraId="54CBB8A1">
            <w:r w:rsidR="46C19A7E">
              <w:rPr/>
              <w:t>Back-</w:t>
            </w:r>
            <w:r w:rsidR="46C19A7E">
              <w:rPr/>
              <w:t>end</w:t>
            </w:r>
          </w:p>
        </w:tc>
        <w:tc>
          <w:tcPr>
            <w:tcW w:w="2880" w:type="dxa"/>
            <w:tcMar/>
          </w:tcPr>
          <w:p w:rsidR="46C19A7E" w:rsidRDefault="46C19A7E" w14:paraId="42548D3C" w14:textId="1630FF8A">
            <w:r w:rsidR="46C19A7E">
              <w:rPr/>
              <w:t>Python</w:t>
            </w:r>
            <w:r w:rsidR="46C19A7E">
              <w:rPr/>
              <w:t xml:space="preserve"> </w:t>
            </w:r>
            <w:r w:rsidR="46C19A7E">
              <w:rPr/>
              <w:t xml:space="preserve">com </w:t>
            </w:r>
            <w:r w:rsidR="46C19A7E">
              <w:rPr/>
              <w:t>FastAPI</w:t>
            </w:r>
          </w:p>
        </w:tc>
        <w:tc>
          <w:tcPr>
            <w:tcW w:w="2880" w:type="dxa"/>
            <w:tcMar/>
          </w:tcPr>
          <w:p w:rsidR="46C19A7E" w:rsidRDefault="46C19A7E" w14:noSpellErr="1" w14:paraId="49699E76">
            <w:r w:rsidR="46C19A7E">
              <w:rPr/>
              <w:t>API REST para análise e cálculo</w:t>
            </w:r>
          </w:p>
        </w:tc>
      </w:tr>
      <w:tr w:rsidR="46C19A7E" w:rsidTr="46C19A7E" w14:paraId="2401D5A6">
        <w:trPr>
          <w:trHeight w:val="300"/>
        </w:trPr>
        <w:tc>
          <w:tcPr>
            <w:tcW w:w="2880" w:type="dxa"/>
            <w:tcMar/>
          </w:tcPr>
          <w:p w:rsidR="46C19A7E" w:rsidRDefault="46C19A7E" w14:noSpellErr="1" w14:paraId="27F47727">
            <w:r w:rsidR="46C19A7E">
              <w:rPr/>
              <w:t>Banco de dados</w:t>
            </w:r>
          </w:p>
        </w:tc>
        <w:tc>
          <w:tcPr>
            <w:tcW w:w="2880" w:type="dxa"/>
            <w:tcMar/>
          </w:tcPr>
          <w:p w:rsidR="46C19A7E" w:rsidRDefault="46C19A7E" w14:paraId="79B5DE2C">
            <w:r w:rsidR="46C19A7E">
              <w:rPr/>
              <w:t>SQLite</w:t>
            </w:r>
            <w:r w:rsidR="46C19A7E">
              <w:rPr/>
              <w:t xml:space="preserve"> ou PostgreSQL</w:t>
            </w:r>
          </w:p>
        </w:tc>
        <w:tc>
          <w:tcPr>
            <w:tcW w:w="2880" w:type="dxa"/>
            <w:tcMar/>
          </w:tcPr>
          <w:p w:rsidR="46C19A7E" w:rsidRDefault="46C19A7E" w14:noSpellErr="1" w14:paraId="7D1D545E">
            <w:r w:rsidR="46C19A7E">
              <w:rPr/>
              <w:t>Armazena frases e valores médios de consumo</w:t>
            </w:r>
          </w:p>
        </w:tc>
      </w:tr>
      <w:tr w:rsidR="46C19A7E" w:rsidTr="46C19A7E" w14:paraId="5D27424F">
        <w:trPr>
          <w:trHeight w:val="300"/>
        </w:trPr>
        <w:tc>
          <w:tcPr>
            <w:tcW w:w="2880" w:type="dxa"/>
            <w:tcMar/>
          </w:tcPr>
          <w:p w:rsidR="46C19A7E" w:rsidRDefault="46C19A7E" w14:noSpellErr="1" w14:paraId="00E59DFF">
            <w:r w:rsidR="46C19A7E">
              <w:rPr/>
              <w:t>Visualização</w:t>
            </w:r>
          </w:p>
        </w:tc>
        <w:tc>
          <w:tcPr>
            <w:tcW w:w="2880" w:type="dxa"/>
            <w:tcMar/>
          </w:tcPr>
          <w:p w:rsidR="46C19A7E" w:rsidRDefault="46C19A7E" w14:paraId="7E0B6911">
            <w:r w:rsidR="46C19A7E">
              <w:rPr/>
              <w:t xml:space="preserve">Chart.js / </w:t>
            </w:r>
            <w:r w:rsidR="46C19A7E">
              <w:rPr/>
              <w:t>Recharts</w:t>
            </w:r>
          </w:p>
        </w:tc>
        <w:tc>
          <w:tcPr>
            <w:tcW w:w="2880" w:type="dxa"/>
            <w:tcMar/>
          </w:tcPr>
          <w:p w:rsidR="46C19A7E" w:rsidRDefault="46C19A7E" w14:noSpellErr="1" w14:paraId="08C98C4D" w14:textId="1B741DFF">
            <w:r w:rsidR="46C19A7E">
              <w:rPr/>
              <w:t>Exibe consumo em gráficos (Talvez)</w:t>
            </w:r>
          </w:p>
        </w:tc>
      </w:tr>
    </w:tbl>
    <w:p w:rsidR="09CAADDC" w:rsidRDefault="09CAADDC" w14:paraId="518900B3" w14:textId="01A80FFA">
      <w:r w:rsidR="09CAADDC">
        <w:rPr/>
        <w:t xml:space="preserve">Exemplo de prompt: </w:t>
      </w:r>
      <w:r w:rsidR="09CAADDC">
        <w:rPr/>
        <w:t>"Olá, tudo bem? Me explique detalhadamente o que é um átomo, por favor." Partes desnecessárias: 'Olá, tudo bem?', 'detalhadamente', 'por favor'.</w:t>
      </w:r>
      <w:r>
        <w:br/>
      </w:r>
      <w:r w:rsidR="09CAADDC">
        <w:rPr/>
        <w:t>Consumo desnecessário estimado: 1,2 litros de água e 0,7 Wh de energia.</w:t>
      </w:r>
      <w:r>
        <w:br/>
      </w:r>
      <w:r w:rsidR="09CAADDC">
        <w:rPr/>
        <w:t>Versão otimizada: 'Explique o que é um átomo.'</w:t>
      </w:r>
    </w:p>
    <w:p w:rsidR="46C19A7E" w:rsidP="46C19A7E" w:rsidRDefault="46C19A7E" w14:paraId="6499682D" w14:textId="08F05580">
      <w:p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46C19A7E" w:rsidP="46C19A7E" w:rsidRDefault="46C19A7E" w14:paraId="75E0AA19" w14:textId="0202BB3D">
      <w:pPr>
        <w:pStyle w:val="Ttulo2"/>
      </w:pPr>
    </w:p>
    <w:p w:rsidR="6951129E" w:rsidP="46C19A7E" w:rsidRDefault="6951129E" w14:noSpellErr="1" w14:paraId="4E495A85" w14:textId="16A5F720">
      <w:pPr>
        <w:pStyle w:val="Ttulo2"/>
      </w:pPr>
      <w:r w:rsidR="6951129E">
        <w:rPr/>
        <w:t>4</w:t>
      </w:r>
      <w:r w:rsidR="3E61A140">
        <w:rPr/>
        <w:t xml:space="preserve">. Banco de Dados </w:t>
      </w:r>
    </w:p>
    <w:p w:rsidR="3B5B78DD" w:rsidP="46C19A7E" w:rsidRDefault="3B5B78DD" w14:paraId="75143708" w14:textId="40278604">
      <w:pPr>
        <w:spacing w:before="0" w:beforeAutospacing="off" w:after="240" w:afterAutospacing="off"/>
      </w:pP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>O banco de dados será responsável por armazenar as frases consideradas desnecessárias, suas classificações, os valores médios de consumo de água e energia associados a cada uma, além de guardar o histórico das análises realizadas.</w:t>
      </w:r>
    </w:p>
    <w:p w:rsidR="3B5B78DD" w:rsidP="46C19A7E" w:rsidRDefault="3B5B78DD" w14:paraId="6E566A5D" w14:textId="63E63D90">
      <w:pPr>
        <w:spacing w:before="240" w:beforeAutospacing="off" w:after="240" w:afterAutospacing="off"/>
      </w:pP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O modelo de dados adotado será </w:t>
      </w:r>
      <w:r w:rsidRPr="46C19A7E" w:rsidR="3B5B78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relacional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, utilizando </w:t>
      </w:r>
      <w:r w:rsidRPr="46C19A7E" w:rsidR="3B5B78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SQLite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em ambiente local e </w:t>
      </w:r>
      <w:r w:rsidRPr="46C19A7E" w:rsidR="3B5B78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PostgreSQL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em produção.</w:t>
      </w:r>
    </w:p>
    <w:p w:rsidR="46C19A7E" w:rsidP="46C19A7E" w:rsidRDefault="46C19A7E" w14:paraId="48840860" w14:textId="73305052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3B5B78DD" w:rsidP="46C19A7E" w:rsidRDefault="3B5B78DD" w14:paraId="7DC77C0B" w14:textId="48328560">
      <w:pPr>
        <w:pStyle w:val="Ttulo3"/>
        <w:spacing w:before="281" w:beforeAutospacing="off" w:after="281" w:afterAutospacing="off"/>
      </w:pPr>
      <w:r w:rsidRPr="46C19A7E" w:rsidR="3B5B78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Tabela Principal</w:t>
      </w:r>
    </w:p>
    <w:p w:rsidR="3B5B78DD" w:rsidP="46C19A7E" w:rsidRDefault="3B5B78DD" w14:paraId="06F7DC09" w14:textId="3B600E4A">
      <w:pPr>
        <w:pStyle w:val="PargrafodaLista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3B5B78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Frases Desnecessárias: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armazena os textos redundantes, saudações ou encerramentos e seus respectivos valores de consumo.</w:t>
      </w:r>
    </w:p>
    <w:p w:rsidR="3B5B78DD" w:rsidP="46C19A7E" w:rsidRDefault="3B5B78DD" w14:paraId="466F32C0" w14:textId="2A49AB23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Cada registro de frase desnecessária contém campos como </w:t>
      </w:r>
      <w:r w:rsidRPr="46C19A7E" w:rsidR="3B5B78DD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pt-BR"/>
        </w:rPr>
        <w:t>tipo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, </w:t>
      </w:r>
      <w:r w:rsidRPr="46C19A7E" w:rsidR="3B5B78DD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pt-BR"/>
        </w:rPr>
        <w:t>texto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, </w:t>
      </w:r>
      <w:r w:rsidRPr="46C19A7E" w:rsidR="3B5B78DD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pt-BR"/>
        </w:rPr>
        <w:t>consumo de água (ml)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e </w:t>
      </w:r>
      <w:r w:rsidRPr="46C19A7E" w:rsidR="3B5B78DD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pt-BR"/>
        </w:rPr>
        <w:t>consumo de energia (Wh)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="3B5B78DD" w:rsidP="46C19A7E" w:rsidRDefault="3B5B78DD" w14:paraId="390ED2AB" w14:textId="450FBBB4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Essas informações serão utilizadas pelo 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>b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>ack-end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6C19A7E" w:rsidR="3B5B78DD">
        <w:rPr>
          <w:rFonts w:ascii="Cambria" w:hAnsi="Cambria" w:eastAsia="Cambria" w:cs="Cambria"/>
          <w:noProof w:val="0"/>
          <w:sz w:val="22"/>
          <w:szCs w:val="22"/>
          <w:lang w:val="pt-BR"/>
        </w:rPr>
        <w:t>para compor os relatórios e calcular a economia gerada após a otimização do prompt.</w:t>
      </w:r>
    </w:p>
    <w:p w:rsidR="35B72ED5" w:rsidRDefault="35B72ED5" w14:noSpellErr="1" w14:paraId="2C2634FD">
      <w:r w:rsidR="35B72ED5">
        <w:rPr/>
        <w:t>Exemplo da tabela de frases desnecessárias: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1642"/>
        <w:gridCol w:w="1741"/>
        <w:gridCol w:w="1920"/>
        <w:gridCol w:w="2229"/>
      </w:tblGrid>
      <w:tr w:rsidR="46C19A7E" w:rsidTr="46C19A7E" w14:paraId="2C255314">
        <w:trPr>
          <w:trHeight w:val="300"/>
        </w:trPr>
        <w:tc>
          <w:tcPr>
            <w:tcW w:w="1108" w:type="dxa"/>
            <w:tcMar/>
          </w:tcPr>
          <w:p w:rsidR="46C19A7E" w:rsidRDefault="46C19A7E" w14:noSpellErr="1" w14:paraId="136ACF64">
            <w:r w:rsidR="46C19A7E">
              <w:rPr/>
              <w:t>id</w:t>
            </w:r>
          </w:p>
        </w:tc>
        <w:tc>
          <w:tcPr>
            <w:tcW w:w="1642" w:type="dxa"/>
            <w:tcMar/>
          </w:tcPr>
          <w:p w:rsidR="46C19A7E" w:rsidRDefault="46C19A7E" w14:noSpellErr="1" w14:paraId="6B308E60">
            <w:r w:rsidR="46C19A7E">
              <w:rPr/>
              <w:t>tipo</w:t>
            </w:r>
          </w:p>
        </w:tc>
        <w:tc>
          <w:tcPr>
            <w:tcW w:w="1741" w:type="dxa"/>
            <w:tcMar/>
          </w:tcPr>
          <w:p w:rsidR="46C19A7E" w:rsidRDefault="46C19A7E" w14:noSpellErr="1" w14:paraId="6B457689">
            <w:r w:rsidR="46C19A7E">
              <w:rPr/>
              <w:t>texto</w:t>
            </w:r>
          </w:p>
        </w:tc>
        <w:tc>
          <w:tcPr>
            <w:tcW w:w="1920" w:type="dxa"/>
            <w:tcMar/>
          </w:tcPr>
          <w:p w:rsidR="46C19A7E" w:rsidRDefault="46C19A7E" w14:paraId="26751443">
            <w:r w:rsidR="46C19A7E">
              <w:rPr/>
              <w:t>consumo_</w:t>
            </w:r>
            <w:r w:rsidR="46C19A7E">
              <w:rPr/>
              <w:t>agua</w:t>
            </w:r>
            <w:r w:rsidR="46C19A7E">
              <w:rPr/>
              <w:t>_ml</w:t>
            </w:r>
          </w:p>
        </w:tc>
        <w:tc>
          <w:tcPr>
            <w:tcW w:w="2229" w:type="dxa"/>
            <w:tcMar/>
          </w:tcPr>
          <w:p w:rsidR="46C19A7E" w:rsidRDefault="46C19A7E" w14:paraId="539E2A28">
            <w:r w:rsidR="46C19A7E">
              <w:rPr/>
              <w:t>consumo_energia_wh</w:t>
            </w:r>
          </w:p>
        </w:tc>
      </w:tr>
      <w:tr w:rsidR="46C19A7E" w:rsidTr="46C19A7E" w14:paraId="65E783D2">
        <w:trPr>
          <w:trHeight w:val="300"/>
        </w:trPr>
        <w:tc>
          <w:tcPr>
            <w:tcW w:w="1108" w:type="dxa"/>
            <w:tcMar/>
          </w:tcPr>
          <w:p w:rsidR="46C19A7E" w:rsidRDefault="46C19A7E" w14:noSpellErr="1" w14:paraId="6A7E77CB">
            <w:r w:rsidR="46C19A7E">
              <w:rPr/>
              <w:t>1</w:t>
            </w:r>
          </w:p>
        </w:tc>
        <w:tc>
          <w:tcPr>
            <w:tcW w:w="1642" w:type="dxa"/>
            <w:tcMar/>
          </w:tcPr>
          <w:p w:rsidR="46C19A7E" w:rsidRDefault="46C19A7E" w14:paraId="30907D59">
            <w:r w:rsidR="46C19A7E">
              <w:rPr/>
              <w:t>saudacao</w:t>
            </w:r>
          </w:p>
        </w:tc>
        <w:tc>
          <w:tcPr>
            <w:tcW w:w="1741" w:type="dxa"/>
            <w:tcMar/>
          </w:tcPr>
          <w:p w:rsidR="46C19A7E" w:rsidRDefault="46C19A7E" w14:noSpellErr="1" w14:paraId="0F288C4B">
            <w:r w:rsidR="46C19A7E">
              <w:rPr/>
              <w:t>Olá</w:t>
            </w:r>
          </w:p>
        </w:tc>
        <w:tc>
          <w:tcPr>
            <w:tcW w:w="1920" w:type="dxa"/>
            <w:tcMar/>
          </w:tcPr>
          <w:p w:rsidR="46C19A7E" w:rsidRDefault="46C19A7E" w14:noSpellErr="1" w14:paraId="09466358">
            <w:r w:rsidR="46C19A7E">
              <w:rPr/>
              <w:t>0.5</w:t>
            </w:r>
          </w:p>
        </w:tc>
        <w:tc>
          <w:tcPr>
            <w:tcW w:w="2229" w:type="dxa"/>
            <w:tcMar/>
          </w:tcPr>
          <w:p w:rsidR="46C19A7E" w:rsidRDefault="46C19A7E" w14:noSpellErr="1" w14:paraId="4A472AB4">
            <w:r w:rsidR="46C19A7E">
              <w:rPr/>
              <w:t>0.02</w:t>
            </w:r>
          </w:p>
        </w:tc>
      </w:tr>
      <w:tr w:rsidR="46C19A7E" w:rsidTr="46C19A7E" w14:paraId="563B639C">
        <w:trPr>
          <w:trHeight w:val="300"/>
        </w:trPr>
        <w:tc>
          <w:tcPr>
            <w:tcW w:w="1108" w:type="dxa"/>
            <w:tcMar/>
          </w:tcPr>
          <w:p w:rsidR="46C19A7E" w:rsidRDefault="46C19A7E" w14:noSpellErr="1" w14:paraId="3E5CECB6">
            <w:r w:rsidR="46C19A7E">
              <w:rPr/>
              <w:t>2</w:t>
            </w:r>
          </w:p>
        </w:tc>
        <w:tc>
          <w:tcPr>
            <w:tcW w:w="1642" w:type="dxa"/>
            <w:tcMar/>
          </w:tcPr>
          <w:p w:rsidR="46C19A7E" w:rsidRDefault="46C19A7E" w14:paraId="1CD6A76F">
            <w:r w:rsidR="46C19A7E">
              <w:rPr/>
              <w:t>saudaca</w:t>
            </w:r>
            <w:r w:rsidR="46C19A7E">
              <w:rPr/>
              <w:t>o</w:t>
            </w:r>
          </w:p>
        </w:tc>
        <w:tc>
          <w:tcPr>
            <w:tcW w:w="1741" w:type="dxa"/>
            <w:tcMar/>
          </w:tcPr>
          <w:p w:rsidR="46C19A7E" w:rsidRDefault="46C19A7E" w14:noSpellErr="1" w14:paraId="50898763">
            <w:r w:rsidR="46C19A7E">
              <w:rPr/>
              <w:t>Tudo bem?</w:t>
            </w:r>
          </w:p>
        </w:tc>
        <w:tc>
          <w:tcPr>
            <w:tcW w:w="1920" w:type="dxa"/>
            <w:tcMar/>
          </w:tcPr>
          <w:p w:rsidR="46C19A7E" w:rsidRDefault="46C19A7E" w14:noSpellErr="1" w14:paraId="62399A66">
            <w:r w:rsidR="46C19A7E">
              <w:rPr/>
              <w:t>0.8</w:t>
            </w:r>
          </w:p>
        </w:tc>
        <w:tc>
          <w:tcPr>
            <w:tcW w:w="2229" w:type="dxa"/>
            <w:tcMar/>
          </w:tcPr>
          <w:p w:rsidR="46C19A7E" w:rsidRDefault="46C19A7E" w14:noSpellErr="1" w14:paraId="50B80023">
            <w:r w:rsidR="46C19A7E">
              <w:rPr/>
              <w:t>0.03</w:t>
            </w:r>
          </w:p>
        </w:tc>
      </w:tr>
      <w:tr w:rsidR="46C19A7E" w:rsidTr="46C19A7E" w14:paraId="619E30B3">
        <w:trPr>
          <w:trHeight w:val="300"/>
        </w:trPr>
        <w:tc>
          <w:tcPr>
            <w:tcW w:w="1108" w:type="dxa"/>
            <w:tcMar/>
          </w:tcPr>
          <w:p w:rsidR="46C19A7E" w:rsidRDefault="46C19A7E" w14:noSpellErr="1" w14:paraId="325C6DDE">
            <w:r w:rsidR="46C19A7E">
              <w:rPr/>
              <w:t>3</w:t>
            </w:r>
          </w:p>
        </w:tc>
        <w:tc>
          <w:tcPr>
            <w:tcW w:w="1642" w:type="dxa"/>
            <w:tcMar/>
          </w:tcPr>
          <w:p w:rsidR="46C19A7E" w:rsidRDefault="46C19A7E" w14:paraId="75CA535F">
            <w:r w:rsidR="46C19A7E">
              <w:rPr/>
              <w:t>redundancia</w:t>
            </w:r>
          </w:p>
        </w:tc>
        <w:tc>
          <w:tcPr>
            <w:tcW w:w="1741" w:type="dxa"/>
            <w:tcMar/>
          </w:tcPr>
          <w:p w:rsidR="46C19A7E" w:rsidRDefault="46C19A7E" w14:noSpellErr="1" w14:paraId="30EA88CE">
            <w:r w:rsidR="46C19A7E">
              <w:rPr/>
              <w:t>Por favor, me explique detalhadamente</w:t>
            </w:r>
          </w:p>
        </w:tc>
        <w:tc>
          <w:tcPr>
            <w:tcW w:w="1920" w:type="dxa"/>
            <w:tcMar/>
          </w:tcPr>
          <w:p w:rsidR="46C19A7E" w:rsidRDefault="46C19A7E" w14:noSpellErr="1" w14:paraId="5A28DFEE">
            <w:r w:rsidR="46C19A7E">
              <w:rPr/>
              <w:t>3.0</w:t>
            </w:r>
          </w:p>
        </w:tc>
        <w:tc>
          <w:tcPr>
            <w:tcW w:w="2229" w:type="dxa"/>
            <w:tcMar/>
          </w:tcPr>
          <w:p w:rsidR="46C19A7E" w:rsidRDefault="46C19A7E" w14:noSpellErr="1" w14:paraId="1836CCC0">
            <w:r w:rsidR="46C19A7E">
              <w:rPr/>
              <w:t>0.12</w:t>
            </w:r>
          </w:p>
        </w:tc>
      </w:tr>
      <w:tr w:rsidR="46C19A7E" w:rsidTr="46C19A7E" w14:paraId="588332D7">
        <w:trPr>
          <w:trHeight w:val="300"/>
        </w:trPr>
        <w:tc>
          <w:tcPr>
            <w:tcW w:w="1108" w:type="dxa"/>
            <w:tcMar/>
          </w:tcPr>
          <w:p w:rsidR="46C19A7E" w:rsidRDefault="46C19A7E" w14:noSpellErr="1" w14:paraId="5779F66E">
            <w:r w:rsidR="46C19A7E">
              <w:rPr/>
              <w:t>4</w:t>
            </w:r>
          </w:p>
        </w:tc>
        <w:tc>
          <w:tcPr>
            <w:tcW w:w="1642" w:type="dxa"/>
            <w:tcMar/>
          </w:tcPr>
          <w:p w:rsidR="46C19A7E" w:rsidRDefault="46C19A7E" w14:noSpellErr="1" w14:paraId="4A13BA78">
            <w:r w:rsidR="46C19A7E">
              <w:rPr/>
              <w:t>encerramento</w:t>
            </w:r>
          </w:p>
        </w:tc>
        <w:tc>
          <w:tcPr>
            <w:tcW w:w="1741" w:type="dxa"/>
            <w:tcMar/>
          </w:tcPr>
          <w:p w:rsidR="46C19A7E" w:rsidRDefault="46C19A7E" w14:noSpellErr="1" w14:paraId="6A9BB56E">
            <w:r w:rsidR="46C19A7E">
              <w:rPr/>
              <w:t>Obrigado pela ajuda</w:t>
            </w:r>
          </w:p>
        </w:tc>
        <w:tc>
          <w:tcPr>
            <w:tcW w:w="1920" w:type="dxa"/>
            <w:tcMar/>
          </w:tcPr>
          <w:p w:rsidR="46C19A7E" w:rsidRDefault="46C19A7E" w14:noSpellErr="1" w14:paraId="0D8B4262">
            <w:r w:rsidR="46C19A7E">
              <w:rPr/>
              <w:t>1.2</w:t>
            </w:r>
          </w:p>
        </w:tc>
        <w:tc>
          <w:tcPr>
            <w:tcW w:w="2229" w:type="dxa"/>
            <w:tcMar/>
          </w:tcPr>
          <w:p w:rsidR="46C19A7E" w:rsidRDefault="46C19A7E" w14:noSpellErr="1" w14:paraId="68F0262D">
            <w:r w:rsidR="46C19A7E">
              <w:rPr/>
              <w:t>0.05</w:t>
            </w:r>
          </w:p>
        </w:tc>
      </w:tr>
    </w:tbl>
    <w:p w:rsidR="46C19A7E" w:rsidP="46C19A7E" w:rsidRDefault="46C19A7E" w14:paraId="16CFB8EC" w14:textId="6100CE9D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46C19A7E" w:rsidP="46C19A7E" w:rsidRDefault="46C19A7E" w14:paraId="14125899" w14:textId="682BE48B">
      <w:pPr>
        <w:pStyle w:val="Normal"/>
      </w:pPr>
    </w:p>
    <w:p w:rsidR="48FF26E3" w:rsidP="46C19A7E" w:rsidRDefault="48FF26E3" w14:paraId="30FE82B1" w14:textId="78245691">
      <w:pPr>
        <w:pStyle w:val="Ttulo2"/>
      </w:pPr>
      <w:r w:rsidR="48FF26E3">
        <w:rPr/>
        <w:t>5</w:t>
      </w:r>
      <w:r w:rsidR="68DF36B5">
        <w:rPr/>
        <w:t xml:space="preserve">. Integração com o </w:t>
      </w:r>
      <w:r w:rsidR="449E992C">
        <w:rPr/>
        <w:t>Back</w:t>
      </w:r>
      <w:r w:rsidR="68DF36B5">
        <w:rPr/>
        <w:t>-</w:t>
      </w:r>
      <w:r w:rsidR="68DF36B5">
        <w:rPr/>
        <w:t>end</w:t>
      </w:r>
    </w:p>
    <w:p w:rsidR="1F171660" w:rsidP="46C19A7E" w:rsidRDefault="1F171660" w14:paraId="0E89DB7C" w14:textId="2353DFD0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1F1716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Receber o prompt do usuário:</w:t>
      </w: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a aplicação enviará o texto digitado através de uma requisição HTTP (método POST).</w:t>
      </w:r>
    </w:p>
    <w:p w:rsidR="1F171660" w:rsidP="46C19A7E" w:rsidRDefault="1F171660" w14:paraId="245EA98D" w14:textId="3DD7A53A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1F1716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Processar o prompt:</w:t>
      </w: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o sistema buscará no banco de dados expressões que correspondam a frases desnecessárias e calculará o impacto ambiental associado a elas.</w:t>
      </w:r>
    </w:p>
    <w:p w:rsidR="1F171660" w:rsidP="46C19A7E" w:rsidRDefault="1F171660" w14:paraId="415E36FE" w14:textId="24F05095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1F1716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Gerar o prompt otimizado:</w:t>
      </w: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o sistema removerá as partes redundantes e apresentará uma versão mais objetiva do texto.</w:t>
      </w:r>
    </w:p>
    <w:p w:rsidR="1F171660" w:rsidP="46C19A7E" w:rsidRDefault="1F171660" w14:paraId="2C202F9D" w14:textId="25EA58B3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1F1716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Calcular o consumo:</w:t>
      </w: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com base em parâmetros pré-definidos (como consumo médio por interação), o </w:t>
      </w: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>back-end</w:t>
      </w: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estimará a quantidade total de água e energia associada ao prompt original e ao prompt otimizado.</w:t>
      </w:r>
    </w:p>
    <w:p w:rsidR="1F171660" w:rsidP="46C19A7E" w:rsidRDefault="1F171660" w14:paraId="6450B431" w14:textId="3ACD6ACA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1F1716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Enviar a resposta ao front-</w:t>
      </w:r>
      <w:r w:rsidRPr="46C19A7E" w:rsidR="1F1716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end</w:t>
      </w:r>
      <w:r w:rsidRPr="46C19A7E" w:rsidR="1F1716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:</w:t>
      </w: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os resultados serão retornados em formato JSON, contendo o prompt original, o otimizado, as partes removidas e os valores de consumo calculados.</w:t>
      </w:r>
    </w:p>
    <w:p w:rsidR="1F171660" w:rsidP="46C19A7E" w:rsidRDefault="1F171660" w14:paraId="1EC25162" w14:textId="160B8E8E">
      <w:pPr>
        <w:pStyle w:val="Ttulo3"/>
        <w:spacing w:before="281" w:beforeAutospacing="off" w:after="281" w:afterAutospacing="off"/>
      </w:pPr>
      <w:r w:rsidRPr="46C19A7E" w:rsidR="1F1716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Fluxo de Comunicação</w:t>
      </w:r>
    </w:p>
    <w:p w:rsidR="1F171660" w:rsidP="46C19A7E" w:rsidRDefault="1F171660" w14:paraId="077A9CC6" w14:textId="5E15D9B1">
      <w:pPr>
        <w:pStyle w:val="PargrafodaLista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>O front-end envia o prompt digitado pelo usuário para a API (via método POST).</w:t>
      </w:r>
    </w:p>
    <w:p w:rsidR="1F171660" w:rsidP="46C19A7E" w:rsidRDefault="1F171660" w14:paraId="22E6492C" w14:textId="1A23D834">
      <w:pPr>
        <w:pStyle w:val="PargrafodaLista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>O back-end acessa o banco de dados, identifica as frases desnecessárias e calcula os impactos correspondentes.</w:t>
      </w:r>
    </w:p>
    <w:p w:rsidR="1F171660" w:rsidP="46C19A7E" w:rsidRDefault="1F171660" w14:paraId="16E2F1B4" w14:textId="1739C388">
      <w:pPr>
        <w:pStyle w:val="PargrafodaLista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>O resultado é estruturado e devolvido ao front-end, que o exibe de forma clara e visual.</w:t>
      </w:r>
    </w:p>
    <w:p w:rsidR="1F171660" w:rsidP="46C19A7E" w:rsidRDefault="1F171660" w14:paraId="1A4CB909" w14:textId="1F0EC4E7">
      <w:pPr>
        <w:spacing w:before="240" w:beforeAutospacing="off" w:after="240" w:afterAutospacing="off"/>
      </w:pP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O uso de </w:t>
      </w:r>
      <w:r w:rsidRPr="46C19A7E" w:rsidR="1F1716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FastAPI</w:t>
      </w: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facilita essa comunicação, permitindo a criação de rotas bem definidas, validação automática dos dados de entrada e saída e integração simples com o banco de dados por meio de bibliotecas como </w:t>
      </w:r>
      <w:r w:rsidRPr="46C19A7E" w:rsidR="1F1716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SQLAlchemy</w:t>
      </w: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ou </w:t>
      </w:r>
      <w:r w:rsidRPr="46C19A7E" w:rsidR="1F1716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SQLModel</w:t>
      </w:r>
      <w:r w:rsidRPr="46C19A7E" w:rsidR="1F171660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="46C19A7E" w:rsidP="46C19A7E" w:rsidRDefault="46C19A7E" w14:paraId="3D62D36E" w14:textId="6DC97B1D">
      <w:pPr>
        <w:pStyle w:val="Normal"/>
      </w:pPr>
    </w:p>
    <w:p w:rsidR="2D12DA65" w:rsidP="46C19A7E" w:rsidRDefault="2D12DA65" w14:paraId="54DB375A" w14:textId="08460DF4">
      <w:pPr>
        <w:pStyle w:val="Ttulo2"/>
      </w:pPr>
      <w:r w:rsidR="2D12DA65">
        <w:rPr/>
        <w:t>6</w:t>
      </w:r>
      <w:r w:rsidR="3E61A140">
        <w:rPr/>
        <w:t>. Integração com o Front-</w:t>
      </w:r>
      <w:r w:rsidR="3E61A140">
        <w:rPr/>
        <w:t>end</w:t>
      </w:r>
    </w:p>
    <w:p w:rsidR="78C8D642" w:rsidP="46C19A7E" w:rsidRDefault="78C8D642" w14:paraId="7B676ABB" w14:textId="6B6292F4">
      <w:pPr>
        <w:spacing w:before="0" w:beforeAutospacing="off" w:after="240" w:afterAutospacing="off"/>
        <w:jc w:val="both"/>
      </w:pP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O front-end será desenvolvido em </w:t>
      </w:r>
      <w:r w:rsidRPr="46C19A7E" w:rsidR="78C8D6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Angular</w:t>
      </w: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>, que oferece uma arquitetura baseada em componentes e excelente integração com APIs REST.</w:t>
      </w:r>
    </w:p>
    <w:p w:rsidR="78C8D642" w:rsidP="46C19A7E" w:rsidRDefault="78C8D642" w14:paraId="68206653" w14:textId="1472F455">
      <w:pPr>
        <w:spacing w:before="240" w:beforeAutospacing="off" w:after="240" w:afterAutospacing="off"/>
        <w:jc w:val="both"/>
      </w:pP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>Ele será responsável pela interação com o usuário e pela apresentação dos resultados de maneira didática, intuitiva e visual.</w:t>
      </w:r>
    </w:p>
    <w:p w:rsidR="78C8D642" w:rsidP="46C19A7E" w:rsidRDefault="78C8D642" w14:paraId="32F3D172" w14:textId="68EB295D">
      <w:pPr>
        <w:pStyle w:val="Ttulo3"/>
        <w:spacing w:before="281" w:beforeAutospacing="off" w:after="281" w:afterAutospacing="off"/>
        <w:jc w:val="both"/>
      </w:pPr>
      <w:r w:rsidRPr="46C19A7E" w:rsidR="78C8D6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Principais Componentes da Interface</w:t>
      </w:r>
    </w:p>
    <w:p w:rsidR="78C8D642" w:rsidP="46C19A7E" w:rsidRDefault="78C8D642" w14:paraId="500FA7A8" w14:textId="5FF55CF3">
      <w:pPr>
        <w:pStyle w:val="PargrafodaLista"/>
        <w:numPr>
          <w:ilvl w:val="0"/>
          <w:numId w:val="13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Campo de entrada:</w:t>
      </w: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onde o usuário digitará o prompt a ser analisado.</w:t>
      </w:r>
    </w:p>
    <w:p w:rsidR="78C8D642" w:rsidP="46C19A7E" w:rsidRDefault="78C8D642" w14:paraId="5F1EDBDC" w14:textId="69D5DD66">
      <w:pPr>
        <w:pStyle w:val="PargrafodaLista"/>
        <w:numPr>
          <w:ilvl w:val="0"/>
          <w:numId w:val="13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Botão de análise:</w:t>
      </w: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ao clicar, o prompt será enviado para o back-end por meio de uma requisição HTTP.</w:t>
      </w:r>
    </w:p>
    <w:p w:rsidR="78C8D642" w:rsidP="46C19A7E" w:rsidRDefault="78C8D642" w14:paraId="73FFE67F" w14:textId="1424BE66">
      <w:pPr>
        <w:pStyle w:val="PargrafodaLista"/>
        <w:numPr>
          <w:ilvl w:val="0"/>
          <w:numId w:val="13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Área de resultados:</w:t>
      </w: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exibe o prompt original com as partes desnecessárias destacadas, o prompt otimizado e os dados de consumo de água e energia.</w:t>
      </w:r>
    </w:p>
    <w:p w:rsidR="78C8D642" w:rsidP="46C19A7E" w:rsidRDefault="78C8D642" w14:paraId="1187DD40" w14:textId="5FE0C516">
      <w:pPr>
        <w:pStyle w:val="PargrafodaLista"/>
        <w:numPr>
          <w:ilvl w:val="0"/>
          <w:numId w:val="13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Gráficos e indicadores visuais:</w:t>
      </w: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permitem visualizar o consumo total e o consumo evitado, reforçando o impacto positivo da otimização.</w:t>
      </w:r>
    </w:p>
    <w:p w:rsidR="78C8D642" w:rsidP="46C19A7E" w:rsidRDefault="78C8D642" w14:paraId="29FB24CD" w14:textId="224D690D">
      <w:pPr>
        <w:pStyle w:val="Ttulo3"/>
        <w:spacing w:before="281" w:beforeAutospacing="off" w:after="281" w:afterAutospacing="off"/>
        <w:jc w:val="both"/>
      </w:pPr>
      <w:r w:rsidRPr="46C19A7E" w:rsidR="78C8D6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Fluxo de Funcionamento no Front-end</w:t>
      </w:r>
    </w:p>
    <w:p w:rsidR="78C8D642" w:rsidP="46C19A7E" w:rsidRDefault="78C8D642" w14:paraId="0BE8FB75" w14:textId="63A059F8">
      <w:pPr>
        <w:pStyle w:val="PargrafodaLista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>O usuário insere o texto no campo apropriado.</w:t>
      </w:r>
    </w:p>
    <w:p w:rsidR="78C8D642" w:rsidP="46C19A7E" w:rsidRDefault="78C8D642" w14:paraId="0CD69E13" w14:textId="450E832E">
      <w:pPr>
        <w:pStyle w:val="PargrafodaLista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>Ao clicar em “Analisar”, o front-end envia o texto ao back-end.</w:t>
      </w:r>
    </w:p>
    <w:p w:rsidR="78C8D642" w:rsidP="46C19A7E" w:rsidRDefault="78C8D642" w14:paraId="44CC8B86" w14:textId="5644D876">
      <w:pPr>
        <w:pStyle w:val="PargrafodaLista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>O back-end processa o texto e retorna uma resposta estruturada.</w:t>
      </w:r>
    </w:p>
    <w:p w:rsidR="78C8D642" w:rsidP="46C19A7E" w:rsidRDefault="78C8D642" w14:paraId="1205A288" w14:textId="590E262A">
      <w:pPr>
        <w:pStyle w:val="PargrafodaLista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>O front-end interpreta a resposta e exibe:</w:t>
      </w:r>
    </w:p>
    <w:p w:rsidR="78C8D642" w:rsidP="46C19A7E" w:rsidRDefault="78C8D642" w14:paraId="19AC60E0" w14:textId="231F8239">
      <w:pPr>
        <w:pStyle w:val="PargrafodaLista"/>
        <w:numPr>
          <w:ilvl w:val="1"/>
          <w:numId w:val="14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>As partes desnecessárias (com destaque visual).</w:t>
      </w:r>
    </w:p>
    <w:p w:rsidR="78C8D642" w:rsidP="46C19A7E" w:rsidRDefault="78C8D642" w14:paraId="0CED11FF" w14:textId="513D065E">
      <w:pPr>
        <w:pStyle w:val="PargrafodaLista"/>
        <w:numPr>
          <w:ilvl w:val="1"/>
          <w:numId w:val="14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>Os valores de consumo de água e energia (totais e desnecessários).</w:t>
      </w:r>
    </w:p>
    <w:p w:rsidR="78C8D642" w:rsidP="46C19A7E" w:rsidRDefault="78C8D642" w14:paraId="3DCB7385" w14:textId="6BD3A728">
      <w:pPr>
        <w:pStyle w:val="PargrafodaLista"/>
        <w:numPr>
          <w:ilvl w:val="1"/>
          <w:numId w:val="14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>O prompt otimizado, para que o usuário compreenda a diferença.</w:t>
      </w:r>
    </w:p>
    <w:p w:rsidR="78C8D642" w:rsidP="46C19A7E" w:rsidRDefault="78C8D642" w14:paraId="62754C84" w14:textId="6AF0C3D8">
      <w:pPr>
        <w:pStyle w:val="PargrafodaLista"/>
        <w:numPr>
          <w:ilvl w:val="0"/>
          <w:numId w:val="14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O sistema pode ainda oferecer </w:t>
      </w:r>
      <w:r w:rsidRPr="46C19A7E" w:rsidR="78C8D6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gráficos</w:t>
      </w:r>
      <w:r w:rsidRPr="46C19A7E" w:rsidR="78C8D642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(com Chart.js ou Recharts) demonstrando a economia obtida e permitindo comparações entre diferentes análises.</w:t>
      </w:r>
    </w:p>
    <w:p w:rsidR="46C19A7E" w:rsidP="46C19A7E" w:rsidRDefault="46C19A7E" w14:paraId="6CDC6746" w14:textId="232B7A6E">
      <w:pPr>
        <w:pStyle w:val="Normal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1DDFE61B" w:rsidP="46C19A7E" w:rsidRDefault="1DDFE61B" w14:noSpellErr="1" w14:paraId="61ADA2B0" w14:textId="73FE7D38">
      <w:pPr>
        <w:pStyle w:val="Ttulo2"/>
      </w:pPr>
      <w:r w:rsidR="1DDFE61B">
        <w:rPr/>
        <w:t>7</w:t>
      </w:r>
      <w:r w:rsidR="3E61A140">
        <w:rPr/>
        <w:t>.</w:t>
      </w:r>
      <w:r w:rsidRPr="46C19A7E" w:rsidR="0E6B19F6">
        <w:rPr>
          <w:noProof w:val="0"/>
          <w:lang w:val="pt-BR"/>
        </w:rPr>
        <w:t xml:space="preserve"> Comunicação entre as Camadas</w:t>
      </w:r>
      <w:r w:rsidR="3E61A140">
        <w:rPr/>
        <w:t xml:space="preserve"> </w:t>
      </w:r>
    </w:p>
    <w:p w:rsidR="0576827C" w:rsidP="46C19A7E" w:rsidRDefault="0576827C" w14:paraId="0DD656B6" w14:textId="06BFBC77">
      <w:pPr>
        <w:spacing w:before="0" w:beforeAutospacing="off" w:after="240" w:afterAutospacing="off"/>
        <w:jc w:val="both"/>
      </w:pP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A comunicação entre o front-end e o back-end ocorrerá por meio de </w:t>
      </w:r>
      <w:r w:rsidRPr="46C19A7E" w:rsidR="0576827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requisições HTTP</w:t>
      </w: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do tipo </w:t>
      </w:r>
      <w:r w:rsidRPr="46C19A7E" w:rsidR="0576827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POST</w:t>
      </w: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e </w:t>
      </w:r>
      <w:r w:rsidRPr="46C19A7E" w:rsidR="0576827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GET</w:t>
      </w: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, utilizando o formato </w:t>
      </w:r>
      <w:r w:rsidRPr="46C19A7E" w:rsidR="0576827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JSON</w:t>
      </w: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para o envio e recebimento dos dados.</w:t>
      </w:r>
    </w:p>
    <w:p w:rsidR="0576827C" w:rsidP="46C19A7E" w:rsidRDefault="0576827C" w14:paraId="6A854ADB" w14:textId="6A3B9AA0">
      <w:pPr>
        <w:spacing w:before="240" w:beforeAutospacing="off" w:after="240" w:afterAutospacing="off"/>
        <w:jc w:val="both"/>
      </w:pP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>O front-end utilizará serviços responsáveis por consumir a API, tratando as respostas e repassando-as aos componentes visuais.</w:t>
      </w:r>
    </w:p>
    <w:p w:rsidR="0576827C" w:rsidP="46C19A7E" w:rsidRDefault="0576827C" w14:paraId="0E9B6E80" w14:textId="300B47AC">
      <w:pPr>
        <w:spacing w:before="240" w:beforeAutospacing="off" w:after="240" w:afterAutospacing="off"/>
        <w:jc w:val="both"/>
      </w:pP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O back-end, por sua vez, acessará o banco de dados através de um </w:t>
      </w:r>
      <w:r w:rsidRPr="46C19A7E" w:rsidR="0576827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mapeamento objeto-relacional</w:t>
      </w: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>, garantindo consistência nas consultas e inserções.</w:t>
      </w:r>
    </w:p>
    <w:p w:rsidR="0576827C" w:rsidP="46C19A7E" w:rsidRDefault="0576827C" w14:paraId="46842A3A" w14:textId="13B4CA83">
      <w:pPr>
        <w:spacing w:before="240" w:beforeAutospacing="off" w:after="240" w:afterAutospacing="off"/>
        <w:jc w:val="both"/>
      </w:pP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>O fluxo completo ocorre da seguinte forma:</w:t>
      </w:r>
    </w:p>
    <w:p w:rsidR="0576827C" w:rsidP="46C19A7E" w:rsidRDefault="0576827C" w14:paraId="10B4CD56" w14:textId="7D003F59">
      <w:pPr>
        <w:pStyle w:val="PargrafodaLista"/>
        <w:numPr>
          <w:ilvl w:val="0"/>
          <w:numId w:val="15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>O usuário envia o prompt no front-end.</w:t>
      </w:r>
    </w:p>
    <w:p w:rsidR="0576827C" w:rsidP="46C19A7E" w:rsidRDefault="0576827C" w14:paraId="69C033D6" w14:textId="244229F2">
      <w:pPr>
        <w:pStyle w:val="PargrafodaLista"/>
        <w:numPr>
          <w:ilvl w:val="0"/>
          <w:numId w:val="15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O front-end faz uma requisição POST para a rota </w:t>
      </w:r>
      <w:r w:rsidRPr="46C19A7E" w:rsidR="0576827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pt-BR"/>
        </w:rPr>
        <w:t>/api/analisar</w:t>
      </w: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="0576827C" w:rsidP="46C19A7E" w:rsidRDefault="0576827C" w14:paraId="07D50CCB" w14:textId="50FF864C">
      <w:pPr>
        <w:pStyle w:val="PargrafodaLista"/>
        <w:numPr>
          <w:ilvl w:val="0"/>
          <w:numId w:val="15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>O back-end processa o texto, consulta o banco e calcula os consumos.</w:t>
      </w:r>
    </w:p>
    <w:p w:rsidR="0576827C" w:rsidP="46C19A7E" w:rsidRDefault="0576827C" w14:paraId="504755F1" w14:textId="269A4DDB">
      <w:pPr>
        <w:pStyle w:val="PargrafodaLista"/>
        <w:numPr>
          <w:ilvl w:val="0"/>
          <w:numId w:val="15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>O resultado (em JSON) retorna ao front-end.</w:t>
      </w:r>
    </w:p>
    <w:p w:rsidR="0576827C" w:rsidP="46C19A7E" w:rsidRDefault="0576827C" w14:paraId="26B7F1AF" w14:textId="4FD264B7">
      <w:pPr>
        <w:pStyle w:val="PargrafodaLista"/>
        <w:numPr>
          <w:ilvl w:val="0"/>
          <w:numId w:val="15"/>
        </w:numPr>
        <w:spacing w:before="240" w:beforeAutospacing="off" w:after="240" w:afterAutospacing="off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>O front-</w:t>
      </w: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>end</w:t>
      </w:r>
      <w:r w:rsidRPr="46C19A7E" w:rsidR="0576827C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exibe o resultado e, opcionalmente, envia o registro ao histórico do usuário</w:t>
      </w:r>
      <w:r w:rsidRPr="46C19A7E" w:rsidR="29F12ADD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="24A1518B" w:rsidP="46C19A7E" w:rsidRDefault="24A1518B" w14:paraId="0780C816" w14:textId="5E148F7D">
      <w:pPr>
        <w:pStyle w:val="Ttulo2"/>
        <w:spacing w:before="240" w:beforeAutospacing="off" w:after="240" w:afterAutospacing="off"/>
        <w:ind w:left="0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="24A1518B">
        <w:rPr/>
        <w:t>8</w:t>
      </w:r>
      <w:r w:rsidR="29F12ADD">
        <w:rPr/>
        <w:t>. Cálculo de Consumo</w:t>
      </w:r>
    </w:p>
    <w:p w:rsidR="29F12ADD" w:rsidP="46C19A7E" w:rsidRDefault="29F12ADD" w14:noSpellErr="1" w14:paraId="677C55C3">
      <w:pPr>
        <w:jc w:val="both"/>
      </w:pPr>
      <w:r w:rsidR="29F12ADD">
        <w:rPr/>
        <w:t>Os valores de consumo são baseados em estudos sobre o impacto ambiental de modelos de linguagem. Por exemplo, uma única consulta pode consumir aproximadamente 500 ml de água e 0.5 Wh de energia. O sistema distribui esse consumo proporcionalmente ao tamanho e redundância do prompt.</w:t>
      </w:r>
    </w:p>
    <w:p w:rsidR="46C19A7E" w:rsidP="46C19A7E" w:rsidRDefault="46C19A7E" w14:paraId="0A7FACA4" w14:textId="468C020E">
      <w:pPr>
        <w:pStyle w:val="Normal"/>
        <w:spacing w:before="240" w:beforeAutospacing="off" w:after="240" w:afterAutospacing="off"/>
        <w:ind w:left="0"/>
        <w:jc w:val="both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="009E1F42" w:rsidRDefault="009E1F42" w14:paraId="200FC58E" w14:textId="6E1B8462"/>
    <w:sectPr w:rsidR="009E1F42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3abf73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de82e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a898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b1f8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69285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612e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384180235">
    <w:abstractNumId w:val="8"/>
  </w:num>
  <w:num w:numId="2" w16cid:durableId="1610775119">
    <w:abstractNumId w:val="6"/>
  </w:num>
  <w:num w:numId="3" w16cid:durableId="2085839051">
    <w:abstractNumId w:val="5"/>
  </w:num>
  <w:num w:numId="4" w16cid:durableId="1232621824">
    <w:abstractNumId w:val="4"/>
  </w:num>
  <w:num w:numId="5" w16cid:durableId="452754580">
    <w:abstractNumId w:val="7"/>
  </w:num>
  <w:num w:numId="6" w16cid:durableId="664359062">
    <w:abstractNumId w:val="3"/>
  </w:num>
  <w:num w:numId="7" w16cid:durableId="1477723563">
    <w:abstractNumId w:val="2"/>
  </w:num>
  <w:num w:numId="8" w16cid:durableId="1899976999">
    <w:abstractNumId w:val="1"/>
  </w:num>
  <w:num w:numId="9" w16cid:durableId="197332157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proofState w:spelling="clean" w:grammar="dirty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DD4"/>
    <w:rsid w:val="0015074B"/>
    <w:rsid w:val="00224618"/>
    <w:rsid w:val="0029639D"/>
    <w:rsid w:val="002D360C"/>
    <w:rsid w:val="00326F90"/>
    <w:rsid w:val="004326BD"/>
    <w:rsid w:val="004416A2"/>
    <w:rsid w:val="007215A5"/>
    <w:rsid w:val="00765FFE"/>
    <w:rsid w:val="008A2337"/>
    <w:rsid w:val="009E1F42"/>
    <w:rsid w:val="00A4729F"/>
    <w:rsid w:val="00AA1D8D"/>
    <w:rsid w:val="00B47730"/>
    <w:rsid w:val="00BA2A4B"/>
    <w:rsid w:val="00CB0664"/>
    <w:rsid w:val="00E7788E"/>
    <w:rsid w:val="00F2238E"/>
    <w:rsid w:val="00F81AEF"/>
    <w:rsid w:val="00FA5FB5"/>
    <w:rsid w:val="00FC693F"/>
    <w:rsid w:val="024D7A5D"/>
    <w:rsid w:val="0576827C"/>
    <w:rsid w:val="07D70BD5"/>
    <w:rsid w:val="09CAADDC"/>
    <w:rsid w:val="0E026BCC"/>
    <w:rsid w:val="0E6B19F6"/>
    <w:rsid w:val="10BB1E77"/>
    <w:rsid w:val="11657B9A"/>
    <w:rsid w:val="1307F6A7"/>
    <w:rsid w:val="1393D8D2"/>
    <w:rsid w:val="1628B2CA"/>
    <w:rsid w:val="19C655CD"/>
    <w:rsid w:val="19EA81B6"/>
    <w:rsid w:val="1A2B6DA4"/>
    <w:rsid w:val="1AAEED6B"/>
    <w:rsid w:val="1B838E70"/>
    <w:rsid w:val="1BBF62DA"/>
    <w:rsid w:val="1C52AFEE"/>
    <w:rsid w:val="1DDFE61B"/>
    <w:rsid w:val="1F171660"/>
    <w:rsid w:val="24A1518B"/>
    <w:rsid w:val="251054EE"/>
    <w:rsid w:val="260EFAF9"/>
    <w:rsid w:val="269BC662"/>
    <w:rsid w:val="27F196B1"/>
    <w:rsid w:val="28D70D04"/>
    <w:rsid w:val="29F12ADD"/>
    <w:rsid w:val="2A27A873"/>
    <w:rsid w:val="2B216E40"/>
    <w:rsid w:val="2D12DA65"/>
    <w:rsid w:val="2EE89D8B"/>
    <w:rsid w:val="3057E9C3"/>
    <w:rsid w:val="311DD9CD"/>
    <w:rsid w:val="35B72ED5"/>
    <w:rsid w:val="3739C80B"/>
    <w:rsid w:val="3B5B78DD"/>
    <w:rsid w:val="3C46BB4F"/>
    <w:rsid w:val="3E61A140"/>
    <w:rsid w:val="42E5F4EB"/>
    <w:rsid w:val="449E992C"/>
    <w:rsid w:val="46C19A7E"/>
    <w:rsid w:val="48FF26E3"/>
    <w:rsid w:val="4943DBAE"/>
    <w:rsid w:val="4A8DA3C1"/>
    <w:rsid w:val="54AB399D"/>
    <w:rsid w:val="5504AAF7"/>
    <w:rsid w:val="553666FF"/>
    <w:rsid w:val="5ADF5E27"/>
    <w:rsid w:val="5D487BEF"/>
    <w:rsid w:val="604C99E0"/>
    <w:rsid w:val="6737B3A3"/>
    <w:rsid w:val="68DF36B5"/>
    <w:rsid w:val="6951129E"/>
    <w:rsid w:val="6D9409C7"/>
    <w:rsid w:val="6E4372D7"/>
    <w:rsid w:val="6E6CB4A7"/>
    <w:rsid w:val="73C7F9BC"/>
    <w:rsid w:val="78C8D642"/>
    <w:rsid w:val="7D0CC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DC849C9E-9DBF-42C7-AC62-C26428C685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A472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7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ufsm.br/2025/09/04/como-o-uso-de-inteligencias-artificiais-consome-agua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Caio Viana De Azeredo</lastModifiedBy>
  <revision>9</revision>
  <dcterms:created xsi:type="dcterms:W3CDTF">2025-10-30T19:58:00.0000000Z</dcterms:created>
  <dcterms:modified xsi:type="dcterms:W3CDTF">2025-10-30T20:30:25.0589632Z</dcterms:modified>
  <category/>
</coreProperties>
</file>