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346DD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Qual foi o primeiro teste que você criou?</w:t>
      </w:r>
    </w:p>
    <w:p w14:paraId="6F027ABA" w14:textId="01BE770D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Foi um teste de multiplicação simples. O teste enviava a operação de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6*7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e esperava receber o texto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"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Bom dia: 42!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"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D2B27BB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O teste falhou antes da implementação?</w:t>
      </w:r>
    </w:p>
    <w:p w14:paraId="0BA01C02" w14:textId="40C18502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Sim, o teste falhou. </w:t>
      </w:r>
    </w:p>
    <w:p w14:paraId="185F41DC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Por que o teste falhou?</w:t>
      </w:r>
    </w:p>
    <w:p w14:paraId="196E5331" w14:textId="1D8CDD5C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>Ele falhou porque o código da função ainda não existia ou não estava pronto. O sistema não sabia como processar a conta e nem como devolver a mensagem formatada.</w:t>
      </w:r>
    </w:p>
    <w:p w14:paraId="387A301B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O que você fez para o teste passar?</w:t>
      </w:r>
    </w:p>
    <w:p w14:paraId="42944337" w14:textId="2E42A1E7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Eu escrevi o código mínimo necessário para fazer a multiplicação de dois números e formatei o retorno exato com o texto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“Bom dia”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seguido do resultado.</w:t>
      </w:r>
    </w:p>
    <w:p w14:paraId="4CE372CA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Qual a diferença entre testar um resultado e testar um erro?</w:t>
      </w:r>
    </w:p>
    <w:p w14:paraId="4CB7991B" w14:textId="77777777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Testar um resultado: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Verifica se o sistema funciona certo quando recebe dados corretos (</w:t>
      </w:r>
      <w:proofErr w:type="spellStart"/>
      <w:r w:rsidRPr="00032FC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6 * 7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dá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42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3A7985F6" w14:textId="79778B95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Testar um erro: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Verifica se o sistema reage bem e não quebra quando recebe dados errados (</w:t>
      </w:r>
      <w:proofErr w:type="spellStart"/>
      <w:r w:rsidRPr="00032FC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032FC6">
        <w:rPr>
          <w:rFonts w:ascii="Arial" w:eastAsia="Times New Roman" w:hAnsi="Arial" w:cs="Arial"/>
          <w:sz w:val="24"/>
          <w:szCs w:val="24"/>
          <w:lang w:eastAsia="pt-BR"/>
        </w:rPr>
        <w:t>: tentar multiplicar letras ou dividir por zero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>).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3151072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6. O que significa a etapa </w:t>
      </w:r>
      <w:proofErr w:type="spellStart"/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</w:t>
      </w:r>
      <w:proofErr w:type="spellEnd"/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no TDD?</w:t>
      </w:r>
    </w:p>
    <w:p w14:paraId="3A24DCB3" w14:textId="58DDC715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Significa escrever um teste que vai falhar. Isso serve para provar que o teste realmente funciona e que a funcionalidade ainda não foi criada. </w:t>
      </w:r>
    </w:p>
    <w:p w14:paraId="33339F76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O que significa a etapa Green no TDD?</w:t>
      </w:r>
    </w:p>
    <w:p w14:paraId="5E7942F0" w14:textId="245480CC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>Significa escrever o código mais simples possível para fazer o teste que estava falhando passar (ficar verde).</w:t>
      </w:r>
    </w:p>
    <w:p w14:paraId="6D09DF8E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Por que o TDD ajuda na organização do código?</w:t>
      </w:r>
    </w:p>
    <w:p w14:paraId="2ED239C8" w14:textId="46EA3156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Porque você pensa no que o código deve fazer antes de começar a escrever. Isso evita códigos desnecessários e deixa o sistema mais limpo. </w:t>
      </w:r>
    </w:p>
    <w:p w14:paraId="51FF7669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9. Qual foi a maior dificuldade da atividade?</w:t>
      </w:r>
    </w:p>
    <w:p w14:paraId="506E824B" w14:textId="77777777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(Dica: responda com a sua experiência pessoal. Exemplo</w:t>
      </w:r>
      <w:proofErr w:type="gramStart"/>
      <w:r w:rsidRPr="00032FC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:)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Entender</w:t>
      </w:r>
      <w:proofErr w:type="gramEnd"/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como formatar a </w:t>
      </w:r>
      <w:proofErr w:type="spellStart"/>
      <w:r w:rsidRPr="00032FC6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de retorno exata </w:t>
      </w:r>
      <w:r w:rsidRPr="00032FC6">
        <w:rPr>
          <w:rFonts w:ascii="Arial" w:eastAsia="Times New Roman" w:hAnsi="Arial" w:cs="Arial"/>
          <w:sz w:val="20"/>
          <w:szCs w:val="20"/>
          <w:bdr w:val="single" w:sz="6" w:space="2" w:color="F4F6F7" w:frame="1"/>
          <w:shd w:val="clear" w:color="auto" w:fill="F4F6F7"/>
          <w:lang w:eastAsia="pt-BR"/>
        </w:rPr>
        <w:t>"Bom dia: 42!"</w:t>
      </w:r>
      <w:r w:rsidRPr="00032FC6">
        <w:rPr>
          <w:rFonts w:ascii="Arial" w:eastAsia="Times New Roman" w:hAnsi="Arial" w:cs="Arial"/>
          <w:sz w:val="24"/>
          <w:szCs w:val="24"/>
          <w:lang w:eastAsia="pt-BR"/>
        </w:rPr>
        <w:t xml:space="preserve"> ou acostumar com a ideia de escrever o teste antes do código.</w:t>
      </w:r>
    </w:p>
    <w:p w14:paraId="3A896385" w14:textId="77777777" w:rsidR="00032FC6" w:rsidRPr="00032FC6" w:rsidRDefault="00032FC6" w:rsidP="00032FC6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10. Em qual outro sistema você poderia aplicar testes parecidos?</w:t>
      </w:r>
    </w:p>
    <w:p w14:paraId="43BBAADA" w14:textId="77777777" w:rsidR="00032FC6" w:rsidRPr="00032FC6" w:rsidRDefault="00032FC6" w:rsidP="00032FC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32FC6">
        <w:rPr>
          <w:rFonts w:ascii="Arial" w:eastAsia="Times New Roman" w:hAnsi="Arial" w:cs="Arial"/>
          <w:sz w:val="24"/>
          <w:szCs w:val="24"/>
          <w:lang w:eastAsia="pt-BR"/>
        </w:rPr>
        <w:t>Em qualquer sistema que faça cálculos ou valide textos, como um sistema de fechamento de carrinho de compras, uma calculadora de notas escolares ou um sistema de cadastro de usuários.</w:t>
      </w:r>
    </w:p>
    <w:p w14:paraId="19DC2CD4" w14:textId="77777777" w:rsidR="00032FC6" w:rsidRPr="00032FC6" w:rsidRDefault="00032FC6" w:rsidP="00032FC6">
      <w:pPr>
        <w:rPr>
          <w:rFonts w:ascii="Arial" w:hAnsi="Arial" w:cs="Arial"/>
        </w:rPr>
      </w:pPr>
    </w:p>
    <w:sectPr w:rsidR="00032FC6" w:rsidRPr="00032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431E"/>
    <w:multiLevelType w:val="multilevel"/>
    <w:tmpl w:val="0D4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771D"/>
    <w:multiLevelType w:val="multilevel"/>
    <w:tmpl w:val="B76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2E4D"/>
    <w:multiLevelType w:val="multilevel"/>
    <w:tmpl w:val="FC7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54E2"/>
    <w:multiLevelType w:val="multilevel"/>
    <w:tmpl w:val="46D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60FE6"/>
    <w:multiLevelType w:val="multilevel"/>
    <w:tmpl w:val="24A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86ED6"/>
    <w:multiLevelType w:val="multilevel"/>
    <w:tmpl w:val="B78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77AF7"/>
    <w:multiLevelType w:val="multilevel"/>
    <w:tmpl w:val="3942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C474B"/>
    <w:multiLevelType w:val="multilevel"/>
    <w:tmpl w:val="B3D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4250B"/>
    <w:multiLevelType w:val="multilevel"/>
    <w:tmpl w:val="9E5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043BE"/>
    <w:multiLevelType w:val="multilevel"/>
    <w:tmpl w:val="2D7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9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C6"/>
    <w:rsid w:val="00032FC6"/>
    <w:rsid w:val="00924E1E"/>
    <w:rsid w:val="00FD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B94F"/>
  <w15:chartTrackingRefBased/>
  <w15:docId w15:val="{0A76C738-8559-4D30-AC44-F1DCC10F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32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32FC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32FC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32FC6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032F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5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7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4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0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4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4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8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2026-08-12T11:20:00Z</dcterms:created>
  <dcterms:modified xsi:type="dcterms:W3CDTF">2026-08-12T11:54:00Z</dcterms:modified>
</cp:coreProperties>
</file>