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D7E4" w14:textId="42E7AA82" w:rsidR="00BA60BE" w:rsidRDefault="00BA60BE" w:rsidP="00BA60BE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ADMISSIONAL</w:t>
      </w:r>
    </w:p>
    <w:p w14:paraId="3426EC0E" w14:textId="4643315F" w:rsidR="00EB1486" w:rsidRPr="00B83259" w:rsidRDefault="00EB1486" w:rsidP="00EB1486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B83259">
        <w:rPr>
          <w:rFonts w:ascii="Arial" w:hAnsi="Arial" w:cs="Arial"/>
          <w:b/>
          <w:bCs/>
          <w:sz w:val="28"/>
          <w:szCs w:val="28"/>
        </w:rPr>
        <w:t xml:space="preserve">TAIFEIRO </w:t>
      </w:r>
      <w:r>
        <w:rPr>
          <w:rFonts w:ascii="Arial" w:hAnsi="Arial" w:cs="Arial"/>
          <w:b/>
          <w:bCs/>
          <w:sz w:val="28"/>
          <w:szCs w:val="28"/>
        </w:rPr>
        <w:t>NOVO</w:t>
      </w:r>
    </w:p>
    <w:p w14:paraId="543A979F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0296 - ACUIDADE VISUAL</w:t>
      </w:r>
    </w:p>
    <w:p w14:paraId="66D793FD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0700 - </w:t>
      </w:r>
      <w:proofErr w:type="spellStart"/>
      <w:proofErr w:type="gramStart"/>
      <w:r w:rsidRPr="00EB1486">
        <w:rPr>
          <w:rFonts w:ascii="Arial" w:hAnsi="Arial" w:cs="Arial"/>
          <w:sz w:val="20"/>
          <w:szCs w:val="20"/>
        </w:rPr>
        <w:t>anti</w:t>
      </w:r>
      <w:proofErr w:type="gramEnd"/>
      <w:r w:rsidRPr="00EB1486">
        <w:rPr>
          <w:rFonts w:ascii="Arial" w:hAnsi="Arial" w:cs="Arial"/>
          <w:sz w:val="20"/>
          <w:szCs w:val="20"/>
        </w:rPr>
        <w:t>-HVA</w:t>
      </w:r>
      <w:proofErr w:type="spellEnd"/>
      <w:r w:rsidRPr="00EB148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1486">
        <w:rPr>
          <w:rFonts w:ascii="Arial" w:hAnsi="Arial" w:cs="Arial"/>
          <w:sz w:val="20"/>
          <w:szCs w:val="20"/>
        </w:rPr>
        <w:t>IgM</w:t>
      </w:r>
      <w:proofErr w:type="spellEnd"/>
    </w:p>
    <w:p w14:paraId="775539F5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0281 - AUDIOMETRIA TONAL</w:t>
      </w:r>
    </w:p>
    <w:p w14:paraId="1B9D5F2C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0300 - AVALIAÇÃO PSICOSSOCIAL</w:t>
      </w:r>
    </w:p>
    <w:p w14:paraId="7F58D580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0441 - COPROCULTURA</w:t>
      </w:r>
    </w:p>
    <w:p w14:paraId="0E038A63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0530 - ELETROCARDIOGRAMA</w:t>
      </w:r>
    </w:p>
    <w:p w14:paraId="38E0A73F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0295 - EXAME CLÍNICO (ASO)</w:t>
      </w:r>
    </w:p>
    <w:p w14:paraId="1D7CE6F8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0658 - GLICOSE</w:t>
      </w:r>
    </w:p>
    <w:p w14:paraId="5BB56BB8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0693 - HEMOGRAMA COMP. C/ PLAQ.</w:t>
      </w:r>
    </w:p>
    <w:p w14:paraId="59F25173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0997 – LIPIDOGRAMA</w:t>
      </w:r>
    </w:p>
    <w:p w14:paraId="402BA04A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9999 - ODONTOLÓGICO</w:t>
      </w:r>
    </w:p>
    <w:p w14:paraId="64B105DB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0974 - PARASITOLÓGICO DE FEZES</w:t>
      </w:r>
    </w:p>
    <w:p w14:paraId="763A8DA1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  <w:lang w:val="it-IT"/>
        </w:rPr>
      </w:pPr>
      <w:r w:rsidRPr="00EB1486">
        <w:rPr>
          <w:rFonts w:ascii="Arial" w:hAnsi="Arial" w:cs="Arial"/>
          <w:sz w:val="20"/>
          <w:szCs w:val="20"/>
          <w:lang w:val="it-IT"/>
        </w:rPr>
        <w:t xml:space="preserve">1075 - RX DE COL. LOMBAR AP/PERFIL </w:t>
      </w:r>
    </w:p>
    <w:p w14:paraId="3F5848FB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1430 - RAIO X DE TÓRAX PA</w:t>
      </w:r>
    </w:p>
    <w:p w14:paraId="38F4A9D0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0673 - TIPO E FATOR RH</w:t>
      </w:r>
      <w:r w:rsidRPr="00EB1486">
        <w:rPr>
          <w:rFonts w:ascii="Arial" w:hAnsi="Arial" w:cs="Arial"/>
          <w:sz w:val="28"/>
          <w:szCs w:val="28"/>
        </w:rPr>
        <w:t xml:space="preserve"> </w:t>
      </w:r>
    </w:p>
    <w:p w14:paraId="6898521A" w14:textId="08C132A9" w:rsidR="00152679" w:rsidRPr="00B83259" w:rsidRDefault="00152679" w:rsidP="00152679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PILOTO ROV</w:t>
      </w:r>
    </w:p>
    <w:p w14:paraId="36929786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0296 - ACUIDADE VISUAL</w:t>
      </w:r>
    </w:p>
    <w:p w14:paraId="30CBAE9F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0281 - AUDIOMETRIA TONAL</w:t>
      </w:r>
    </w:p>
    <w:p w14:paraId="10F6D36B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0300 - AVALIAÇÃO PSICOSSOCIAL</w:t>
      </w:r>
    </w:p>
    <w:p w14:paraId="6819788D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0530 - ELETROCARDIOGRAMA</w:t>
      </w:r>
    </w:p>
    <w:p w14:paraId="34329A68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0295 - EXAME CLÍNICO (ASO)</w:t>
      </w:r>
    </w:p>
    <w:p w14:paraId="145A51D0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0658 - GLICOSE</w:t>
      </w:r>
    </w:p>
    <w:p w14:paraId="68015DB8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0693 - HEMOGRAMA COMP. C/ PLAQ.</w:t>
      </w:r>
    </w:p>
    <w:p w14:paraId="17754EC9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0997 – LIPIDOGRAMA</w:t>
      </w:r>
    </w:p>
    <w:p w14:paraId="0A5C40ED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9999 - ODONTOLÓGICO</w:t>
      </w:r>
    </w:p>
    <w:p w14:paraId="103377A7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  <w:lang w:val="it-IT"/>
        </w:rPr>
      </w:pPr>
      <w:r w:rsidRPr="00EB1486">
        <w:rPr>
          <w:rFonts w:ascii="Arial" w:hAnsi="Arial" w:cs="Arial"/>
          <w:sz w:val="20"/>
          <w:szCs w:val="20"/>
          <w:lang w:val="it-IT"/>
        </w:rPr>
        <w:t xml:space="preserve">1075 - RX DE COL. LOMBAR AP/PERFIL </w:t>
      </w:r>
    </w:p>
    <w:p w14:paraId="2181F3F2" w14:textId="1E3FF5A9" w:rsidR="00152679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1430 - RAIO X DE TÓRAX PA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2538CA7" w14:textId="6550A033" w:rsidR="00152679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673 – TIPO E FATOR RH</w:t>
      </w:r>
    </w:p>
    <w:p w14:paraId="49B7EAA8" w14:textId="77777777" w:rsidR="00152679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CD4E48">
        <w:rPr>
          <w:rFonts w:ascii="Arial" w:hAnsi="Arial" w:cs="Arial"/>
          <w:sz w:val="20"/>
          <w:szCs w:val="20"/>
        </w:rPr>
        <w:t>0113 - ÁCIDO MANDÉLICO (URINA)</w:t>
      </w:r>
    </w:p>
    <w:p w14:paraId="0DCA7FC8" w14:textId="77777777" w:rsidR="00CD4E48" w:rsidRPr="00EB1486" w:rsidRDefault="00CD4E48" w:rsidP="00CD4E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0116 - ÁCIDO METIL-HIPÚRICO (URINA)</w:t>
      </w:r>
    </w:p>
    <w:p w14:paraId="7D07F2AE" w14:textId="58B04642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0130 - ÁCIDO TRANS </w:t>
      </w:r>
      <w:proofErr w:type="spellStart"/>
      <w:r w:rsidRPr="00EB1486">
        <w:rPr>
          <w:rFonts w:ascii="Arial" w:hAnsi="Arial" w:cs="Arial"/>
          <w:sz w:val="20"/>
          <w:szCs w:val="20"/>
        </w:rPr>
        <w:t>TRANS</w:t>
      </w:r>
      <w:proofErr w:type="spellEnd"/>
      <w:r w:rsidRPr="00EB1486">
        <w:rPr>
          <w:rFonts w:ascii="Arial" w:hAnsi="Arial" w:cs="Arial"/>
          <w:sz w:val="20"/>
          <w:szCs w:val="20"/>
        </w:rPr>
        <w:t xml:space="preserve"> MUCÔNICO</w:t>
      </w:r>
    </w:p>
    <w:p w14:paraId="5F01F11A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0455 - CREATININA</w:t>
      </w:r>
    </w:p>
    <w:p w14:paraId="60572094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1086 - RETICULÓCITOS</w:t>
      </w:r>
    </w:p>
    <w:p w14:paraId="5BCF7443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1205 - TGP</w:t>
      </w:r>
    </w:p>
    <w:p w14:paraId="35A0F7E6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1242 - URÉIA</w:t>
      </w:r>
    </w:p>
    <w:p w14:paraId="4A1DFA4B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0652 - GGT</w:t>
      </w:r>
    </w:p>
    <w:p w14:paraId="7864D7EA" w14:textId="77777777" w:rsidR="00152679" w:rsidRPr="00EB1486" w:rsidRDefault="00152679" w:rsidP="00152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1204 - TGO</w:t>
      </w:r>
    </w:p>
    <w:p w14:paraId="6E6B1670" w14:textId="77777777" w:rsidR="00152679" w:rsidRDefault="00152679" w:rsidP="00EB1486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3A3EB1BB" w14:textId="76C13DC1" w:rsidR="00EB1486" w:rsidRPr="00B83259" w:rsidRDefault="00EB1486" w:rsidP="00EB1486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B83259">
        <w:rPr>
          <w:rFonts w:ascii="Arial" w:hAnsi="Arial" w:cs="Arial"/>
          <w:b/>
          <w:bCs/>
          <w:sz w:val="28"/>
          <w:szCs w:val="28"/>
        </w:rPr>
        <w:t>OUTROS EXAMES:</w:t>
      </w:r>
    </w:p>
    <w:p w14:paraId="12353817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0385 - CHUMBO (SANGUE)</w:t>
      </w:r>
    </w:p>
    <w:p w14:paraId="1EB58613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0418 - COBRE (SANGUE)</w:t>
      </w:r>
    </w:p>
    <w:p w14:paraId="34E557D3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1057 - ESPIROMETRIA PPR</w:t>
      </w:r>
    </w:p>
    <w:p w14:paraId="5D671A15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0613 - FERRO (SANGUE) </w:t>
      </w:r>
    </w:p>
    <w:p w14:paraId="57608F10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0234 - </w:t>
      </w:r>
      <w:proofErr w:type="spellStart"/>
      <w:r w:rsidRPr="00EB1486">
        <w:rPr>
          <w:rFonts w:ascii="Arial" w:hAnsi="Arial" w:cs="Arial"/>
          <w:sz w:val="20"/>
          <w:szCs w:val="20"/>
        </w:rPr>
        <w:t>HBsAg</w:t>
      </w:r>
      <w:proofErr w:type="spellEnd"/>
    </w:p>
    <w:p w14:paraId="2E5D472F" w14:textId="77777777" w:rsidR="00EB1486" w:rsidRPr="00EB1486" w:rsidRDefault="00EB1486" w:rsidP="00EB1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</w:rPr>
      </w:pPr>
      <w:r w:rsidRPr="00EB1486">
        <w:rPr>
          <w:rFonts w:ascii="Arial" w:hAnsi="Arial" w:cs="Arial"/>
          <w:sz w:val="20"/>
          <w:szCs w:val="20"/>
        </w:rPr>
        <w:t>0836 - MANGANÊS (SANGUE)</w:t>
      </w:r>
      <w:r w:rsidRPr="00EB1486">
        <w:rPr>
          <w:rFonts w:ascii="Arial" w:hAnsi="Arial" w:cs="Arial"/>
        </w:rPr>
        <w:t xml:space="preserve"> </w:t>
      </w:r>
    </w:p>
    <w:p w14:paraId="65423744" w14:textId="77777777" w:rsidR="00BA60BE" w:rsidRDefault="00BA60BE" w:rsidP="00484B1D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78DA7E06" w14:textId="4C6BF927" w:rsidR="00484B1D" w:rsidRPr="00B83259" w:rsidRDefault="00484B1D" w:rsidP="00484B1D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SURVEYOR</w:t>
      </w:r>
    </w:p>
    <w:p w14:paraId="7121B166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0296 - ACUIDADE VISUAL</w:t>
      </w:r>
    </w:p>
    <w:p w14:paraId="691AB64F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0281 - AUDIOMETRIA TONAL</w:t>
      </w:r>
    </w:p>
    <w:p w14:paraId="40D0DAC0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0300 - AVALIAÇÃO PSICOSSOCIAL</w:t>
      </w:r>
    </w:p>
    <w:p w14:paraId="640E0567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0530 - ELETROCARDIOGRAMA</w:t>
      </w:r>
    </w:p>
    <w:p w14:paraId="08F2255A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0295 - EXAME CLÍNICO (ASO)</w:t>
      </w:r>
    </w:p>
    <w:p w14:paraId="4C8F9482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0658 - GLICOSE</w:t>
      </w:r>
    </w:p>
    <w:p w14:paraId="3B411C83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0693 - HEMOGRAMA COMP. C/ PLAQ.</w:t>
      </w:r>
    </w:p>
    <w:p w14:paraId="4BEFACE6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0997 – LIPIDOGRAMA</w:t>
      </w:r>
    </w:p>
    <w:p w14:paraId="44C8CF31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9999 - ODONTOLÓGICO</w:t>
      </w:r>
    </w:p>
    <w:p w14:paraId="25164F8D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  <w:lang w:val="it-IT"/>
        </w:rPr>
      </w:pPr>
      <w:r w:rsidRPr="00EB1486">
        <w:rPr>
          <w:rFonts w:ascii="Arial" w:hAnsi="Arial" w:cs="Arial"/>
          <w:sz w:val="20"/>
          <w:szCs w:val="20"/>
          <w:lang w:val="it-IT"/>
        </w:rPr>
        <w:t xml:space="preserve">1075 - RX DE COL. LOMBAR AP/PERFIL </w:t>
      </w:r>
    </w:p>
    <w:p w14:paraId="63F6AB70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1430 - RAIO X DE TÓRAX PA</w:t>
      </w:r>
    </w:p>
    <w:p w14:paraId="091BD204" w14:textId="77777777" w:rsidR="00484B1D" w:rsidRPr="00EB1486" w:rsidRDefault="00484B1D" w:rsidP="00484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0673 - TIPO E FATOR RH</w:t>
      </w:r>
      <w:r w:rsidRPr="00EB1486">
        <w:rPr>
          <w:rFonts w:ascii="Arial" w:hAnsi="Arial" w:cs="Arial"/>
          <w:sz w:val="28"/>
          <w:szCs w:val="28"/>
        </w:rPr>
        <w:t xml:space="preserve"> </w:t>
      </w:r>
    </w:p>
    <w:p w14:paraId="5791363C" w14:textId="77777777" w:rsidR="00484B1D" w:rsidRDefault="00484B1D" w:rsidP="006D5C0F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02ADE44F" w14:textId="77777777" w:rsidR="006D5C0F" w:rsidRDefault="006D5C0F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57704EF8" w14:textId="77777777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2E9ED452" w14:textId="77777777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365DEC6C" w14:textId="77777777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59A2F77B" w14:textId="77777777" w:rsidR="00BA60BE" w:rsidRDefault="00BA60BE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441D7C73" w14:textId="5042174D" w:rsidR="00BA60BE" w:rsidRPr="00B83259" w:rsidRDefault="00BA60BE" w:rsidP="00BA60BE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OFICICIAS MOC E MM</w:t>
      </w:r>
    </w:p>
    <w:p w14:paraId="3A3C1B9F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0113 - ÁCIDO MANDÉLICO (URINA)</w:t>
      </w:r>
    </w:p>
    <w:p w14:paraId="2EFC866B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0116 - ÁCIDO METIL-HIPÚRICO (URINA)</w:t>
      </w:r>
    </w:p>
    <w:p w14:paraId="28BD80AD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 xml:space="preserve">0130 - ÁCIDO TRANS </w:t>
      </w:r>
      <w:proofErr w:type="spellStart"/>
      <w:r w:rsidRPr="00BA60BE">
        <w:rPr>
          <w:rFonts w:ascii="Arial" w:hAnsi="Arial" w:cs="Arial"/>
          <w:sz w:val="20"/>
          <w:szCs w:val="20"/>
        </w:rPr>
        <w:t>TRANS</w:t>
      </w:r>
      <w:proofErr w:type="spellEnd"/>
      <w:r w:rsidRPr="00BA60BE">
        <w:rPr>
          <w:rFonts w:ascii="Arial" w:hAnsi="Arial" w:cs="Arial"/>
          <w:sz w:val="20"/>
          <w:szCs w:val="20"/>
        </w:rPr>
        <w:t xml:space="preserve"> MUCÔNICO </w:t>
      </w:r>
    </w:p>
    <w:p w14:paraId="1D6F052C" w14:textId="18860544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0296 - ACUIDADE VISUAL</w:t>
      </w:r>
    </w:p>
    <w:p w14:paraId="472633C3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281 - AUDIOMETRIA TONAL</w:t>
      </w:r>
    </w:p>
    <w:p w14:paraId="5758A784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0300 - AVALIAÇÃO PSICOSSOCIAL</w:t>
      </w:r>
    </w:p>
    <w:p w14:paraId="7F1F68F6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0455 - CREATININA</w:t>
      </w:r>
    </w:p>
    <w:p w14:paraId="730AA8CA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0530 - ELETROCARDIOGRAMA</w:t>
      </w:r>
    </w:p>
    <w:p w14:paraId="6D34DF9E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0295 - EXAME CLÍNICO (ASO)</w:t>
      </w:r>
    </w:p>
    <w:p w14:paraId="2073B3E6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0652 - GGT</w:t>
      </w:r>
    </w:p>
    <w:p w14:paraId="11C95001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0658 - GLICOSE</w:t>
      </w:r>
    </w:p>
    <w:p w14:paraId="730EFAD8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0693 - HEMOGRAMA COMP. C/ PLAQ.</w:t>
      </w:r>
    </w:p>
    <w:p w14:paraId="20BA316C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0997 – LIPIDOGRAMA</w:t>
      </w:r>
    </w:p>
    <w:p w14:paraId="2206C6F1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9999 - ODONTOLÓGICO</w:t>
      </w:r>
    </w:p>
    <w:p w14:paraId="12FFF917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  <w:lang w:val="it-IT"/>
        </w:rPr>
      </w:pPr>
      <w:r w:rsidRPr="00BA60BE">
        <w:rPr>
          <w:rFonts w:ascii="Arial" w:hAnsi="Arial" w:cs="Arial"/>
          <w:sz w:val="20"/>
          <w:szCs w:val="20"/>
          <w:lang w:val="it-IT"/>
        </w:rPr>
        <w:t xml:space="preserve">1075 - RX DE COL. LOMBAR AP/PERFIL </w:t>
      </w:r>
    </w:p>
    <w:p w14:paraId="0103A88C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1430 - RAIO X DE TÓRAX PA</w:t>
      </w:r>
    </w:p>
    <w:p w14:paraId="0465B763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1086 - RETICULÓCITOS</w:t>
      </w:r>
    </w:p>
    <w:p w14:paraId="4D39111B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1166 - TESTE DE APTIDÃO FÍSICA</w:t>
      </w:r>
    </w:p>
    <w:p w14:paraId="21520A5E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1204 - TGO</w:t>
      </w:r>
    </w:p>
    <w:p w14:paraId="63646C4C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1205 - TGP</w:t>
      </w:r>
    </w:p>
    <w:p w14:paraId="1E9B89A3" w14:textId="77777777" w:rsidR="00BA60BE" w:rsidRPr="00BA60BE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0673 - TIPO E FATOR RH</w:t>
      </w:r>
    </w:p>
    <w:p w14:paraId="4FFBE684" w14:textId="77777777" w:rsidR="00BA60BE" w:rsidRPr="00EB1486" w:rsidRDefault="00BA60BE" w:rsidP="00BA6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</w:rPr>
        <w:t>1242 – URÉIA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DC7278E" w14:textId="77777777" w:rsidR="00BA60BE" w:rsidRDefault="00BA60BE" w:rsidP="00BA60BE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69862DA4" w14:textId="77777777" w:rsidR="00415F46" w:rsidRDefault="00415F46" w:rsidP="00BA60BE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06A5F84F" w14:textId="77777777" w:rsidR="00415F46" w:rsidRDefault="00415F46" w:rsidP="00BA60BE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5F6B8F52" w14:textId="77777777" w:rsidR="00415F46" w:rsidRDefault="00415F46" w:rsidP="00BA60BE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15CA6E5A" w14:textId="77777777" w:rsidR="00BA60BE" w:rsidRDefault="00BA60BE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0E98F149" w14:textId="77777777" w:rsidR="00BA60BE" w:rsidRDefault="00BA60BE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2428965F" w14:textId="77777777" w:rsidR="00BA60BE" w:rsidRDefault="00BA60BE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5CFDD1D1" w14:textId="1C6D321F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DEMISSIONAL</w:t>
      </w:r>
    </w:p>
    <w:p w14:paraId="65FC8FD0" w14:textId="77777777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71E08836" w14:textId="6D5FA947" w:rsidR="009E16DA" w:rsidRPr="00B83259" w:rsidRDefault="009E16DA" w:rsidP="009E16DA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ROV</w:t>
      </w:r>
    </w:p>
    <w:p w14:paraId="3CAD6047" w14:textId="1D320881" w:rsidR="009E16DA" w:rsidRPr="00505DC8" w:rsidRDefault="009E16DA" w:rsidP="00926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>0281 - AUDIOMETRIA TONAL</w:t>
      </w:r>
    </w:p>
    <w:p w14:paraId="62536A25" w14:textId="77777777" w:rsidR="009E16DA" w:rsidRPr="00505DC8" w:rsidRDefault="009E16DA" w:rsidP="009E1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>0295 - EXAME CLÍNICO (ASO)</w:t>
      </w:r>
    </w:p>
    <w:p w14:paraId="0B36BED0" w14:textId="77777777" w:rsidR="009E16DA" w:rsidRPr="00505DC8" w:rsidRDefault="009E16DA" w:rsidP="009E1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>0693 - HEMOGRAMA COMP. C/ PLAQ.</w:t>
      </w:r>
    </w:p>
    <w:p w14:paraId="19ABA970" w14:textId="77777777" w:rsidR="009E16DA" w:rsidRPr="00505DC8" w:rsidRDefault="009E16DA" w:rsidP="009E1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>0113 - ÁCIDO MANDÉLICO (URINA)</w:t>
      </w:r>
    </w:p>
    <w:p w14:paraId="698FF05F" w14:textId="77777777" w:rsidR="009E16DA" w:rsidRPr="00505DC8" w:rsidRDefault="009E16DA" w:rsidP="009E1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>0116 - ÁCIDO METIL-HIPÚRICO (URINA)</w:t>
      </w:r>
    </w:p>
    <w:p w14:paraId="52055FAD" w14:textId="77777777" w:rsidR="009E16DA" w:rsidRPr="00EB1486" w:rsidRDefault="009E16DA" w:rsidP="009E1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505DC8">
        <w:rPr>
          <w:rFonts w:ascii="Arial" w:hAnsi="Arial" w:cs="Arial"/>
          <w:sz w:val="20"/>
          <w:szCs w:val="20"/>
        </w:rPr>
        <w:t xml:space="preserve">0130 - ÁCIDO TRANS </w:t>
      </w:r>
      <w:proofErr w:type="spellStart"/>
      <w:r w:rsidRPr="00505DC8">
        <w:rPr>
          <w:rFonts w:ascii="Arial" w:hAnsi="Arial" w:cs="Arial"/>
          <w:sz w:val="20"/>
          <w:szCs w:val="20"/>
        </w:rPr>
        <w:t>TRANS</w:t>
      </w:r>
      <w:proofErr w:type="spellEnd"/>
      <w:r w:rsidRPr="00505DC8">
        <w:rPr>
          <w:rFonts w:ascii="Arial" w:hAnsi="Arial" w:cs="Arial"/>
          <w:sz w:val="20"/>
          <w:szCs w:val="20"/>
        </w:rPr>
        <w:t xml:space="preserve"> MUCÔNICO</w:t>
      </w:r>
    </w:p>
    <w:p w14:paraId="411586C8" w14:textId="77777777" w:rsidR="009E16DA" w:rsidRDefault="009E16DA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14:paraId="432395B8" w14:textId="79DC68D7" w:rsidR="00505DC8" w:rsidRPr="00B83259" w:rsidRDefault="00505DC8" w:rsidP="006D5C0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TAIFEIRO</w:t>
      </w:r>
    </w:p>
    <w:p w14:paraId="6D9707CA" w14:textId="77777777" w:rsidR="00505DC8" w:rsidRPr="00EB1486" w:rsidRDefault="00505DC8" w:rsidP="0050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0700 - </w:t>
      </w:r>
      <w:proofErr w:type="spellStart"/>
      <w:proofErr w:type="gramStart"/>
      <w:r w:rsidRPr="00EB1486">
        <w:rPr>
          <w:rFonts w:ascii="Arial" w:hAnsi="Arial" w:cs="Arial"/>
          <w:sz w:val="20"/>
          <w:szCs w:val="20"/>
        </w:rPr>
        <w:t>anti</w:t>
      </w:r>
      <w:proofErr w:type="gramEnd"/>
      <w:r w:rsidRPr="00EB1486">
        <w:rPr>
          <w:rFonts w:ascii="Arial" w:hAnsi="Arial" w:cs="Arial"/>
          <w:sz w:val="20"/>
          <w:szCs w:val="20"/>
        </w:rPr>
        <w:t>-HVA</w:t>
      </w:r>
      <w:proofErr w:type="spellEnd"/>
      <w:r w:rsidRPr="00EB148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1486">
        <w:rPr>
          <w:rFonts w:ascii="Arial" w:hAnsi="Arial" w:cs="Arial"/>
          <w:sz w:val="20"/>
          <w:szCs w:val="20"/>
        </w:rPr>
        <w:t>IgM</w:t>
      </w:r>
      <w:proofErr w:type="spellEnd"/>
    </w:p>
    <w:p w14:paraId="5612D501" w14:textId="77777777" w:rsidR="00505DC8" w:rsidRPr="00EB1486" w:rsidRDefault="00505DC8" w:rsidP="0050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0281 - AUDIOMETRIA TONAL</w:t>
      </w:r>
    </w:p>
    <w:p w14:paraId="73512237" w14:textId="77777777" w:rsidR="001D581C" w:rsidRDefault="00505DC8" w:rsidP="001D581C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0295 - EXAME CLÍNICO (ASO)</w:t>
      </w:r>
      <w:r w:rsidR="001D581C">
        <w:rPr>
          <w:rFonts w:ascii="Arial" w:hAnsi="Arial" w:cs="Arial"/>
          <w:sz w:val="20"/>
          <w:szCs w:val="20"/>
        </w:rPr>
        <w:tab/>
      </w:r>
    </w:p>
    <w:p w14:paraId="64B0D8B8" w14:textId="77777777" w:rsidR="001D581C" w:rsidRDefault="001D581C" w:rsidP="001D581C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7CADC99" w14:textId="11A1DDF3" w:rsidR="001D581C" w:rsidRPr="00B83259" w:rsidRDefault="001D581C" w:rsidP="001D581C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0"/>
          <w:szCs w:val="20"/>
        </w:rPr>
        <w:t xml:space="preserve">ADMISSIONAL </w:t>
      </w:r>
      <w:r w:rsidRPr="00B83259">
        <w:rPr>
          <w:rFonts w:ascii="Arial" w:hAnsi="Arial" w:cs="Arial"/>
          <w:b/>
          <w:bCs/>
          <w:sz w:val="28"/>
          <w:szCs w:val="28"/>
        </w:rPr>
        <w:t>TAIFEIRO ANTIGO</w:t>
      </w:r>
    </w:p>
    <w:p w14:paraId="0C7D9095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0113 - ÁCIDO MANDÉLICO (URINA)</w:t>
      </w:r>
    </w:p>
    <w:p w14:paraId="4820640B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0116 - ÁCIDO METIL-HIPÚRICO (URINA)</w:t>
      </w:r>
    </w:p>
    <w:p w14:paraId="1DAAD184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 xml:space="preserve">0130 - ÁCIDO TRANS </w:t>
      </w:r>
      <w:proofErr w:type="spellStart"/>
      <w:r w:rsidRPr="00BA60BE">
        <w:rPr>
          <w:rFonts w:ascii="Arial" w:hAnsi="Arial" w:cs="Arial"/>
          <w:sz w:val="20"/>
          <w:szCs w:val="20"/>
          <w:highlight w:val="yellow"/>
        </w:rPr>
        <w:t>TRANS</w:t>
      </w:r>
      <w:proofErr w:type="spellEnd"/>
      <w:r w:rsidRPr="00BA60BE">
        <w:rPr>
          <w:rFonts w:ascii="Arial" w:hAnsi="Arial" w:cs="Arial"/>
          <w:sz w:val="20"/>
          <w:szCs w:val="20"/>
          <w:highlight w:val="yellow"/>
        </w:rPr>
        <w:t xml:space="preserve"> MUCÔNICO</w:t>
      </w:r>
      <w:r w:rsidRPr="00EB1486">
        <w:rPr>
          <w:rFonts w:ascii="Arial" w:hAnsi="Arial" w:cs="Arial"/>
          <w:sz w:val="20"/>
          <w:szCs w:val="20"/>
        </w:rPr>
        <w:t xml:space="preserve"> </w:t>
      </w:r>
    </w:p>
    <w:p w14:paraId="3D346E6C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0296 - ACUIDADE VISUAL</w:t>
      </w:r>
    </w:p>
    <w:p w14:paraId="1F7D0B4A" w14:textId="77777777" w:rsidR="001D581C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 xml:space="preserve">0700 - </w:t>
      </w:r>
      <w:proofErr w:type="spellStart"/>
      <w:proofErr w:type="gramStart"/>
      <w:r w:rsidRPr="00EB1486">
        <w:rPr>
          <w:rFonts w:ascii="Arial" w:hAnsi="Arial" w:cs="Arial"/>
          <w:sz w:val="20"/>
          <w:szCs w:val="20"/>
        </w:rPr>
        <w:t>anti</w:t>
      </w:r>
      <w:proofErr w:type="gramEnd"/>
      <w:r w:rsidRPr="00EB1486">
        <w:rPr>
          <w:rFonts w:ascii="Arial" w:hAnsi="Arial" w:cs="Arial"/>
          <w:sz w:val="20"/>
          <w:szCs w:val="20"/>
        </w:rPr>
        <w:t>-HVA</w:t>
      </w:r>
      <w:proofErr w:type="spellEnd"/>
      <w:r w:rsidRPr="00EB1486">
        <w:rPr>
          <w:rFonts w:ascii="Arial" w:hAnsi="Arial" w:cs="Arial"/>
          <w:sz w:val="20"/>
          <w:szCs w:val="20"/>
        </w:rPr>
        <w:t xml:space="preserve"> IgM0</w:t>
      </w:r>
    </w:p>
    <w:p w14:paraId="1B26D87F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281 - AUDIOMETRIA TONAL</w:t>
      </w:r>
    </w:p>
    <w:p w14:paraId="3C4C45F8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0290 - AV. FUNC. VESTIB</w:t>
      </w:r>
      <w:r>
        <w:rPr>
          <w:rFonts w:ascii="Arial" w:hAnsi="Arial" w:cs="Arial"/>
          <w:sz w:val="20"/>
          <w:szCs w:val="20"/>
        </w:rPr>
        <w:t>.</w:t>
      </w:r>
      <w:r w:rsidRPr="00EB1486">
        <w:rPr>
          <w:rFonts w:ascii="Arial" w:hAnsi="Arial" w:cs="Arial"/>
          <w:sz w:val="20"/>
          <w:szCs w:val="20"/>
        </w:rPr>
        <w:t xml:space="preserve"> /TESTE </w:t>
      </w:r>
      <w:r>
        <w:rPr>
          <w:rFonts w:ascii="Arial" w:hAnsi="Arial" w:cs="Arial"/>
          <w:sz w:val="20"/>
          <w:szCs w:val="20"/>
        </w:rPr>
        <w:t>E</w:t>
      </w:r>
      <w:r w:rsidRPr="00EB1486">
        <w:rPr>
          <w:rFonts w:ascii="Arial" w:hAnsi="Arial" w:cs="Arial"/>
          <w:sz w:val="20"/>
          <w:szCs w:val="20"/>
        </w:rPr>
        <w:t>QUI</w:t>
      </w:r>
      <w:r>
        <w:rPr>
          <w:rFonts w:ascii="Arial" w:hAnsi="Arial" w:cs="Arial"/>
          <w:sz w:val="20"/>
          <w:szCs w:val="20"/>
        </w:rPr>
        <w:t>L.</w:t>
      </w:r>
    </w:p>
    <w:p w14:paraId="55252005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0300 - AVALIAÇÃO PSICOSSOCIAL</w:t>
      </w:r>
    </w:p>
    <w:p w14:paraId="0C4A535C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0455 - CREATININA</w:t>
      </w:r>
    </w:p>
    <w:p w14:paraId="1A6CA759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0530 - ELETROCARDIOGRAMA</w:t>
      </w:r>
    </w:p>
    <w:p w14:paraId="555CBA47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0536 - ELETROENCEFALOGRAMA</w:t>
      </w:r>
    </w:p>
    <w:p w14:paraId="6163116E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</w:t>
      </w:r>
      <w:r w:rsidRPr="00BA60BE">
        <w:rPr>
          <w:rFonts w:ascii="Arial" w:hAnsi="Arial" w:cs="Arial"/>
          <w:sz w:val="20"/>
          <w:szCs w:val="20"/>
          <w:highlight w:val="yellow"/>
        </w:rPr>
        <w:t>295 - EXAME CLÍNICO (ASO)</w:t>
      </w:r>
    </w:p>
    <w:p w14:paraId="30A0886C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0652 - GGT</w:t>
      </w:r>
    </w:p>
    <w:p w14:paraId="199E5A73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0658 - GLICOSE</w:t>
      </w:r>
    </w:p>
    <w:p w14:paraId="6B009EA1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0693 - HEMOGRAMA COMP. C/ PLAQ.</w:t>
      </w:r>
    </w:p>
    <w:p w14:paraId="11D270D1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0997 – LIPIDOGRAMA</w:t>
      </w:r>
    </w:p>
    <w:p w14:paraId="513EABCF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9999 - ODONTOLÓGICO</w:t>
      </w:r>
    </w:p>
    <w:p w14:paraId="6C5212A4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0951 - ORTO-CRESOL – URINA</w:t>
      </w:r>
    </w:p>
    <w:p w14:paraId="23A213BE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0974 - PARASITOLÓGICO DE FEZES</w:t>
      </w:r>
    </w:p>
    <w:p w14:paraId="1BDC24BC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  <w:lang w:val="it-IT"/>
        </w:rPr>
      </w:pPr>
      <w:r w:rsidRPr="00BA60BE">
        <w:rPr>
          <w:rFonts w:ascii="Arial" w:hAnsi="Arial" w:cs="Arial"/>
          <w:sz w:val="20"/>
          <w:szCs w:val="20"/>
          <w:highlight w:val="yellow"/>
          <w:lang w:val="it-IT"/>
        </w:rPr>
        <w:t>1075 - RX DE COL. LOMBAR AP/PERFIL</w:t>
      </w:r>
      <w:r w:rsidRPr="00EB1486">
        <w:rPr>
          <w:rFonts w:ascii="Arial" w:hAnsi="Arial" w:cs="Arial"/>
          <w:sz w:val="20"/>
          <w:szCs w:val="20"/>
          <w:lang w:val="it-IT"/>
        </w:rPr>
        <w:t xml:space="preserve"> </w:t>
      </w:r>
    </w:p>
    <w:p w14:paraId="677A096D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EB1486">
        <w:rPr>
          <w:rFonts w:ascii="Arial" w:hAnsi="Arial" w:cs="Arial"/>
          <w:sz w:val="20"/>
          <w:szCs w:val="20"/>
        </w:rPr>
        <w:t>1</w:t>
      </w:r>
      <w:r w:rsidRPr="00BA60BE">
        <w:rPr>
          <w:rFonts w:ascii="Arial" w:hAnsi="Arial" w:cs="Arial"/>
          <w:sz w:val="20"/>
          <w:szCs w:val="20"/>
          <w:highlight w:val="yellow"/>
        </w:rPr>
        <w:t>430 - RAIO X DE TÓRAX PA</w:t>
      </w:r>
    </w:p>
    <w:p w14:paraId="4FC87F3A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1086 - RETICULÓCITOS</w:t>
      </w:r>
    </w:p>
    <w:p w14:paraId="59C5ABBC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1166 - TESTE DE APTIDÃO FÍSICA</w:t>
      </w:r>
    </w:p>
    <w:p w14:paraId="0F5A3912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1204 - TGO</w:t>
      </w:r>
    </w:p>
    <w:p w14:paraId="134C1EFD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1205 - TGP</w:t>
      </w:r>
    </w:p>
    <w:p w14:paraId="6A4D9345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0673 - TIPO E FATOR RH</w:t>
      </w:r>
    </w:p>
    <w:p w14:paraId="3D17A338" w14:textId="77777777" w:rsidR="001D581C" w:rsidRPr="00EB1486" w:rsidRDefault="001D581C" w:rsidP="001D5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 w:rsidRPr="00BA60BE">
        <w:rPr>
          <w:rFonts w:ascii="Arial" w:hAnsi="Arial" w:cs="Arial"/>
          <w:sz w:val="20"/>
          <w:szCs w:val="20"/>
          <w:highlight w:val="yellow"/>
        </w:rPr>
        <w:t>1242 – URÉIA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879DAD5" w14:textId="4EDD7D6D" w:rsidR="001D581C" w:rsidRPr="00505DC8" w:rsidRDefault="001D581C" w:rsidP="0050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</w:p>
    <w:sectPr w:rsidR="001D581C" w:rsidRPr="00505DC8" w:rsidSect="00BA60BE">
      <w:pgSz w:w="11906" w:h="16838"/>
      <w:pgMar w:top="284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9F"/>
    <w:rsid w:val="000279B7"/>
    <w:rsid w:val="000A55DC"/>
    <w:rsid w:val="00152679"/>
    <w:rsid w:val="001D581C"/>
    <w:rsid w:val="003469F2"/>
    <w:rsid w:val="00405B6E"/>
    <w:rsid w:val="00415F46"/>
    <w:rsid w:val="0042709F"/>
    <w:rsid w:val="00484B1D"/>
    <w:rsid w:val="00505DC8"/>
    <w:rsid w:val="00612736"/>
    <w:rsid w:val="006D5C0F"/>
    <w:rsid w:val="007705CE"/>
    <w:rsid w:val="00926ED6"/>
    <w:rsid w:val="00971486"/>
    <w:rsid w:val="009E16DA"/>
    <w:rsid w:val="00B83259"/>
    <w:rsid w:val="00BA60BE"/>
    <w:rsid w:val="00BB04F2"/>
    <w:rsid w:val="00CD4E48"/>
    <w:rsid w:val="00D31FA9"/>
    <w:rsid w:val="00E1700C"/>
    <w:rsid w:val="00EB1486"/>
    <w:rsid w:val="00EE3040"/>
    <w:rsid w:val="00EE3D1D"/>
    <w:rsid w:val="00F0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6697"/>
  <w15:chartTrackingRefBased/>
  <w15:docId w15:val="{373E07B5-4397-43E9-9BEB-5146D03E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81C"/>
  </w:style>
  <w:style w:type="paragraph" w:styleId="Ttulo1">
    <w:name w:val="heading 1"/>
    <w:basedOn w:val="Normal"/>
    <w:next w:val="Normal"/>
    <w:link w:val="Ttulo1Char"/>
    <w:uiPriority w:val="9"/>
    <w:qFormat/>
    <w:rsid w:val="0042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7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7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7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7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7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7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70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7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70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7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70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0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70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7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70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709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27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452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hsabino@policlinicamacae.com.br</dc:creator>
  <cp:keywords/>
  <dc:description/>
  <cp:lastModifiedBy>Marta Santos</cp:lastModifiedBy>
  <cp:revision>10</cp:revision>
  <cp:lastPrinted>2025-09-08T15:46:00Z</cp:lastPrinted>
  <dcterms:created xsi:type="dcterms:W3CDTF">2025-09-08T16:50:00Z</dcterms:created>
  <dcterms:modified xsi:type="dcterms:W3CDTF">2026-05-21T18:23:00Z</dcterms:modified>
</cp:coreProperties>
</file>