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EFA" w:rsidRDefault="00425EFA" w:rsidP="00425EFA">
      <w:pPr>
        <w:pStyle w:val="Ttulo"/>
        <w:numPr>
          <w:ilvl w:val="0"/>
          <w:numId w:val="3"/>
        </w:numPr>
        <w:rPr>
          <w:rFonts w:eastAsia="Times New Roman"/>
        </w:rPr>
      </w:pPr>
      <w:r>
        <w:rPr>
          <w:rFonts w:eastAsia="Times New Roman"/>
        </w:rPr>
        <w:t>JAVA</w:t>
      </w:r>
    </w:p>
    <w:p w:rsidR="00425EFA" w:rsidRPr="00425EFA" w:rsidRDefault="00425EFA" w:rsidP="00425EFA"/>
    <w:p w:rsidR="00F851A7" w:rsidRDefault="00F851A7" w:rsidP="00DF7EF5">
      <w:pPr>
        <w:spacing w:before="30" w:after="30" w:line="360" w:lineRule="auto"/>
        <w:ind w:firstLine="708"/>
        <w:jc w:val="both"/>
        <w:rPr>
          <w:rFonts w:ascii="Arial" w:eastAsia="Times New Roman" w:hAnsi="Arial" w:cs="Arial"/>
          <w:sz w:val="24"/>
        </w:rPr>
      </w:pPr>
      <w:r>
        <w:rPr>
          <w:rFonts w:ascii="Arial" w:eastAsia="Times New Roman" w:hAnsi="Arial" w:cs="Arial"/>
          <w:sz w:val="24"/>
        </w:rPr>
        <w:t>Revisado: Rodolfo</w:t>
      </w:r>
      <w:bookmarkStart w:id="0" w:name="_GoBack"/>
      <w:bookmarkEnd w:id="0"/>
    </w:p>
    <w:p w:rsidR="00F851A7" w:rsidRDefault="00F851A7" w:rsidP="00DF7EF5">
      <w:pPr>
        <w:spacing w:before="30" w:after="30" w:line="360" w:lineRule="auto"/>
        <w:ind w:firstLine="708"/>
        <w:jc w:val="both"/>
        <w:rPr>
          <w:rFonts w:ascii="Arial" w:eastAsia="Times New Roman" w:hAnsi="Arial" w:cs="Arial"/>
          <w:sz w:val="24"/>
        </w:rPr>
      </w:pPr>
    </w:p>
    <w:p w:rsidR="007D17C5" w:rsidRPr="00DF7EF5" w:rsidRDefault="0078019D" w:rsidP="00DF7EF5">
      <w:pPr>
        <w:spacing w:before="30" w:after="30" w:line="360" w:lineRule="auto"/>
        <w:ind w:firstLine="708"/>
        <w:jc w:val="both"/>
        <w:rPr>
          <w:rFonts w:ascii="Arial" w:eastAsia="Times New Roman" w:hAnsi="Arial" w:cs="Arial"/>
          <w:sz w:val="24"/>
        </w:rPr>
      </w:pPr>
      <w:r>
        <w:rPr>
          <w:rFonts w:ascii="Arial" w:eastAsia="Times New Roman" w:hAnsi="Arial" w:cs="Arial"/>
          <w:sz w:val="24"/>
        </w:rPr>
        <w:t>A linguagem de programação Java</w:t>
      </w:r>
      <w:r>
        <w:rPr>
          <w:rFonts w:ascii="Segoe UI Emoji" w:eastAsia="Segoe UI Emoji" w:hAnsi="Segoe UI Emoji" w:cs="Segoe UI Emoji"/>
          <w:sz w:val="24"/>
        </w:rPr>
        <w:t>™</w:t>
      </w:r>
      <w:r w:rsidR="005416A6">
        <w:rPr>
          <w:rFonts w:ascii="Arial" w:eastAsia="Times New Roman" w:hAnsi="Arial" w:cs="Arial"/>
          <w:sz w:val="24"/>
        </w:rPr>
        <w:t xml:space="preserve"> foi</w:t>
      </w:r>
      <w:r>
        <w:rPr>
          <w:rFonts w:ascii="Arial" w:eastAsia="Times New Roman" w:hAnsi="Arial" w:cs="Arial"/>
          <w:sz w:val="24"/>
        </w:rPr>
        <w:t xml:space="preserve"> criada na década de 90 por James Gosling</w:t>
      </w:r>
      <w:r w:rsidR="006260DE">
        <w:rPr>
          <w:rFonts w:ascii="Arial" w:eastAsia="Times New Roman" w:hAnsi="Arial" w:cs="Arial"/>
          <w:sz w:val="24"/>
        </w:rPr>
        <w:t xml:space="preserve"> na </w:t>
      </w:r>
      <w:r w:rsidR="006260DE" w:rsidRPr="006260DE">
        <w:rPr>
          <w:rFonts w:ascii="Arial" w:eastAsia="Times New Roman" w:hAnsi="Arial" w:cs="Arial"/>
          <w:sz w:val="24"/>
        </w:rPr>
        <w:t>Sun Microsystems</w:t>
      </w:r>
      <w:r w:rsidR="005416A6">
        <w:rPr>
          <w:rFonts w:ascii="Arial" w:eastAsia="Times New Roman" w:hAnsi="Arial" w:cs="Arial"/>
          <w:sz w:val="24"/>
        </w:rPr>
        <w:t>,</w:t>
      </w:r>
      <w:r w:rsidR="007D17C5">
        <w:rPr>
          <w:rFonts w:ascii="Arial" w:eastAsia="Times New Roman" w:hAnsi="Arial" w:cs="Arial"/>
          <w:sz w:val="24"/>
        </w:rPr>
        <w:t xml:space="preserve"> conforme </w:t>
      </w:r>
      <w:r w:rsidR="00CE392C">
        <w:rPr>
          <w:rFonts w:ascii="Arial" w:eastAsia="Times New Roman" w:hAnsi="Arial" w:cs="Arial"/>
          <w:sz w:val="24"/>
        </w:rPr>
        <w:t xml:space="preserve">o próprio </w:t>
      </w:r>
      <w:r w:rsidR="00DF7EF5">
        <w:rPr>
          <w:rFonts w:ascii="Arial" w:eastAsia="Times New Roman" w:hAnsi="Arial" w:cs="Arial"/>
          <w:sz w:val="24"/>
        </w:rPr>
        <w:t xml:space="preserve">Gosling </w:t>
      </w:r>
      <w:r w:rsidR="00CE392C">
        <w:rPr>
          <w:rFonts w:ascii="Arial" w:eastAsia="Times New Roman" w:hAnsi="Arial" w:cs="Arial"/>
          <w:sz w:val="24"/>
        </w:rPr>
        <w:t xml:space="preserve">(2013, p. 1) </w:t>
      </w:r>
      <w:r w:rsidR="00A7376A">
        <w:rPr>
          <w:rFonts w:ascii="Arial" w:eastAsia="Times New Roman" w:hAnsi="Arial" w:cs="Arial"/>
          <w:sz w:val="24"/>
        </w:rPr>
        <w:t>pode-</w:t>
      </w:r>
      <w:r w:rsidR="00DF7EF5">
        <w:rPr>
          <w:rFonts w:ascii="Arial" w:eastAsia="Times New Roman" w:hAnsi="Arial" w:cs="Arial"/>
          <w:sz w:val="24"/>
        </w:rPr>
        <w:t>se definir</w:t>
      </w:r>
      <w:r w:rsidR="00CE392C">
        <w:rPr>
          <w:rFonts w:ascii="Arial" w:eastAsia="Times New Roman" w:hAnsi="Arial" w:cs="Arial"/>
          <w:sz w:val="24"/>
        </w:rPr>
        <w:t xml:space="preserve"> </w:t>
      </w:r>
      <w:r w:rsidR="00CE392C" w:rsidRPr="00DF7EF5">
        <w:rPr>
          <w:rFonts w:ascii="Arial" w:eastAsia="Times New Roman" w:hAnsi="Arial" w:cs="Arial"/>
          <w:sz w:val="24"/>
          <w:szCs w:val="24"/>
        </w:rPr>
        <w:t>como “</w:t>
      </w:r>
      <w:r w:rsidR="007D17C5" w:rsidRPr="00DF7EF5">
        <w:rPr>
          <w:rFonts w:ascii="Arial" w:eastAsia="Times New Roman" w:hAnsi="Arial" w:cs="Arial"/>
          <w:sz w:val="24"/>
          <w:szCs w:val="24"/>
        </w:rPr>
        <w:t xml:space="preserve">[...] uma linguagem de programação de propósito geral, concorrente, baseada em classes e orientada </w:t>
      </w:r>
      <w:r w:rsidR="007D17C5" w:rsidRPr="00DF7EF5">
        <w:rPr>
          <w:rFonts w:ascii="Arial" w:eastAsia="Times New Roman" w:hAnsi="Arial" w:cs="Arial"/>
          <w:sz w:val="24"/>
        </w:rPr>
        <w:t xml:space="preserve">a </w:t>
      </w:r>
      <w:r w:rsidR="00DF7EF5" w:rsidRPr="00DF7EF5">
        <w:rPr>
          <w:rFonts w:ascii="Arial" w:eastAsia="Times New Roman" w:hAnsi="Arial" w:cs="Arial"/>
          <w:sz w:val="24"/>
        </w:rPr>
        <w:t>objetos. ”.</w:t>
      </w:r>
    </w:p>
    <w:p w:rsidR="007D17C5" w:rsidRDefault="00DF7EF5" w:rsidP="00DF7EF5">
      <w:pPr>
        <w:spacing w:before="30" w:after="30" w:line="360" w:lineRule="auto"/>
        <w:ind w:firstLine="708"/>
        <w:jc w:val="both"/>
        <w:rPr>
          <w:rFonts w:ascii="Arial" w:eastAsia="Times New Roman" w:hAnsi="Arial" w:cs="Arial"/>
          <w:sz w:val="24"/>
        </w:rPr>
      </w:pPr>
      <w:r w:rsidRPr="00DF7EF5">
        <w:rPr>
          <w:rFonts w:ascii="Arial" w:eastAsia="Times New Roman" w:hAnsi="Arial" w:cs="Arial"/>
          <w:sz w:val="24"/>
        </w:rPr>
        <w:t>Java possui uma ligação direta com C e C++</w:t>
      </w:r>
      <w:r w:rsidR="006260DE">
        <w:rPr>
          <w:rFonts w:ascii="Arial" w:eastAsia="Times New Roman" w:hAnsi="Arial" w:cs="Arial"/>
          <w:sz w:val="24"/>
        </w:rPr>
        <w:t xml:space="preserve"> que são outras duas linguagens de programação</w:t>
      </w:r>
      <w:r w:rsidRPr="00DF7EF5">
        <w:rPr>
          <w:rFonts w:ascii="Arial" w:eastAsia="Times New Roman" w:hAnsi="Arial" w:cs="Arial"/>
          <w:sz w:val="24"/>
        </w:rPr>
        <w:t xml:space="preserve">, entretanto possui outra forma de organização e </w:t>
      </w:r>
      <w:r w:rsidR="006260DE">
        <w:rPr>
          <w:rFonts w:ascii="Arial" w:eastAsia="Times New Roman" w:hAnsi="Arial" w:cs="Arial"/>
          <w:sz w:val="24"/>
        </w:rPr>
        <w:t xml:space="preserve">diferentes </w:t>
      </w:r>
      <w:r w:rsidRPr="00DF7EF5">
        <w:rPr>
          <w:rFonts w:ascii="Arial" w:eastAsia="Times New Roman" w:hAnsi="Arial" w:cs="Arial"/>
          <w:sz w:val="24"/>
        </w:rPr>
        <w:t>aspectos, na qual se optou por omitir alguma</w:t>
      </w:r>
      <w:r w:rsidR="00A7376A">
        <w:rPr>
          <w:rFonts w:ascii="Arial" w:eastAsia="Times New Roman" w:hAnsi="Arial" w:cs="Arial"/>
          <w:sz w:val="24"/>
        </w:rPr>
        <w:t>s</w:t>
      </w:r>
      <w:r w:rsidRPr="00DF7EF5">
        <w:rPr>
          <w:rFonts w:ascii="Arial" w:eastAsia="Times New Roman" w:hAnsi="Arial" w:cs="Arial"/>
          <w:sz w:val="24"/>
        </w:rPr>
        <w:t xml:space="preserve"> das ideias destas linguagens</w:t>
      </w:r>
      <w:r>
        <w:rPr>
          <w:rFonts w:ascii="Arial" w:eastAsia="Times New Roman" w:hAnsi="Arial" w:cs="Arial"/>
          <w:sz w:val="24"/>
        </w:rPr>
        <w:t xml:space="preserve"> e incluir ideias de outras, além disso, foi projetada para ser simples e facilitar a aprendizagem dos desenvolvedores</w:t>
      </w:r>
      <w:r w:rsidR="006260DE">
        <w:rPr>
          <w:rFonts w:ascii="Arial" w:eastAsia="Times New Roman" w:hAnsi="Arial" w:cs="Arial"/>
          <w:sz w:val="24"/>
        </w:rPr>
        <w:t>, desta forma programadores que conhecem as linguagens citadas possuem uma maior facilidade no aprendizado da Java</w:t>
      </w:r>
      <w:r>
        <w:rPr>
          <w:rFonts w:ascii="Arial" w:eastAsia="Times New Roman" w:hAnsi="Arial" w:cs="Arial"/>
          <w:sz w:val="24"/>
        </w:rPr>
        <w:t>.</w:t>
      </w:r>
    </w:p>
    <w:p w:rsidR="00DF7EF5" w:rsidRPr="00DF7EF5" w:rsidRDefault="00DF7EF5" w:rsidP="00DF7EF5">
      <w:pPr>
        <w:spacing w:before="30" w:after="30" w:line="360" w:lineRule="auto"/>
        <w:ind w:firstLine="708"/>
        <w:jc w:val="both"/>
        <w:rPr>
          <w:rFonts w:ascii="Arial" w:eastAsia="Times New Roman" w:hAnsi="Arial" w:cs="Arial"/>
          <w:sz w:val="24"/>
        </w:rPr>
      </w:pPr>
      <w:r>
        <w:rPr>
          <w:rFonts w:ascii="Arial" w:eastAsia="Times New Roman" w:hAnsi="Arial" w:cs="Arial"/>
          <w:sz w:val="24"/>
        </w:rPr>
        <w:t>A orientação a objetos está em quase todas as formas de representação na linguagem</w:t>
      </w:r>
      <w:r w:rsidR="006260DE">
        <w:rPr>
          <w:rFonts w:ascii="Arial" w:eastAsia="Times New Roman" w:hAnsi="Arial" w:cs="Arial"/>
          <w:sz w:val="24"/>
        </w:rPr>
        <w:t>,</w:t>
      </w:r>
      <w:r>
        <w:rPr>
          <w:rFonts w:ascii="Arial" w:eastAsia="Times New Roman" w:hAnsi="Arial" w:cs="Arial"/>
          <w:sz w:val="24"/>
        </w:rPr>
        <w:t xml:space="preserve"> com exceção dos tipos de dados primitivos, </w:t>
      </w:r>
      <w:r w:rsidR="006260DE">
        <w:rPr>
          <w:rFonts w:ascii="Arial" w:eastAsia="Times New Roman" w:hAnsi="Arial" w:cs="Arial"/>
          <w:sz w:val="24"/>
        </w:rPr>
        <w:t>tudo são objetos sendo que até mesmo os tipos de dados primitivos podem ser encapsulados em objetos quando se julgar necessário. Estes objetos são construídos através de classes, que possuem suas características e ações (métodos).</w:t>
      </w:r>
    </w:p>
    <w:p w:rsidR="00AF3314" w:rsidRDefault="007D17C5" w:rsidP="00DF7EF5">
      <w:pPr>
        <w:spacing w:before="30" w:after="30" w:line="360" w:lineRule="auto"/>
        <w:ind w:firstLine="708"/>
        <w:jc w:val="both"/>
        <w:rPr>
          <w:rFonts w:ascii="Arial" w:eastAsia="Times New Roman" w:hAnsi="Arial" w:cs="Arial"/>
          <w:sz w:val="24"/>
        </w:rPr>
      </w:pPr>
      <w:r>
        <w:rPr>
          <w:rFonts w:ascii="Arial" w:eastAsia="Times New Roman" w:hAnsi="Arial" w:cs="Arial"/>
          <w:sz w:val="24"/>
        </w:rPr>
        <w:t>É</w:t>
      </w:r>
      <w:r w:rsidR="001612AA">
        <w:rPr>
          <w:rFonts w:ascii="Arial" w:eastAsia="Times New Roman" w:hAnsi="Arial" w:cs="Arial"/>
          <w:sz w:val="24"/>
        </w:rPr>
        <w:t xml:space="preserve"> uma linguagem de alto nível, ou seja, onde detalhes das representações das maquinas não estão disponíveis </w:t>
      </w:r>
      <w:r w:rsidR="00512234">
        <w:rPr>
          <w:rFonts w:ascii="Arial" w:eastAsia="Times New Roman" w:hAnsi="Arial" w:cs="Arial"/>
          <w:sz w:val="24"/>
        </w:rPr>
        <w:t xml:space="preserve">através </w:t>
      </w:r>
      <w:r w:rsidR="006260DE">
        <w:rPr>
          <w:rFonts w:ascii="Arial" w:eastAsia="Times New Roman" w:hAnsi="Arial" w:cs="Arial"/>
          <w:sz w:val="24"/>
        </w:rPr>
        <w:t>dela</w:t>
      </w:r>
      <w:r w:rsidR="00512234">
        <w:rPr>
          <w:rFonts w:ascii="Arial" w:eastAsia="Times New Roman" w:hAnsi="Arial" w:cs="Arial"/>
          <w:sz w:val="24"/>
        </w:rPr>
        <w:t xml:space="preserve">, entre </w:t>
      </w:r>
      <w:r w:rsidR="00AF3314">
        <w:rPr>
          <w:rFonts w:ascii="Arial" w:eastAsia="Times New Roman" w:hAnsi="Arial" w:cs="Arial"/>
          <w:sz w:val="24"/>
        </w:rPr>
        <w:t>estes</w:t>
      </w:r>
      <w:r w:rsidR="00512234">
        <w:rPr>
          <w:rFonts w:ascii="Arial" w:eastAsia="Times New Roman" w:hAnsi="Arial" w:cs="Arial"/>
          <w:sz w:val="24"/>
        </w:rPr>
        <w:t xml:space="preserve"> detalhes </w:t>
      </w:r>
      <w:r w:rsidR="00A7376A">
        <w:rPr>
          <w:rFonts w:ascii="Arial" w:eastAsia="Times New Roman" w:hAnsi="Arial" w:cs="Arial"/>
          <w:sz w:val="24"/>
        </w:rPr>
        <w:t>considera-se</w:t>
      </w:r>
      <w:r w:rsidR="006260DE">
        <w:rPr>
          <w:rFonts w:ascii="Arial" w:eastAsia="Times New Roman" w:hAnsi="Arial" w:cs="Arial"/>
          <w:sz w:val="24"/>
        </w:rPr>
        <w:t xml:space="preserve"> o</w:t>
      </w:r>
      <w:r w:rsidR="00512234">
        <w:rPr>
          <w:rFonts w:ascii="Arial" w:eastAsia="Times New Roman" w:hAnsi="Arial" w:cs="Arial"/>
          <w:sz w:val="24"/>
        </w:rPr>
        <w:t xml:space="preserve"> gerenciamento de memória, execução de pilhas, threads, etc. </w:t>
      </w:r>
    </w:p>
    <w:p w:rsidR="007A6504" w:rsidRDefault="00AF3314" w:rsidP="00DF7EF5">
      <w:pPr>
        <w:spacing w:before="30" w:after="30" w:line="360" w:lineRule="auto"/>
        <w:ind w:firstLine="708"/>
        <w:jc w:val="both"/>
        <w:rPr>
          <w:rFonts w:ascii="Arial" w:eastAsia="Times New Roman" w:hAnsi="Arial" w:cs="Arial"/>
          <w:sz w:val="24"/>
        </w:rPr>
      </w:pPr>
      <w:r>
        <w:rPr>
          <w:rFonts w:ascii="Arial" w:eastAsia="Times New Roman" w:hAnsi="Arial" w:cs="Arial"/>
          <w:sz w:val="24"/>
        </w:rPr>
        <w:t xml:space="preserve">Possui importantes características </w:t>
      </w:r>
      <w:r w:rsidR="001612AA">
        <w:rPr>
          <w:rFonts w:ascii="Arial" w:eastAsia="Times New Roman" w:hAnsi="Arial" w:cs="Arial"/>
          <w:sz w:val="24"/>
        </w:rPr>
        <w:t>que a diferencia de seus</w:t>
      </w:r>
      <w:r>
        <w:rPr>
          <w:rFonts w:ascii="Arial" w:eastAsia="Times New Roman" w:hAnsi="Arial" w:cs="Arial"/>
          <w:sz w:val="24"/>
        </w:rPr>
        <w:t xml:space="preserve"> concorrentes dentro do mercado</w:t>
      </w:r>
      <w:r w:rsidR="00AA3353">
        <w:rPr>
          <w:rFonts w:ascii="Arial" w:eastAsia="Times New Roman" w:hAnsi="Arial" w:cs="Arial"/>
          <w:sz w:val="24"/>
        </w:rPr>
        <w:t>, dentre elas</w:t>
      </w:r>
      <w:r>
        <w:rPr>
          <w:rFonts w:ascii="Arial" w:eastAsia="Times New Roman" w:hAnsi="Arial" w:cs="Arial"/>
          <w:sz w:val="24"/>
        </w:rPr>
        <w:t>:</w:t>
      </w:r>
    </w:p>
    <w:p w:rsidR="00AF150D" w:rsidRPr="00AF150D" w:rsidRDefault="00AF3314" w:rsidP="00DF7EF5">
      <w:pPr>
        <w:pStyle w:val="PargrafodaLista"/>
        <w:numPr>
          <w:ilvl w:val="0"/>
          <w:numId w:val="2"/>
        </w:numPr>
        <w:spacing w:before="30" w:after="30" w:line="360" w:lineRule="auto"/>
        <w:jc w:val="both"/>
        <w:rPr>
          <w:rFonts w:ascii="Arial" w:eastAsia="Times New Roman" w:hAnsi="Arial" w:cs="Arial"/>
          <w:sz w:val="24"/>
        </w:rPr>
      </w:pPr>
      <w:r w:rsidRPr="00AA3353">
        <w:rPr>
          <w:rFonts w:ascii="Arial" w:eastAsia="Times New Roman" w:hAnsi="Arial" w:cs="Arial"/>
          <w:b/>
          <w:sz w:val="24"/>
        </w:rPr>
        <w:t>JVM (Java Virtual Machine)</w:t>
      </w:r>
      <w:r w:rsidR="00AF150D" w:rsidRPr="00AA3353">
        <w:rPr>
          <w:rFonts w:ascii="Arial" w:eastAsia="Times New Roman" w:hAnsi="Arial" w:cs="Arial"/>
          <w:b/>
          <w:sz w:val="24"/>
        </w:rPr>
        <w:t>:</w:t>
      </w:r>
      <w:r w:rsidR="00AF150D">
        <w:rPr>
          <w:rFonts w:ascii="Arial" w:eastAsia="Times New Roman" w:hAnsi="Arial" w:cs="Arial"/>
          <w:sz w:val="24"/>
        </w:rPr>
        <w:t xml:space="preserve"> Este recurso é o responsável por permitir que a linguagem </w:t>
      </w:r>
      <w:r w:rsidR="00AA3353">
        <w:rPr>
          <w:rFonts w:ascii="Arial" w:eastAsia="Times New Roman" w:hAnsi="Arial" w:cs="Arial"/>
          <w:sz w:val="24"/>
        </w:rPr>
        <w:t>J</w:t>
      </w:r>
      <w:r w:rsidR="00AF150D">
        <w:rPr>
          <w:rFonts w:ascii="Arial" w:eastAsia="Times New Roman" w:hAnsi="Arial" w:cs="Arial"/>
          <w:sz w:val="24"/>
        </w:rPr>
        <w:t xml:space="preserve">ava possa ser executada em diversos sistemas operacionais </w:t>
      </w:r>
      <w:r w:rsidR="006260DE">
        <w:rPr>
          <w:rFonts w:ascii="Arial" w:eastAsia="Times New Roman" w:hAnsi="Arial" w:cs="Arial"/>
          <w:sz w:val="24"/>
        </w:rPr>
        <w:t>independente</w:t>
      </w:r>
      <w:r w:rsidR="00A7376A">
        <w:rPr>
          <w:rFonts w:ascii="Arial" w:eastAsia="Times New Roman" w:hAnsi="Arial" w:cs="Arial"/>
          <w:sz w:val="24"/>
        </w:rPr>
        <w:t>mente</w:t>
      </w:r>
      <w:r w:rsidR="006260DE">
        <w:rPr>
          <w:rFonts w:ascii="Arial" w:eastAsia="Times New Roman" w:hAnsi="Arial" w:cs="Arial"/>
          <w:sz w:val="24"/>
        </w:rPr>
        <w:t xml:space="preserve"> do</w:t>
      </w:r>
      <w:r w:rsidR="00AF150D">
        <w:rPr>
          <w:rFonts w:ascii="Arial" w:eastAsia="Times New Roman" w:hAnsi="Arial" w:cs="Arial"/>
          <w:sz w:val="24"/>
        </w:rPr>
        <w:t xml:space="preserve"> </w:t>
      </w:r>
      <w:r w:rsidR="00AF150D" w:rsidRPr="00A7376A">
        <w:rPr>
          <w:rFonts w:ascii="Arial" w:eastAsia="Times New Roman" w:hAnsi="Arial" w:cs="Arial"/>
          <w:i/>
          <w:sz w:val="24"/>
        </w:rPr>
        <w:t>hardware</w:t>
      </w:r>
      <w:r w:rsidR="00AF150D">
        <w:rPr>
          <w:rFonts w:ascii="Arial" w:eastAsia="Times New Roman" w:hAnsi="Arial" w:cs="Arial"/>
          <w:sz w:val="24"/>
        </w:rPr>
        <w:t xml:space="preserve">, ela não conhece </w:t>
      </w:r>
      <w:r w:rsidR="00A7376A">
        <w:rPr>
          <w:rFonts w:ascii="Arial" w:eastAsia="Times New Roman" w:hAnsi="Arial" w:cs="Arial"/>
          <w:sz w:val="24"/>
        </w:rPr>
        <w:t>a forma</w:t>
      </w:r>
      <w:r w:rsidR="00AF150D">
        <w:rPr>
          <w:rFonts w:ascii="Arial" w:eastAsia="Times New Roman" w:hAnsi="Arial" w:cs="Arial"/>
          <w:sz w:val="24"/>
        </w:rPr>
        <w:t xml:space="preserve"> como </w:t>
      </w:r>
      <w:r w:rsidR="00A7376A">
        <w:rPr>
          <w:rFonts w:ascii="Arial" w:eastAsia="Times New Roman" w:hAnsi="Arial" w:cs="Arial"/>
          <w:sz w:val="24"/>
        </w:rPr>
        <w:t>o</w:t>
      </w:r>
      <w:r w:rsidR="00AF150D">
        <w:rPr>
          <w:rFonts w:ascii="Arial" w:eastAsia="Times New Roman" w:hAnsi="Arial" w:cs="Arial"/>
          <w:sz w:val="24"/>
        </w:rPr>
        <w:t xml:space="preserve"> Java trabalha, sua função é </w:t>
      </w:r>
      <w:r w:rsidR="00CE392C">
        <w:rPr>
          <w:rFonts w:ascii="Arial" w:eastAsia="Times New Roman" w:hAnsi="Arial" w:cs="Arial"/>
          <w:sz w:val="24"/>
        </w:rPr>
        <w:t>retirar de</w:t>
      </w:r>
      <w:r w:rsidR="00AF150D">
        <w:rPr>
          <w:rFonts w:ascii="Arial" w:eastAsia="Times New Roman" w:hAnsi="Arial" w:cs="Arial"/>
          <w:sz w:val="24"/>
        </w:rPr>
        <w:t xml:space="preserve"> arquivos </w:t>
      </w:r>
      <w:r w:rsidR="00A7376A" w:rsidRPr="00A7376A">
        <w:rPr>
          <w:rFonts w:ascii="Arial" w:eastAsia="Times New Roman" w:hAnsi="Arial" w:cs="Arial"/>
          <w:i/>
          <w:sz w:val="24"/>
        </w:rPr>
        <w:t>“</w:t>
      </w:r>
      <w:r w:rsidR="00AF150D" w:rsidRPr="00A7376A">
        <w:rPr>
          <w:rFonts w:ascii="Arial" w:eastAsia="Times New Roman" w:hAnsi="Arial" w:cs="Arial"/>
          <w:i/>
          <w:sz w:val="24"/>
        </w:rPr>
        <w:t>.class</w:t>
      </w:r>
      <w:r w:rsidR="00A7376A">
        <w:rPr>
          <w:rFonts w:ascii="Arial" w:eastAsia="Times New Roman" w:hAnsi="Arial" w:cs="Arial"/>
          <w:sz w:val="24"/>
        </w:rPr>
        <w:t>”</w:t>
      </w:r>
      <w:r w:rsidR="00AF150D">
        <w:rPr>
          <w:rFonts w:ascii="Arial" w:eastAsia="Times New Roman" w:hAnsi="Arial" w:cs="Arial"/>
          <w:sz w:val="24"/>
        </w:rPr>
        <w:t xml:space="preserve"> </w:t>
      </w:r>
      <w:r w:rsidR="00AA3353">
        <w:rPr>
          <w:rFonts w:ascii="Arial" w:eastAsia="Times New Roman" w:hAnsi="Arial" w:cs="Arial"/>
          <w:sz w:val="24"/>
        </w:rPr>
        <w:t>instruções e</w:t>
      </w:r>
      <w:r w:rsidR="00AF150D">
        <w:rPr>
          <w:rFonts w:ascii="Arial" w:eastAsia="Times New Roman" w:hAnsi="Arial" w:cs="Arial"/>
          <w:sz w:val="24"/>
        </w:rPr>
        <w:t xml:space="preserve"> </w:t>
      </w:r>
      <w:r w:rsidR="00A7376A">
        <w:rPr>
          <w:rFonts w:ascii="Arial" w:eastAsia="Times New Roman" w:hAnsi="Arial" w:cs="Arial"/>
          <w:sz w:val="24"/>
        </w:rPr>
        <w:t>traduzi-las</w:t>
      </w:r>
      <w:r w:rsidR="00AF150D">
        <w:rPr>
          <w:rFonts w:ascii="Arial" w:eastAsia="Times New Roman" w:hAnsi="Arial" w:cs="Arial"/>
          <w:sz w:val="24"/>
        </w:rPr>
        <w:t xml:space="preserve"> para linguagem de </w:t>
      </w:r>
      <w:r w:rsidR="00AA3353">
        <w:rPr>
          <w:rFonts w:ascii="Arial" w:eastAsia="Times New Roman" w:hAnsi="Arial" w:cs="Arial"/>
          <w:sz w:val="24"/>
        </w:rPr>
        <w:t>máquina</w:t>
      </w:r>
      <w:r w:rsidR="006260DE">
        <w:rPr>
          <w:rFonts w:ascii="Arial" w:eastAsia="Times New Roman" w:hAnsi="Arial" w:cs="Arial"/>
          <w:sz w:val="24"/>
        </w:rPr>
        <w:t>, gerenciar a memória</w:t>
      </w:r>
      <w:r w:rsidR="00425EFA">
        <w:rPr>
          <w:rFonts w:ascii="Arial" w:eastAsia="Times New Roman" w:hAnsi="Arial" w:cs="Arial"/>
          <w:sz w:val="24"/>
        </w:rPr>
        <w:t xml:space="preserve">, corrigir possíveis problemas durante a execução, executar </w:t>
      </w:r>
      <w:r w:rsidR="00425EFA" w:rsidRPr="00A7376A">
        <w:rPr>
          <w:rFonts w:ascii="Arial" w:eastAsia="Times New Roman" w:hAnsi="Arial" w:cs="Arial"/>
          <w:i/>
          <w:sz w:val="24"/>
        </w:rPr>
        <w:t>threads</w:t>
      </w:r>
      <w:r w:rsidR="00425EFA">
        <w:rPr>
          <w:rFonts w:ascii="Arial" w:eastAsia="Times New Roman" w:hAnsi="Arial" w:cs="Arial"/>
          <w:sz w:val="24"/>
        </w:rPr>
        <w:t>, entre outros</w:t>
      </w:r>
      <w:r w:rsidR="00AF150D">
        <w:rPr>
          <w:rFonts w:ascii="Arial" w:eastAsia="Times New Roman" w:hAnsi="Arial" w:cs="Arial"/>
          <w:sz w:val="24"/>
        </w:rPr>
        <w:t>.</w:t>
      </w:r>
      <w:r w:rsidR="00425EFA">
        <w:rPr>
          <w:rFonts w:ascii="Arial" w:eastAsia="Times New Roman" w:hAnsi="Arial" w:cs="Arial"/>
          <w:sz w:val="24"/>
        </w:rPr>
        <w:t xml:space="preserve"> Com isso o desenvolvedor </w:t>
      </w:r>
      <w:r w:rsidR="00425EFA">
        <w:rPr>
          <w:rFonts w:ascii="Arial" w:eastAsia="Times New Roman" w:hAnsi="Arial" w:cs="Arial"/>
          <w:sz w:val="24"/>
        </w:rPr>
        <w:lastRenderedPageBreak/>
        <w:t>limita-se a desenvolver as funções sem se preocupar com as diferentes formas que cada sistema trabalha.</w:t>
      </w:r>
    </w:p>
    <w:p w:rsidR="00AF3314" w:rsidRPr="00AA3353" w:rsidRDefault="00AF3314" w:rsidP="00DF7EF5">
      <w:pPr>
        <w:pStyle w:val="PargrafodaLista"/>
        <w:numPr>
          <w:ilvl w:val="0"/>
          <w:numId w:val="2"/>
        </w:numPr>
        <w:spacing w:before="30" w:after="30" w:line="360" w:lineRule="auto"/>
        <w:jc w:val="both"/>
        <w:rPr>
          <w:rFonts w:ascii="Arial" w:eastAsia="Times New Roman" w:hAnsi="Arial" w:cs="Arial"/>
          <w:b/>
          <w:sz w:val="24"/>
        </w:rPr>
      </w:pPr>
      <w:r w:rsidRPr="00AA3353">
        <w:rPr>
          <w:rFonts w:ascii="Arial" w:eastAsia="Times New Roman" w:hAnsi="Arial" w:cs="Arial"/>
          <w:b/>
          <w:sz w:val="24"/>
        </w:rPr>
        <w:t>M</w:t>
      </w:r>
      <w:r w:rsidR="00AA3353">
        <w:rPr>
          <w:rFonts w:ascii="Arial" w:eastAsia="Times New Roman" w:hAnsi="Arial" w:cs="Arial"/>
          <w:b/>
          <w:sz w:val="24"/>
        </w:rPr>
        <w:t xml:space="preserve">ultiprocessamento: </w:t>
      </w:r>
      <w:r w:rsidR="00A7376A">
        <w:rPr>
          <w:rFonts w:ascii="Arial" w:eastAsia="Times New Roman" w:hAnsi="Arial" w:cs="Arial"/>
          <w:sz w:val="24"/>
        </w:rPr>
        <w:t>É capaz de executar um</w:t>
      </w:r>
      <w:r w:rsidR="00AA3353">
        <w:rPr>
          <w:rFonts w:ascii="Arial" w:eastAsia="Times New Roman" w:hAnsi="Arial" w:cs="Arial"/>
          <w:sz w:val="24"/>
        </w:rPr>
        <w:t xml:space="preserve"> ou mais processos simultaneamente.</w:t>
      </w:r>
    </w:p>
    <w:p w:rsidR="007A6504" w:rsidRPr="00425EFA" w:rsidRDefault="00AF3314" w:rsidP="00425EFA">
      <w:pPr>
        <w:pStyle w:val="PargrafodaLista"/>
        <w:numPr>
          <w:ilvl w:val="0"/>
          <w:numId w:val="2"/>
        </w:numPr>
        <w:spacing w:before="30" w:after="30" w:line="360" w:lineRule="auto"/>
        <w:jc w:val="both"/>
        <w:rPr>
          <w:rFonts w:ascii="Arial" w:eastAsia="Times New Roman" w:hAnsi="Arial" w:cs="Arial"/>
          <w:b/>
          <w:sz w:val="24"/>
        </w:rPr>
      </w:pPr>
      <w:r w:rsidRPr="00AA3353">
        <w:rPr>
          <w:rFonts w:ascii="Arial" w:eastAsia="Times New Roman" w:hAnsi="Arial" w:cs="Arial"/>
          <w:b/>
          <w:sz w:val="24"/>
        </w:rPr>
        <w:t>Independência de plataforma</w:t>
      </w:r>
      <w:r w:rsidR="00AA3353">
        <w:rPr>
          <w:rFonts w:ascii="Arial" w:eastAsia="Times New Roman" w:hAnsi="Arial" w:cs="Arial"/>
          <w:b/>
          <w:sz w:val="24"/>
        </w:rPr>
        <w:t>:</w:t>
      </w:r>
      <w:r w:rsidR="00AA3353">
        <w:rPr>
          <w:rFonts w:ascii="Arial" w:eastAsia="Times New Roman" w:hAnsi="Arial" w:cs="Arial"/>
          <w:sz w:val="24"/>
        </w:rPr>
        <w:t xml:space="preserve"> Com o uso da JVM o mesmo código pode ser utilizado independente do S.O</w:t>
      </w:r>
      <w:r w:rsidR="00CE392C">
        <w:rPr>
          <w:rFonts w:ascii="Arial" w:eastAsia="Times New Roman" w:hAnsi="Arial" w:cs="Arial"/>
          <w:sz w:val="24"/>
        </w:rPr>
        <w:t>, desde que este tenha uma JVM especifica para seu sistema.</w:t>
      </w:r>
    </w:p>
    <w:p w:rsidR="00425EFA" w:rsidRPr="00425EFA" w:rsidRDefault="00425EFA" w:rsidP="00425EFA">
      <w:pPr>
        <w:pStyle w:val="PargrafodaLista"/>
        <w:spacing w:before="30" w:after="30" w:line="360" w:lineRule="auto"/>
        <w:ind w:left="1428"/>
        <w:jc w:val="both"/>
        <w:rPr>
          <w:rFonts w:ascii="Arial" w:eastAsia="Times New Roman" w:hAnsi="Arial" w:cs="Arial"/>
          <w:b/>
          <w:sz w:val="24"/>
        </w:rPr>
      </w:pPr>
    </w:p>
    <w:p w:rsidR="007A6504" w:rsidRPr="00A7376A" w:rsidRDefault="007A6504" w:rsidP="00DF7EF5">
      <w:pPr>
        <w:spacing w:before="30" w:after="30" w:line="360" w:lineRule="auto"/>
        <w:ind w:firstLine="708"/>
        <w:jc w:val="both"/>
        <w:rPr>
          <w:rFonts w:ascii="Arial" w:eastAsia="Times New Roman" w:hAnsi="Arial" w:cs="Arial"/>
          <w:sz w:val="24"/>
          <w:szCs w:val="24"/>
          <w:lang w:val="en-US"/>
        </w:rPr>
      </w:pPr>
      <w:r w:rsidRPr="00A7376A">
        <w:rPr>
          <w:rFonts w:ascii="Arial" w:eastAsia="Times New Roman" w:hAnsi="Arial" w:cs="Arial"/>
          <w:sz w:val="24"/>
          <w:szCs w:val="24"/>
          <w:lang w:val="en-US"/>
        </w:rPr>
        <w:t xml:space="preserve">GOSLING, James. et. al. </w:t>
      </w:r>
      <w:r w:rsidR="00AA3353" w:rsidRPr="00A7376A">
        <w:rPr>
          <w:rFonts w:ascii="Arial" w:eastAsia="Times New Roman" w:hAnsi="Arial" w:cs="Arial"/>
          <w:b/>
          <w:sz w:val="24"/>
          <w:szCs w:val="24"/>
          <w:lang w:val="en-US"/>
        </w:rPr>
        <w:t>The Java™ Language Specification Java SE 7 Edition</w:t>
      </w:r>
      <w:r w:rsidRPr="00A7376A">
        <w:rPr>
          <w:rFonts w:ascii="Arial" w:eastAsia="Times New Roman" w:hAnsi="Arial" w:cs="Arial"/>
          <w:sz w:val="24"/>
          <w:szCs w:val="24"/>
          <w:lang w:val="en-US"/>
        </w:rPr>
        <w:t>.</w:t>
      </w:r>
      <w:r w:rsidRPr="00A7376A">
        <w:rPr>
          <w:rFonts w:ascii="Arial" w:eastAsia="Times New Roman" w:hAnsi="Arial" w:cs="Arial"/>
          <w:b/>
          <w:sz w:val="24"/>
          <w:szCs w:val="24"/>
          <w:lang w:val="en-US"/>
        </w:rPr>
        <w:t xml:space="preserve"> </w:t>
      </w:r>
      <w:r w:rsidRPr="00A7376A">
        <w:rPr>
          <w:rFonts w:ascii="Arial" w:eastAsia="Times New Roman" w:hAnsi="Arial" w:cs="Arial"/>
          <w:sz w:val="24"/>
          <w:szCs w:val="24"/>
          <w:lang w:val="en-US"/>
        </w:rPr>
        <w:t xml:space="preserve">Califórnia. </w:t>
      </w:r>
      <w:r w:rsidR="00AA3353" w:rsidRPr="00A7376A">
        <w:rPr>
          <w:rFonts w:ascii="Arial" w:hAnsi="Arial" w:cs="Arial"/>
          <w:sz w:val="24"/>
          <w:szCs w:val="24"/>
          <w:lang w:val="en-US"/>
        </w:rPr>
        <w:t>EDITORA, 2013</w:t>
      </w:r>
      <w:r w:rsidR="00AD4BB0" w:rsidRPr="00A7376A">
        <w:rPr>
          <w:rFonts w:ascii="Arial" w:hAnsi="Arial" w:cs="Arial"/>
          <w:sz w:val="24"/>
          <w:szCs w:val="24"/>
          <w:lang w:val="en-US"/>
        </w:rPr>
        <w:t>.</w:t>
      </w:r>
    </w:p>
    <w:p w:rsidR="00F46758" w:rsidRPr="00A7376A" w:rsidRDefault="00F46758" w:rsidP="00DF7EF5">
      <w:pPr>
        <w:spacing w:line="360" w:lineRule="auto"/>
        <w:rPr>
          <w:rFonts w:ascii="Arial" w:eastAsia="Times New Roman" w:hAnsi="Arial" w:cs="Arial"/>
          <w:sz w:val="24"/>
          <w:lang w:val="en-US"/>
        </w:rPr>
      </w:pPr>
    </w:p>
    <w:p w:rsidR="00AF150D" w:rsidRPr="00AF150D" w:rsidRDefault="00AF150D" w:rsidP="00DF7EF5">
      <w:pPr>
        <w:spacing w:line="360" w:lineRule="auto"/>
        <w:jc w:val="both"/>
        <w:rPr>
          <w:rFonts w:ascii="Arial" w:eastAsia="Times New Roman" w:hAnsi="Arial" w:cs="Arial"/>
          <w:sz w:val="24"/>
          <w:szCs w:val="24"/>
        </w:rPr>
      </w:pPr>
      <w:r w:rsidRPr="00A7376A">
        <w:rPr>
          <w:rFonts w:ascii="Arial" w:hAnsi="Arial" w:cs="Arial"/>
          <w:sz w:val="24"/>
          <w:szCs w:val="24"/>
          <w:lang w:val="en-US"/>
        </w:rPr>
        <w:t xml:space="preserve">LINDHOLM, Tim. et. al. </w:t>
      </w:r>
      <w:r w:rsidRPr="00CE392C">
        <w:rPr>
          <w:rFonts w:ascii="Arial" w:eastAsia="Times New Roman" w:hAnsi="Arial" w:cs="Arial"/>
          <w:b/>
          <w:sz w:val="24"/>
          <w:szCs w:val="24"/>
        </w:rPr>
        <w:t>The Java</w:t>
      </w:r>
      <w:r w:rsidRPr="00AF150D">
        <w:rPr>
          <w:rFonts w:ascii="Arial" w:eastAsia="Times New Roman" w:hAnsi="Arial" w:cs="Arial"/>
          <w:b/>
          <w:sz w:val="24"/>
          <w:szCs w:val="24"/>
        </w:rPr>
        <w:t>®</w:t>
      </w:r>
      <w:r w:rsidRPr="00CE392C">
        <w:rPr>
          <w:rFonts w:ascii="Arial" w:eastAsia="Times New Roman" w:hAnsi="Arial" w:cs="Arial"/>
          <w:b/>
          <w:sz w:val="24"/>
          <w:szCs w:val="24"/>
        </w:rPr>
        <w:t xml:space="preserve"> </w:t>
      </w:r>
      <w:r w:rsidRPr="00AF150D">
        <w:rPr>
          <w:rFonts w:ascii="Arial" w:eastAsia="Times New Roman" w:hAnsi="Arial" w:cs="Arial"/>
          <w:b/>
          <w:sz w:val="24"/>
          <w:szCs w:val="24"/>
        </w:rPr>
        <w:t>Virtual</w:t>
      </w:r>
      <w:r w:rsidRPr="00CE392C">
        <w:rPr>
          <w:rFonts w:ascii="Arial" w:eastAsia="Times New Roman" w:hAnsi="Arial" w:cs="Arial"/>
          <w:b/>
          <w:sz w:val="24"/>
          <w:szCs w:val="24"/>
        </w:rPr>
        <w:t xml:space="preserve"> </w:t>
      </w:r>
      <w:r w:rsidRPr="00AF150D">
        <w:rPr>
          <w:rFonts w:ascii="Arial" w:eastAsia="Times New Roman" w:hAnsi="Arial" w:cs="Arial"/>
          <w:b/>
          <w:sz w:val="24"/>
          <w:szCs w:val="24"/>
        </w:rPr>
        <w:t>Machine Specification</w:t>
      </w:r>
      <w:r w:rsidRPr="00CE392C">
        <w:rPr>
          <w:rFonts w:ascii="Arial" w:eastAsia="Times New Roman" w:hAnsi="Arial" w:cs="Arial"/>
          <w:b/>
          <w:sz w:val="24"/>
          <w:szCs w:val="24"/>
        </w:rPr>
        <w:t xml:space="preserve"> </w:t>
      </w:r>
      <w:r w:rsidRPr="00AF150D">
        <w:rPr>
          <w:rFonts w:ascii="Arial" w:eastAsia="Times New Roman" w:hAnsi="Arial" w:cs="Arial"/>
          <w:b/>
          <w:sz w:val="24"/>
          <w:szCs w:val="24"/>
        </w:rPr>
        <w:t>Java SE 7 Edition</w:t>
      </w:r>
      <w:r w:rsidRPr="00CE392C">
        <w:rPr>
          <w:rFonts w:ascii="Arial" w:eastAsia="Times New Roman" w:hAnsi="Arial" w:cs="Arial"/>
          <w:b/>
          <w:sz w:val="24"/>
          <w:szCs w:val="24"/>
        </w:rPr>
        <w:t xml:space="preserve">. </w:t>
      </w:r>
      <w:r w:rsidRPr="00CE392C">
        <w:rPr>
          <w:rFonts w:ascii="Arial" w:eastAsia="Times New Roman" w:hAnsi="Arial" w:cs="Arial"/>
          <w:sz w:val="24"/>
          <w:szCs w:val="24"/>
        </w:rPr>
        <w:t>Califórnia. EDITORA ,2011</w:t>
      </w:r>
      <w:r w:rsidR="00425EFA">
        <w:rPr>
          <w:rFonts w:ascii="Arial" w:eastAsia="Times New Roman" w:hAnsi="Arial" w:cs="Arial"/>
          <w:sz w:val="24"/>
          <w:szCs w:val="24"/>
        </w:rPr>
        <w:t>.</w:t>
      </w:r>
    </w:p>
    <w:p w:rsidR="00AF150D" w:rsidRPr="007A6504" w:rsidRDefault="00AF150D">
      <w:pPr>
        <w:rPr>
          <w:rFonts w:ascii="Arial" w:eastAsia="Times New Roman" w:hAnsi="Arial" w:cs="Arial"/>
          <w:sz w:val="24"/>
        </w:rPr>
      </w:pPr>
      <w:r>
        <w:tab/>
      </w:r>
    </w:p>
    <w:sectPr w:rsidR="00AF150D" w:rsidRPr="007A6504" w:rsidSect="00C96482">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6422D"/>
    <w:multiLevelType w:val="hybridMultilevel"/>
    <w:tmpl w:val="F776F51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6EB7C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A91383"/>
    <w:multiLevelType w:val="hybridMultilevel"/>
    <w:tmpl w:val="6D421EA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DD"/>
    <w:rsid w:val="001612AA"/>
    <w:rsid w:val="002073AF"/>
    <w:rsid w:val="00425EFA"/>
    <w:rsid w:val="00496EDD"/>
    <w:rsid w:val="00512234"/>
    <w:rsid w:val="005416A6"/>
    <w:rsid w:val="006260DE"/>
    <w:rsid w:val="0078019D"/>
    <w:rsid w:val="007A6504"/>
    <w:rsid w:val="007D17C5"/>
    <w:rsid w:val="008B7173"/>
    <w:rsid w:val="008C2138"/>
    <w:rsid w:val="00A65053"/>
    <w:rsid w:val="00A7376A"/>
    <w:rsid w:val="00AA3353"/>
    <w:rsid w:val="00AD4BB0"/>
    <w:rsid w:val="00AF150D"/>
    <w:rsid w:val="00AF3314"/>
    <w:rsid w:val="00CE392C"/>
    <w:rsid w:val="00DF7EF5"/>
    <w:rsid w:val="00F46758"/>
    <w:rsid w:val="00F851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B1FA4-7D54-4916-94CC-F8AB83D9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unhideWhenUsed/>
    <w:qFormat/>
    <w:rsid w:val="00496EDD"/>
    <w:pPr>
      <w:keepNext/>
      <w:keepLines/>
      <w:spacing w:before="200" w:after="0" w:line="276" w:lineRule="auto"/>
      <w:outlineLvl w:val="1"/>
    </w:pPr>
    <w:rPr>
      <w:rFonts w:ascii="Arial" w:eastAsia="Times New Roman" w:hAnsi="Arial" w:cs="Times New Roman"/>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96EDD"/>
    <w:rPr>
      <w:rFonts w:ascii="Arial" w:eastAsia="Times New Roman" w:hAnsi="Arial" w:cs="Times New Roman"/>
      <w:b/>
      <w:bCs/>
      <w:sz w:val="24"/>
      <w:szCs w:val="26"/>
    </w:rPr>
  </w:style>
  <w:style w:type="paragraph" w:styleId="Ttulo">
    <w:name w:val="Title"/>
    <w:basedOn w:val="Normal"/>
    <w:next w:val="Normal"/>
    <w:link w:val="TtuloChar"/>
    <w:uiPriority w:val="10"/>
    <w:qFormat/>
    <w:rsid w:val="00496EDD"/>
    <w:pPr>
      <w:spacing w:after="0" w:line="240" w:lineRule="auto"/>
      <w:contextualSpacing/>
    </w:pPr>
    <w:rPr>
      <w:rFonts w:ascii="Arial" w:eastAsiaTheme="majorEastAsia" w:hAnsi="Arial" w:cstheme="majorBidi"/>
      <w:b/>
      <w:spacing w:val="-10"/>
      <w:kern w:val="28"/>
      <w:sz w:val="28"/>
      <w:szCs w:val="56"/>
    </w:rPr>
  </w:style>
  <w:style w:type="character" w:customStyle="1" w:styleId="TtuloChar">
    <w:name w:val="Título Char"/>
    <w:basedOn w:val="Fontepargpadro"/>
    <w:link w:val="Ttulo"/>
    <w:uiPriority w:val="10"/>
    <w:rsid w:val="00496EDD"/>
    <w:rPr>
      <w:rFonts w:ascii="Arial" w:eastAsiaTheme="majorEastAsia" w:hAnsi="Arial" w:cstheme="majorBidi"/>
      <w:b/>
      <w:spacing w:val="-10"/>
      <w:kern w:val="28"/>
      <w:sz w:val="28"/>
      <w:szCs w:val="56"/>
    </w:rPr>
  </w:style>
  <w:style w:type="paragraph" w:styleId="PargrafodaLista">
    <w:name w:val="List Paragraph"/>
    <w:basedOn w:val="Normal"/>
    <w:uiPriority w:val="34"/>
    <w:qFormat/>
    <w:rsid w:val="008B7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17190">
      <w:bodyDiv w:val="1"/>
      <w:marLeft w:val="0"/>
      <w:marRight w:val="0"/>
      <w:marTop w:val="0"/>
      <w:marBottom w:val="0"/>
      <w:divBdr>
        <w:top w:val="none" w:sz="0" w:space="0" w:color="auto"/>
        <w:left w:val="none" w:sz="0" w:space="0" w:color="auto"/>
        <w:bottom w:val="none" w:sz="0" w:space="0" w:color="auto"/>
        <w:right w:val="none" w:sz="0" w:space="0" w:color="auto"/>
      </w:divBdr>
      <w:divsChild>
        <w:div w:id="1771395333">
          <w:marLeft w:val="0"/>
          <w:marRight w:val="0"/>
          <w:marTop w:val="0"/>
          <w:marBottom w:val="0"/>
          <w:divBdr>
            <w:top w:val="none" w:sz="0" w:space="0" w:color="auto"/>
            <w:left w:val="none" w:sz="0" w:space="0" w:color="auto"/>
            <w:bottom w:val="none" w:sz="0" w:space="0" w:color="auto"/>
            <w:right w:val="none" w:sz="0" w:space="0" w:color="auto"/>
          </w:divBdr>
        </w:div>
        <w:div w:id="847989384">
          <w:marLeft w:val="0"/>
          <w:marRight w:val="0"/>
          <w:marTop w:val="0"/>
          <w:marBottom w:val="0"/>
          <w:divBdr>
            <w:top w:val="none" w:sz="0" w:space="0" w:color="auto"/>
            <w:left w:val="none" w:sz="0" w:space="0" w:color="auto"/>
            <w:bottom w:val="none" w:sz="0" w:space="0" w:color="auto"/>
            <w:right w:val="none" w:sz="0" w:space="0" w:color="auto"/>
          </w:divBdr>
        </w:div>
        <w:div w:id="1409184517">
          <w:marLeft w:val="0"/>
          <w:marRight w:val="0"/>
          <w:marTop w:val="0"/>
          <w:marBottom w:val="0"/>
          <w:divBdr>
            <w:top w:val="none" w:sz="0" w:space="0" w:color="auto"/>
            <w:left w:val="none" w:sz="0" w:space="0" w:color="auto"/>
            <w:bottom w:val="none" w:sz="0" w:space="0" w:color="auto"/>
            <w:right w:val="none" w:sz="0" w:space="0" w:color="auto"/>
          </w:divBdr>
        </w:div>
        <w:div w:id="863130597">
          <w:marLeft w:val="0"/>
          <w:marRight w:val="0"/>
          <w:marTop w:val="0"/>
          <w:marBottom w:val="0"/>
          <w:divBdr>
            <w:top w:val="none" w:sz="0" w:space="0" w:color="auto"/>
            <w:left w:val="none" w:sz="0" w:space="0" w:color="auto"/>
            <w:bottom w:val="none" w:sz="0" w:space="0" w:color="auto"/>
            <w:right w:val="none" w:sz="0" w:space="0" w:color="auto"/>
          </w:divBdr>
        </w:div>
        <w:div w:id="631984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C1BA7-9129-4F50-BF07-116BEB38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Pages>
  <Words>380</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Caique Amaral</dc:creator>
  <cp:keywords/>
  <dc:description/>
  <cp:lastModifiedBy>Rodolfo Machado</cp:lastModifiedBy>
  <cp:revision>5</cp:revision>
  <dcterms:created xsi:type="dcterms:W3CDTF">2016-03-27T15:00:00Z</dcterms:created>
  <dcterms:modified xsi:type="dcterms:W3CDTF">2016-03-30T23:45:00Z</dcterms:modified>
</cp:coreProperties>
</file>