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Atividade Introdução ao desenvolvimento web e Banco de dados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seria a camada de front-end no desenvolvimento web.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camada de Front-end seria a parte visual de um site onde se programa a estética de um projeto de um layout. 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seria a camada de back-end no desenvolvimento web.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camada de Back-end seria toda a construção lógica de um sistema ou projeto sem nenhuma interação com usuário back-end poderia se dizer que é o esqueleto.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Diferencie a camada de front-end da camada de back-end.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diferença mais comum é a interação com o usuário com o sistema. 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com suas  palavras o que seria um banco-dados.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é um conjunto de dados armazenados que podemos organizar interagir e gerenciar 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é um SGDB..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conjunto de softwares que gerencia um banco de dados.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diferença do banco de dados relacional para o banco de dados não relacional?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banco de dados relacional é um banco que tem tabelas que conseguem se relacionar e um não relacional, não temos relações entre tabelas todas informações estão em um documento apenas.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uma chave primária e qual a função dela ?                                              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referem-se aos conjuntos de um ou mais campos, cujos valores, considerando a combinação de valores em caso de mais de uma chave primária, nunca se repetem na mesma tabela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uma chave estrangeira e qual a função dela?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atributo que tem como função promover o relacionamento entre tabelas.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seria o DER e qual a sua importância.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/>
      </w:pPr>
      <w:r w:rsidDel="00000000" w:rsidR="00000000" w:rsidRPr="00000000">
        <w:rPr>
          <w:sz w:val="25"/>
          <w:szCs w:val="25"/>
          <w:rtl w:val="0"/>
        </w:rPr>
        <w:t xml:space="preserve">DER é a sua representação gráfica e principal ferramenta. Em situações práticas, o diagrama é tido muitas vezes como sinônimo de modelo, uma vez que sem uma forma de visualizar as informações, o modelo pode ficar abstrato demais para auxiliar no desenvolvimento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importância do banco de dados para o desenvolvimento web.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 para o desenvolvimento web é o armazenamento de todas as informações e arquivos dentro da web.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PQXWVQ8k6EyoM0Mhc2y9QRygMA==">AMUW2mVJO7kvT+1u/874WuFOMWJyj404Aax3Wp26O5gG/d3ZuqEWs7pT4gXrveS8hG4ga1AWNCyfx7KQ6Wvgi2SrR2LnPwdAy8ziEcpW7izVvUTdyU4i5Wg=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