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46F" w:rsidRPr="0090246F" w:rsidRDefault="0090246F" w:rsidP="0090246F">
      <w:pPr>
        <w:spacing w:line="240" w:lineRule="auto"/>
        <w:rPr>
          <w:rFonts w:ascii="Arial" w:eastAsia="Times New Roman" w:hAnsi="Arial" w:cs="Arial"/>
          <w:sz w:val="24"/>
          <w:szCs w:val="24"/>
          <w:lang w:val="en-US" w:eastAsia="nl-NL"/>
        </w:rPr>
      </w:pPr>
      <w:r w:rsidRPr="0090246F">
        <w:rPr>
          <w:rFonts w:ascii="Arial" w:eastAsia="Times New Roman" w:hAnsi="Arial" w:cs="Arial"/>
          <w:b/>
          <w:bCs/>
          <w:color w:val="000000"/>
          <w:sz w:val="40"/>
          <w:szCs w:val="40"/>
          <w:lang w:val="en-US" w:eastAsia="nl-NL"/>
        </w:rPr>
        <w:t>BUSINESS CASE</w:t>
      </w:r>
      <w:r w:rsidRPr="0090246F">
        <w:rPr>
          <w:rFonts w:ascii="Arial" w:eastAsia="Times New Roman" w:hAnsi="Arial" w:cs="Arial"/>
          <w:b/>
          <w:bCs/>
          <w:color w:val="000000"/>
          <w:sz w:val="40"/>
          <w:szCs w:val="40"/>
          <w:lang w:val="en-US" w:eastAsia="nl-NL"/>
        </w:rPr>
        <w:br/>
      </w:r>
      <w:r w:rsidRPr="0090246F">
        <w:rPr>
          <w:rFonts w:ascii="Arial" w:eastAsia="Times New Roman" w:hAnsi="Arial" w:cs="Arial"/>
          <w:color w:val="323E4F"/>
          <w:sz w:val="28"/>
          <w:szCs w:val="28"/>
          <w:lang w:val="en-US" w:eastAsia="nl-NL"/>
        </w:rPr>
        <w:t>FLEXISTANT</w:t>
      </w:r>
      <w:r w:rsidRPr="0090246F">
        <w:rPr>
          <w:rFonts w:ascii="Arial" w:eastAsia="Times New Roman" w:hAnsi="Arial" w:cs="Arial"/>
          <w:color w:val="000000"/>
          <w:sz w:val="28"/>
          <w:szCs w:val="28"/>
          <w:lang w:val="en-US" w:eastAsia="nl-NL"/>
        </w:rPr>
        <w:br/>
      </w:r>
      <w:r w:rsidRPr="0090246F">
        <w:rPr>
          <w:rFonts w:ascii="Arial" w:eastAsia="Times New Roman" w:hAnsi="Arial" w:cs="Arial"/>
          <w:color w:val="000000"/>
          <w:sz w:val="28"/>
          <w:szCs w:val="28"/>
          <w:lang w:val="en-US" w:eastAsia="nl-NL"/>
        </w:rPr>
        <w:br/>
      </w:r>
      <w:r w:rsidRPr="0090246F">
        <w:rPr>
          <w:rFonts w:ascii="Arial" w:eastAsia="Times New Roman" w:hAnsi="Arial" w:cs="Arial"/>
          <w:b/>
          <w:bCs/>
          <w:color w:val="000000"/>
          <w:sz w:val="24"/>
          <w:szCs w:val="24"/>
          <w:lang w:val="en-US" w:eastAsia="nl-NL"/>
        </w:rPr>
        <w:t>VALUE PROPOSITION DESIGN</w:t>
      </w:r>
    </w:p>
    <w:p w:rsidR="0090246F" w:rsidRPr="0090246F" w:rsidRDefault="0090246F" w:rsidP="0090246F">
      <w:pPr>
        <w:spacing w:line="240" w:lineRule="auto"/>
        <w:rPr>
          <w:rFonts w:ascii="Arial" w:eastAsia="Times New Roman" w:hAnsi="Arial" w:cs="Arial"/>
          <w:sz w:val="24"/>
          <w:szCs w:val="24"/>
          <w:lang w:eastAsia="nl-NL"/>
        </w:rPr>
      </w:pPr>
      <w:r w:rsidRPr="0090246F">
        <w:rPr>
          <w:rFonts w:ascii="Arial" w:eastAsia="Times New Roman" w:hAnsi="Arial" w:cs="Arial"/>
          <w:color w:val="000000"/>
          <w:sz w:val="24"/>
          <w:szCs w:val="24"/>
          <w:lang w:eastAsia="nl-NL"/>
        </w:rPr>
        <w:t>PROBLEEM</w:t>
      </w:r>
      <w:r w:rsidRPr="0090246F">
        <w:rPr>
          <w:rFonts w:ascii="Arial" w:eastAsia="Times New Roman" w:hAnsi="Arial" w:cs="Arial"/>
          <w:color w:val="000000"/>
          <w:sz w:val="24"/>
          <w:szCs w:val="24"/>
          <w:lang w:eastAsia="nl-NL"/>
        </w:rPr>
        <w:br/>
      </w:r>
      <w:proofErr w:type="spellStart"/>
      <w:r w:rsidRPr="0090246F">
        <w:rPr>
          <w:rFonts w:ascii="Arial" w:eastAsia="Times New Roman" w:hAnsi="Arial" w:cs="Arial"/>
          <w:color w:val="000000"/>
          <w:lang w:eastAsia="nl-NL"/>
        </w:rPr>
        <w:t>LeasePlan</w:t>
      </w:r>
      <w:proofErr w:type="spellEnd"/>
      <w:r w:rsidRPr="0090246F">
        <w:rPr>
          <w:rFonts w:ascii="Arial" w:eastAsia="Times New Roman" w:hAnsi="Arial" w:cs="Arial"/>
          <w:color w:val="000000"/>
          <w:lang w:eastAsia="nl-NL"/>
        </w:rPr>
        <w:t xml:space="preserve"> heeft een abonnementsvorm: </w:t>
      </w:r>
      <w:proofErr w:type="spellStart"/>
      <w:r w:rsidRPr="0090246F">
        <w:rPr>
          <w:rFonts w:ascii="Arial" w:eastAsia="Times New Roman" w:hAnsi="Arial" w:cs="Arial"/>
          <w:color w:val="000000"/>
          <w:lang w:eastAsia="nl-NL"/>
        </w:rPr>
        <w:t>FlexiPlan</w:t>
      </w:r>
      <w:proofErr w:type="spellEnd"/>
      <w:r w:rsidRPr="0090246F">
        <w:rPr>
          <w:rFonts w:ascii="Arial" w:eastAsia="Times New Roman" w:hAnsi="Arial" w:cs="Arial"/>
          <w:color w:val="000000"/>
          <w:lang w:eastAsia="nl-NL"/>
        </w:rPr>
        <w:t>. De contractant heeft hierbij de mogelijkheid een alternatief voertuig te leasen wanneer deze dat nodig vindt. En al wordt het geadverteerd als eenvoudig en ‘</w:t>
      </w:r>
      <w:proofErr w:type="spellStart"/>
      <w:r w:rsidRPr="0090246F">
        <w:rPr>
          <w:rFonts w:ascii="Arial" w:eastAsia="Times New Roman" w:hAnsi="Arial" w:cs="Arial"/>
          <w:color w:val="000000"/>
          <w:lang w:eastAsia="nl-NL"/>
        </w:rPr>
        <w:t>flex</w:t>
      </w:r>
      <w:proofErr w:type="spellEnd"/>
      <w:r w:rsidRPr="0090246F">
        <w:rPr>
          <w:rFonts w:ascii="Arial" w:eastAsia="Times New Roman" w:hAnsi="Arial" w:cs="Arial"/>
          <w:color w:val="000000"/>
          <w:lang w:eastAsia="nl-NL"/>
        </w:rPr>
        <w:t>’, blijkt echter dat het verkrijgen van een alternatief voertuig extreem lastig is.</w:t>
      </w:r>
    </w:p>
    <w:p w:rsidR="0090246F" w:rsidRDefault="0090246F" w:rsidP="0090246F">
      <w:pPr>
        <w:rPr>
          <w:rFonts w:ascii="Arial" w:eastAsia="Times New Roman" w:hAnsi="Arial" w:cs="Arial"/>
          <w:color w:val="000000"/>
          <w:lang w:eastAsia="nl-NL"/>
        </w:rPr>
      </w:pPr>
      <w:r w:rsidRPr="0090246F">
        <w:rPr>
          <w:rFonts w:ascii="Arial" w:eastAsia="Times New Roman" w:hAnsi="Arial" w:cs="Arial"/>
          <w:color w:val="000000"/>
          <w:lang w:eastAsia="nl-NL"/>
        </w:rPr>
        <w:t>WAARDE</w:t>
      </w:r>
      <w:r w:rsidRPr="0090246F">
        <w:rPr>
          <w:rFonts w:ascii="Arial" w:eastAsia="Times New Roman" w:hAnsi="Arial" w:cs="Arial"/>
          <w:color w:val="000000"/>
          <w:lang w:eastAsia="nl-NL"/>
        </w:rPr>
        <w:br/>
        <w:t xml:space="preserve">Door het verbeteren van de app, door de functionaliteiten van de grote hoeveelheid apps die op dit moment bestaan te combineren, en het vereenvoudigen van het proces bij het gebruik maken van </w:t>
      </w:r>
      <w:proofErr w:type="spellStart"/>
      <w:r w:rsidRPr="0090246F">
        <w:rPr>
          <w:rFonts w:ascii="Arial" w:eastAsia="Times New Roman" w:hAnsi="Arial" w:cs="Arial"/>
          <w:color w:val="000000"/>
          <w:lang w:eastAsia="nl-NL"/>
        </w:rPr>
        <w:t>FlexLease</w:t>
      </w:r>
      <w:proofErr w:type="spellEnd"/>
      <w:r w:rsidRPr="0090246F">
        <w:rPr>
          <w:rFonts w:ascii="Arial" w:eastAsia="Times New Roman" w:hAnsi="Arial" w:cs="Arial"/>
          <w:color w:val="000000"/>
          <w:lang w:eastAsia="nl-NL"/>
        </w:rPr>
        <w:t xml:space="preserve">, ontstaat er een enkele app waar </w:t>
      </w:r>
      <w:proofErr w:type="spellStart"/>
      <w:r w:rsidRPr="0090246F">
        <w:rPr>
          <w:rFonts w:ascii="Arial" w:eastAsia="Times New Roman" w:hAnsi="Arial" w:cs="Arial"/>
          <w:color w:val="000000"/>
          <w:lang w:eastAsia="nl-NL"/>
        </w:rPr>
        <w:t>leasers</w:t>
      </w:r>
      <w:proofErr w:type="spellEnd"/>
      <w:r w:rsidRPr="0090246F">
        <w:rPr>
          <w:rFonts w:ascii="Arial" w:eastAsia="Times New Roman" w:hAnsi="Arial" w:cs="Arial"/>
          <w:color w:val="000000"/>
          <w:lang w:eastAsia="nl-NL"/>
        </w:rPr>
        <w:t xml:space="preserve"> bij </w:t>
      </w:r>
      <w:proofErr w:type="spellStart"/>
      <w:r w:rsidRPr="0090246F">
        <w:rPr>
          <w:rFonts w:ascii="Arial" w:eastAsia="Times New Roman" w:hAnsi="Arial" w:cs="Arial"/>
          <w:color w:val="000000"/>
          <w:lang w:eastAsia="nl-NL"/>
        </w:rPr>
        <w:t>LeasePlan</w:t>
      </w:r>
      <w:proofErr w:type="spellEnd"/>
      <w:r w:rsidRPr="0090246F">
        <w:rPr>
          <w:rFonts w:ascii="Arial" w:eastAsia="Times New Roman" w:hAnsi="Arial" w:cs="Arial"/>
          <w:color w:val="000000"/>
          <w:lang w:eastAsia="nl-NL"/>
        </w:rPr>
        <w:t xml:space="preserve"> in één keer al hun </w:t>
      </w:r>
      <w:proofErr w:type="spellStart"/>
      <w:r w:rsidRPr="0090246F">
        <w:rPr>
          <w:rFonts w:ascii="Arial" w:eastAsia="Times New Roman" w:hAnsi="Arial" w:cs="Arial"/>
          <w:color w:val="000000"/>
          <w:lang w:eastAsia="nl-NL"/>
        </w:rPr>
        <w:t>LeasePlan</w:t>
      </w:r>
      <w:proofErr w:type="spellEnd"/>
      <w:r w:rsidRPr="0090246F">
        <w:rPr>
          <w:rFonts w:ascii="Arial" w:eastAsia="Times New Roman" w:hAnsi="Arial" w:cs="Arial"/>
          <w:color w:val="000000"/>
          <w:lang w:eastAsia="nl-NL"/>
        </w:rPr>
        <w:t xml:space="preserve">-gerelateerde zaken kunnen regelen, en met vrijwel ‘één druk op de knop’ gebruik kunnen maken van </w:t>
      </w:r>
      <w:proofErr w:type="spellStart"/>
      <w:r w:rsidRPr="0090246F">
        <w:rPr>
          <w:rFonts w:ascii="Arial" w:eastAsia="Times New Roman" w:hAnsi="Arial" w:cs="Arial"/>
          <w:color w:val="000000"/>
          <w:lang w:eastAsia="nl-NL"/>
        </w:rPr>
        <w:t>FlexLease</w:t>
      </w:r>
      <w:proofErr w:type="spellEnd"/>
      <w:r w:rsidRPr="0090246F">
        <w:rPr>
          <w:rFonts w:ascii="Arial" w:eastAsia="Times New Roman" w:hAnsi="Arial" w:cs="Arial"/>
          <w:color w:val="000000"/>
          <w:lang w:eastAsia="nl-NL"/>
        </w:rPr>
        <w:t xml:space="preserve"> en het verkrijgen van een alternatief voertuig. Daarnaast zal de app worden voorzien van artificiële intelligentie, die suggesties zal doen aan de gebruiker, welk voertuig hij het beste kan nemen. En voorspellingen doen wanneer de gebruiker gebruik wil maken van </w:t>
      </w:r>
      <w:proofErr w:type="spellStart"/>
      <w:r w:rsidRPr="0090246F">
        <w:rPr>
          <w:rFonts w:ascii="Arial" w:eastAsia="Times New Roman" w:hAnsi="Arial" w:cs="Arial"/>
          <w:color w:val="000000"/>
          <w:lang w:eastAsia="nl-NL"/>
        </w:rPr>
        <w:t>FlexLease</w:t>
      </w:r>
      <w:proofErr w:type="spellEnd"/>
      <w:r w:rsidRPr="0090246F">
        <w:rPr>
          <w:rFonts w:ascii="Arial" w:eastAsia="Times New Roman" w:hAnsi="Arial" w:cs="Arial"/>
          <w:color w:val="000000"/>
          <w:lang w:eastAsia="nl-NL"/>
        </w:rPr>
        <w:t>, op basis van de agenda die de gebruiker aan de Flexistent app koppelt.</w:t>
      </w:r>
    </w:p>
    <w:p w:rsidR="0090246F" w:rsidRDefault="0090246F" w:rsidP="0090246F">
      <w:pPr>
        <w:rPr>
          <w:rFonts w:ascii="Arial" w:eastAsia="Times New Roman" w:hAnsi="Arial" w:cs="Arial"/>
          <w:color w:val="000000"/>
          <w:lang w:eastAsia="nl-NL"/>
        </w:rPr>
      </w:pPr>
    </w:p>
    <w:p w:rsidR="0090246F" w:rsidRPr="0090246F" w:rsidRDefault="0090246F" w:rsidP="0090246F">
      <w:pPr>
        <w:rPr>
          <w:rFonts w:ascii="Arial" w:hAnsi="Arial" w:cs="Arial"/>
        </w:rPr>
      </w:pPr>
      <w:r>
        <w:rPr>
          <w:noProof/>
        </w:rPr>
        <w:lastRenderedPageBreak/>
        <w:drawing>
          <wp:inline distT="0" distB="0" distL="0" distR="0" wp14:anchorId="48326974" wp14:editId="6DA50F27">
            <wp:extent cx="2750820" cy="592107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60557" cy="5942029"/>
                    </a:xfrm>
                    <a:prstGeom prst="rect">
                      <a:avLst/>
                    </a:prstGeom>
                  </pic:spPr>
                </pic:pic>
              </a:graphicData>
            </a:graphic>
          </wp:inline>
        </w:drawing>
      </w:r>
      <w:r w:rsidRPr="0090246F">
        <w:rPr>
          <w:noProof/>
        </w:rPr>
        <w:t xml:space="preserve"> </w:t>
      </w:r>
      <w:r>
        <w:rPr>
          <w:noProof/>
        </w:rPr>
        <w:drawing>
          <wp:inline distT="0" distB="0" distL="0" distR="0" wp14:anchorId="3FA1DB43" wp14:editId="1FBE3798">
            <wp:extent cx="2741456" cy="5920022"/>
            <wp:effectExtent l="0" t="0" r="1905"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1199" cy="5962655"/>
                    </a:xfrm>
                    <a:prstGeom prst="rect">
                      <a:avLst/>
                    </a:prstGeom>
                  </pic:spPr>
                </pic:pic>
              </a:graphicData>
            </a:graphic>
          </wp:inline>
        </w:drawing>
      </w:r>
      <w:r w:rsidRPr="0090246F">
        <w:rPr>
          <w:noProof/>
        </w:rPr>
        <w:t xml:space="preserve"> </w:t>
      </w:r>
      <w:bookmarkStart w:id="0" w:name="_GoBack"/>
      <w:r>
        <w:rPr>
          <w:noProof/>
        </w:rPr>
        <w:lastRenderedPageBreak/>
        <w:drawing>
          <wp:inline distT="0" distB="0" distL="0" distR="0" wp14:anchorId="4120E5DD" wp14:editId="65E8B1C7">
            <wp:extent cx="2887980" cy="6298595"/>
            <wp:effectExtent l="0" t="0" r="762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1221" cy="6327474"/>
                    </a:xfrm>
                    <a:prstGeom prst="rect">
                      <a:avLst/>
                    </a:prstGeom>
                  </pic:spPr>
                </pic:pic>
              </a:graphicData>
            </a:graphic>
          </wp:inline>
        </w:drawing>
      </w:r>
      <w:bookmarkEnd w:id="0"/>
    </w:p>
    <w:sectPr w:rsidR="0090246F" w:rsidRPr="009024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6F"/>
    <w:rsid w:val="009024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9374"/>
  <w15:chartTrackingRefBased/>
  <w15:docId w15:val="{27D7967E-944B-406C-87E1-BEA8AA849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90246F"/>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69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170</Words>
  <Characters>935</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dc:creator>
  <cp:keywords/>
  <dc:description/>
  <cp:lastModifiedBy>Caitlin</cp:lastModifiedBy>
  <cp:revision>1</cp:revision>
  <dcterms:created xsi:type="dcterms:W3CDTF">2020-12-11T14:43:00Z</dcterms:created>
  <dcterms:modified xsi:type="dcterms:W3CDTF">2020-12-11T14:46:00Z</dcterms:modified>
</cp:coreProperties>
</file>