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160EE38E" w:rsidR="00472B27" w:rsidRPr="0009320A" w:rsidRDefault="00410A39" w:rsidP="00A47D5F">
      <w:pPr>
        <w:pStyle w:val="TtuloApartado1sinnivel"/>
        <w:jc w:val="both"/>
      </w:pPr>
      <w:r>
        <w:t>Laboratorio</w:t>
      </w:r>
      <w:r w:rsidR="001D1BA6">
        <w:t>: Planificación en STRIPS/PDDL</w:t>
      </w:r>
    </w:p>
    <w:p w14:paraId="0DE39AF4" w14:textId="77777777" w:rsidR="00B42170" w:rsidRPr="00932C4F" w:rsidRDefault="00B42170" w:rsidP="00B42170"/>
    <w:p w14:paraId="3416784F" w14:textId="4F532769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Objetivos</w:t>
      </w:r>
      <w:r w:rsidR="00932C4F">
        <w:t xml:space="preserve"> de la actividad.</w:t>
      </w:r>
    </w:p>
    <w:p w14:paraId="6D993A4F" w14:textId="77777777" w:rsidR="00932C4F" w:rsidRDefault="00932C4F" w:rsidP="00932C4F">
      <w:pPr>
        <w:rPr>
          <w:rFonts w:eastAsia="Calibri" w:cs="Calibri"/>
        </w:rPr>
      </w:pPr>
    </w:p>
    <w:p w14:paraId="2AB3FF88" w14:textId="355C4C34" w:rsidR="00D36F9A" w:rsidRDefault="00C7739C" w:rsidP="00932C4F">
      <w:pPr>
        <w:pStyle w:val="Prrafodelista"/>
        <w:numPr>
          <w:ilvl w:val="1"/>
          <w:numId w:val="28"/>
        </w:numPr>
      </w:pPr>
      <w:r>
        <w:t>Incentivar el proceso investigativo y utilizar los planificadores del estado de arte para solucionar un problema en STRIPS/PDDL.</w:t>
      </w:r>
    </w:p>
    <w:p w14:paraId="2D1A9049" w14:textId="77777777" w:rsidR="00D36F9A" w:rsidRPr="0015347F" w:rsidRDefault="00D36F9A" w:rsidP="00D36F9A"/>
    <w:p w14:paraId="3A6770FE" w14:textId="77777777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t xml:space="preserve">Descripción de la actividad y </w:t>
      </w:r>
      <w:r w:rsidRPr="0015347F">
        <w:rPr>
          <w:b/>
          <w:bCs/>
        </w:rPr>
        <w:t>pautas</w:t>
      </w:r>
      <w:r w:rsidRPr="0015347F">
        <w:t xml:space="preserve"> de elaboración.</w:t>
      </w:r>
    </w:p>
    <w:p w14:paraId="08BD4CE1" w14:textId="77777777" w:rsidR="00932C4F" w:rsidRDefault="00932C4F" w:rsidP="00932C4F">
      <w:pPr>
        <w:ind w:left="284"/>
      </w:pPr>
    </w:p>
    <w:p w14:paraId="26C75353" w14:textId="583909D1" w:rsidR="0056596A" w:rsidRDefault="00C7739C" w:rsidP="00FD545B">
      <w:pPr>
        <w:ind w:left="284"/>
      </w:pPr>
      <w:r w:rsidRPr="00C7739C">
        <w:t xml:space="preserve">Soluciona en STIPS/PDDL el </w:t>
      </w:r>
      <w:r w:rsidR="00FD545B" w:rsidRPr="00C7739C">
        <w:t>siguiente</w:t>
      </w:r>
      <w:r w:rsidR="00FD545B" w:rsidRPr="00C7739C">
        <w:t xml:space="preserve"> </w:t>
      </w:r>
      <w:r w:rsidRPr="00C7739C">
        <w:t>problema</w:t>
      </w:r>
      <w:r w:rsidR="00FD545B">
        <w:t xml:space="preserve">. </w:t>
      </w:r>
      <w:r w:rsidR="0056596A">
        <w:t>Expresa el siguiente escenario en PDDL:</w:t>
      </w:r>
      <w:r w:rsidR="00FD545B">
        <w:t xml:space="preserve"> e</w:t>
      </w:r>
      <w:r w:rsidR="0056596A">
        <w:t>n una ciudad existen cuatro localizaciones, un hospital, una ambulancia, y dos enfermos. Tal como indica la siguiente figura (situación inicial):</w:t>
      </w:r>
    </w:p>
    <w:p w14:paraId="47D45771" w14:textId="77777777" w:rsidR="0056596A" w:rsidRDefault="0056596A" w:rsidP="0056596A"/>
    <w:p w14:paraId="382B5E0C" w14:textId="77777777" w:rsidR="0056596A" w:rsidRDefault="0056596A" w:rsidP="00FC5817">
      <w:pPr>
        <w:ind w:left="284"/>
        <w:jc w:val="center"/>
      </w:pPr>
      <w:r>
        <w:rPr>
          <w:noProof/>
        </w:rPr>
        <w:drawing>
          <wp:inline distT="114300" distB="114300" distL="114300" distR="114300" wp14:anchorId="464D2B0E" wp14:editId="19799E71">
            <wp:extent cx="2793446" cy="2784981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446" cy="2784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B031F" w14:textId="77777777" w:rsidR="00223F9C" w:rsidRDefault="00223F9C" w:rsidP="00FC5817">
      <w:pPr>
        <w:pStyle w:val="Piedefoto-tabla"/>
        <w:ind w:left="284"/>
      </w:pPr>
      <w:r>
        <w:t>Figura 1.</w:t>
      </w:r>
    </w:p>
    <w:p w14:paraId="72C3BD96" w14:textId="77777777" w:rsidR="0056596A" w:rsidRDefault="0056596A" w:rsidP="00FC5817">
      <w:pPr>
        <w:ind w:left="284"/>
      </w:pPr>
    </w:p>
    <w:p w14:paraId="5A4D0B6B" w14:textId="77777777" w:rsidR="0056596A" w:rsidRDefault="0056596A" w:rsidP="00FC5817">
      <w:pPr>
        <w:ind w:left="284"/>
      </w:pPr>
      <w:r>
        <w:t xml:space="preserve">La localización L1 está conectada con L2, L2 está conectada con L4, y L4 está conectada con L3. Todas en ambas direcciones. La ambulancia y el hospital se </w:t>
      </w:r>
      <w:r>
        <w:lastRenderedPageBreak/>
        <w:t>encuentran en la localización L1. Y hay un paciente en la localización L3 y otro en la localización L4.</w:t>
      </w:r>
    </w:p>
    <w:p w14:paraId="5CC17D76" w14:textId="77777777" w:rsidR="009014F4" w:rsidRDefault="009014F4" w:rsidP="00FC5817">
      <w:pPr>
        <w:ind w:left="284"/>
      </w:pPr>
    </w:p>
    <w:p w14:paraId="3A72D8EE" w14:textId="52E2DF7E" w:rsidR="0056596A" w:rsidRDefault="0056596A" w:rsidP="009014F4">
      <w:pPr>
        <w:ind w:left="284"/>
      </w:pPr>
      <w:r>
        <w:t>El objetivo es trasladar los pacientes al hospital.</w:t>
      </w:r>
      <w:r w:rsidR="009014F4">
        <w:t xml:space="preserve"> </w:t>
      </w:r>
      <w:r>
        <w:t>Las acciones que se pueden realizar son:</w:t>
      </w:r>
    </w:p>
    <w:p w14:paraId="159CA415" w14:textId="77777777" w:rsidR="0056596A" w:rsidRDefault="0056596A" w:rsidP="00FC5817">
      <w:pPr>
        <w:ind w:left="284"/>
      </w:pPr>
    </w:p>
    <w:p w14:paraId="62F8E645" w14:textId="77777777" w:rsidR="0056596A" w:rsidRDefault="0056596A" w:rsidP="0056596A">
      <w:pPr>
        <w:numPr>
          <w:ilvl w:val="0"/>
          <w:numId w:val="34"/>
        </w:numPr>
      </w:pPr>
      <w:r>
        <w:t>Conducir la ambulancia de una posición a otra.</w:t>
      </w:r>
    </w:p>
    <w:p w14:paraId="01A6CDAC" w14:textId="77777777" w:rsidR="0056596A" w:rsidRDefault="0056596A" w:rsidP="0056596A">
      <w:pPr>
        <w:numPr>
          <w:ilvl w:val="0"/>
          <w:numId w:val="34"/>
        </w:numPr>
      </w:pPr>
      <w:r>
        <w:t>Subir un paciente a la ambulancia.</w:t>
      </w:r>
    </w:p>
    <w:p w14:paraId="772CE279" w14:textId="77777777" w:rsidR="0056596A" w:rsidRDefault="0056596A" w:rsidP="0056596A">
      <w:pPr>
        <w:numPr>
          <w:ilvl w:val="0"/>
          <w:numId w:val="34"/>
        </w:numPr>
      </w:pPr>
      <w:r>
        <w:t>Bajar a un paciente en una localización.</w:t>
      </w:r>
    </w:p>
    <w:p w14:paraId="1E48892F" w14:textId="77777777" w:rsidR="009014F4" w:rsidRDefault="009014F4" w:rsidP="009014F4">
      <w:pPr>
        <w:ind w:left="284"/>
      </w:pPr>
    </w:p>
    <w:p w14:paraId="6685F99D" w14:textId="044ADC66" w:rsidR="0056596A" w:rsidRDefault="0056596A" w:rsidP="009014F4">
      <w:pPr>
        <w:ind w:left="284"/>
      </w:pPr>
      <w:r>
        <w:t>Se deberá modelar en PDDL (</w:t>
      </w:r>
      <w:proofErr w:type="spellStart"/>
      <w:proofErr w:type="gramStart"/>
      <w:r>
        <w:t>dominio.pddl</w:t>
      </w:r>
      <w:proofErr w:type="spellEnd"/>
      <w:proofErr w:type="gramEnd"/>
      <w:r>
        <w:t xml:space="preserve"> y </w:t>
      </w:r>
      <w:proofErr w:type="spellStart"/>
      <w:r>
        <w:t>problema.pddl</w:t>
      </w:r>
      <w:proofErr w:type="spellEnd"/>
      <w:r>
        <w:t xml:space="preserve">) el escenario que se plantea en la situación inicial y resolver el problema con </w:t>
      </w:r>
      <w:r w:rsidR="009014F4">
        <w:t>cuatro</w:t>
      </w:r>
      <w:r>
        <w:t xml:space="preserve"> planificadores del estado del arte.</w:t>
      </w:r>
      <w:r w:rsidR="009014F4">
        <w:t xml:space="preserve"> </w:t>
      </w:r>
      <w:r>
        <w:t>El estudiante debe buscar y configurar por su cuenta los planificadores.</w:t>
      </w:r>
    </w:p>
    <w:p w14:paraId="3CC5E9E1" w14:textId="77777777" w:rsidR="0056596A" w:rsidRDefault="0056596A" w:rsidP="00A02341">
      <w:pPr>
        <w:ind w:left="284"/>
      </w:pPr>
    </w:p>
    <w:p w14:paraId="40D5E95F" w14:textId="77777777" w:rsidR="00A02341" w:rsidRDefault="0056596A" w:rsidP="00A02341">
      <w:pPr>
        <w:ind w:left="284"/>
      </w:pPr>
      <w:r>
        <w:t xml:space="preserve">En esta actividad dejamos dos planificadores que pueden usar: </w:t>
      </w:r>
    </w:p>
    <w:p w14:paraId="22FDB696" w14:textId="77777777" w:rsidR="00A02341" w:rsidRDefault="00A02341" w:rsidP="00A02341">
      <w:pPr>
        <w:ind w:left="284"/>
      </w:pPr>
    </w:p>
    <w:p w14:paraId="65E534B0" w14:textId="41508772" w:rsidR="00A02341" w:rsidRDefault="0056596A" w:rsidP="006E2110">
      <w:pPr>
        <w:pStyle w:val="Prrafodelista"/>
        <w:numPr>
          <w:ilvl w:val="0"/>
          <w:numId w:val="35"/>
        </w:numPr>
        <w:ind w:left="567" w:hanging="283"/>
      </w:pPr>
      <w:r>
        <w:t>LPG-TD</w:t>
      </w:r>
      <w:r w:rsidR="00A02341">
        <w:t xml:space="preserve"> </w:t>
      </w:r>
      <w:r>
        <w:t>(</w:t>
      </w:r>
      <w:r w:rsidR="00AC6294">
        <w:t>W</w:t>
      </w:r>
      <w:r>
        <w:t xml:space="preserve">indows, </w:t>
      </w:r>
      <w:r w:rsidR="00AC6294">
        <w:t>L</w:t>
      </w:r>
      <w:r>
        <w:t>inux)</w:t>
      </w:r>
      <w:r w:rsidR="00AC6294">
        <w:t>:</w:t>
      </w:r>
      <w:r w:rsidR="00A02341">
        <w:t xml:space="preserve"> </w:t>
      </w:r>
      <w:hyperlink r:id="rId12" w:history="1">
        <w:r w:rsidR="00A02341" w:rsidRPr="006E2110">
          <w:rPr>
            <w:rStyle w:val="Hipervnculo"/>
            <w:sz w:val="24"/>
          </w:rPr>
          <w:t>https://lpg.unibs.it/lpg/download-lpg-td.html</w:t>
        </w:r>
      </w:hyperlink>
      <w:r w:rsidR="00A02341">
        <w:t xml:space="preserve"> </w:t>
      </w:r>
    </w:p>
    <w:p w14:paraId="0FAA4185" w14:textId="261DA14A" w:rsidR="0056596A" w:rsidRDefault="0056596A" w:rsidP="006E2110">
      <w:pPr>
        <w:pStyle w:val="Prrafodelista"/>
        <w:numPr>
          <w:ilvl w:val="0"/>
          <w:numId w:val="35"/>
        </w:numPr>
        <w:ind w:left="567" w:hanging="283"/>
      </w:pPr>
      <w:r>
        <w:t>FF</w:t>
      </w:r>
      <w:r w:rsidR="00A46A01">
        <w:t xml:space="preserve"> </w:t>
      </w:r>
      <w:r w:rsidR="00A46A01">
        <w:t>(Linux)</w:t>
      </w:r>
      <w:r w:rsidR="00AC6294">
        <w:t>:</w:t>
      </w:r>
      <w:r>
        <w:t xml:space="preserve"> </w:t>
      </w:r>
      <w:hyperlink r:id="rId13" w:history="1">
        <w:r w:rsidR="00190217" w:rsidRPr="001669B9">
          <w:rPr>
            <w:rStyle w:val="Hipervnculo"/>
            <w:sz w:val="24"/>
          </w:rPr>
          <w:t>https://fai.cs.uni-saarland.de/hoffmann/ff/FF-v2.3.tgz</w:t>
        </w:r>
      </w:hyperlink>
      <w:r w:rsidR="00190217">
        <w:t xml:space="preserve"> </w:t>
      </w:r>
    </w:p>
    <w:p w14:paraId="11A04A8F" w14:textId="77777777" w:rsidR="0056596A" w:rsidRDefault="0056596A" w:rsidP="00A02341">
      <w:pPr>
        <w:ind w:left="284"/>
      </w:pPr>
    </w:p>
    <w:p w14:paraId="4D590F1D" w14:textId="77777777" w:rsidR="0056596A" w:rsidRDefault="0056596A" w:rsidP="00A02341">
      <w:pPr>
        <w:ind w:left="284"/>
      </w:pPr>
      <w:r>
        <w:t>Las soluciones ofrecidas por los planificadores se deben comparar, indicando cuáles han dado soluciones óptimas y en un menor tiempo de ejecución.</w:t>
      </w:r>
    </w:p>
    <w:p w14:paraId="6CA5AA18" w14:textId="77777777" w:rsidR="0056596A" w:rsidRDefault="0056596A" w:rsidP="00A02341">
      <w:pPr>
        <w:ind w:left="284"/>
      </w:pPr>
    </w:p>
    <w:p w14:paraId="2A7B3D67" w14:textId="12CF99E8" w:rsidR="0056596A" w:rsidRDefault="0056596A" w:rsidP="00A02341">
      <w:pPr>
        <w:ind w:left="284"/>
      </w:pPr>
      <w:r>
        <w:t>Adicionalmente, se deben modelar dos situaciones (dos problemas) diferentes a la planteada en esta actividad (por ejemplo, cambiar las conexiones entre las localizaciones, agregar o eliminar pacientes, colocar otra ambulancia, etc</w:t>
      </w:r>
      <w:r w:rsidR="002C4B59">
        <w:t>.</w:t>
      </w:r>
      <w:r>
        <w:t xml:space="preserve">). Y se deben resolver los </w:t>
      </w:r>
      <w:r w:rsidR="007F0874">
        <w:t>dos</w:t>
      </w:r>
      <w:r>
        <w:t xml:space="preserve"> problemas con el mejor planificador de los </w:t>
      </w:r>
      <w:r w:rsidR="007F0874">
        <w:t>cuatro</w:t>
      </w:r>
      <w:r>
        <w:t xml:space="preserve"> seleccionados.</w:t>
      </w:r>
    </w:p>
    <w:p w14:paraId="54EF546F" w14:textId="77777777" w:rsidR="0056596A" w:rsidRDefault="0056596A" w:rsidP="00A02341">
      <w:pPr>
        <w:ind w:left="284"/>
      </w:pPr>
    </w:p>
    <w:p w14:paraId="7C87131E" w14:textId="415024CF" w:rsidR="0056596A" w:rsidRDefault="0056596A" w:rsidP="005144E6">
      <w:pPr>
        <w:pBdr>
          <w:top w:val="nil"/>
          <w:left w:val="nil"/>
          <w:bottom w:val="nil"/>
          <w:right w:val="nil"/>
          <w:between w:val="nil"/>
        </w:pBdr>
        <w:ind w:left="284"/>
        <w:rPr>
          <w:b/>
        </w:rPr>
      </w:pPr>
      <w:r>
        <w:rPr>
          <w:b/>
        </w:rPr>
        <w:lastRenderedPageBreak/>
        <w:t>Documentos pedidos:</w:t>
      </w:r>
    </w:p>
    <w:p w14:paraId="3AA0F6A3" w14:textId="77777777" w:rsidR="007F0874" w:rsidRPr="007F0874" w:rsidRDefault="007F0874" w:rsidP="005144E6">
      <w:pPr>
        <w:pBdr>
          <w:top w:val="nil"/>
          <w:left w:val="nil"/>
          <w:bottom w:val="nil"/>
          <w:right w:val="nil"/>
          <w:between w:val="nil"/>
        </w:pBdr>
        <w:ind w:left="284"/>
        <w:rPr>
          <w:bCs/>
        </w:rPr>
      </w:pPr>
    </w:p>
    <w:p w14:paraId="64F55C35" w14:textId="06149F8A" w:rsidR="0056596A" w:rsidRDefault="0056596A" w:rsidP="007F0874">
      <w:pPr>
        <w:numPr>
          <w:ilvl w:val="0"/>
          <w:numId w:val="33"/>
        </w:numPr>
        <w:ind w:left="567" w:hanging="283"/>
      </w:pPr>
      <w:r>
        <w:t>Códigos fuente de los ficheros (</w:t>
      </w:r>
      <w:proofErr w:type="spellStart"/>
      <w:proofErr w:type="gramStart"/>
      <w:r>
        <w:t>dominio.pddl</w:t>
      </w:r>
      <w:proofErr w:type="spellEnd"/>
      <w:proofErr w:type="gramEnd"/>
      <w:r>
        <w:t xml:space="preserve"> y </w:t>
      </w:r>
      <w:proofErr w:type="spellStart"/>
      <w:r>
        <w:t>problema.pddl</w:t>
      </w:r>
      <w:proofErr w:type="spellEnd"/>
      <w:r>
        <w:t>)</w:t>
      </w:r>
      <w:r w:rsidR="007F0874">
        <w:t>.</w:t>
      </w:r>
    </w:p>
    <w:p w14:paraId="33DF5644" w14:textId="77777777" w:rsidR="0056596A" w:rsidRDefault="0056596A" w:rsidP="007F0874">
      <w:pPr>
        <w:numPr>
          <w:ilvl w:val="0"/>
          <w:numId w:val="33"/>
        </w:numPr>
        <w:ind w:left="567" w:hanging="283"/>
      </w:pPr>
      <w:r>
        <w:t>Memoria explicativa en Word o PDF de no más de 20 páginas en la que se incluya:</w:t>
      </w:r>
    </w:p>
    <w:p w14:paraId="19FD2F98" w14:textId="1FEC5CAD" w:rsidR="0056596A" w:rsidRDefault="0056596A" w:rsidP="007F0874">
      <w:pPr>
        <w:numPr>
          <w:ilvl w:val="1"/>
          <w:numId w:val="32"/>
        </w:numPr>
        <w:ind w:left="851" w:hanging="284"/>
      </w:pPr>
      <w:r>
        <w:t>Informe detallado de lo presentado y de su funcionamiento.</w:t>
      </w:r>
    </w:p>
    <w:p w14:paraId="2117993C" w14:textId="77777777" w:rsidR="0056596A" w:rsidRDefault="0056596A" w:rsidP="007F0874">
      <w:pPr>
        <w:numPr>
          <w:ilvl w:val="1"/>
          <w:numId w:val="32"/>
        </w:numPr>
        <w:ind w:left="851" w:hanging="284"/>
      </w:pPr>
      <w:r>
        <w:t>Plan o planes que resuelven el escenario.</w:t>
      </w:r>
    </w:p>
    <w:p w14:paraId="215E636C" w14:textId="7F12DF44" w:rsidR="0056596A" w:rsidRDefault="0056596A" w:rsidP="007F0874">
      <w:pPr>
        <w:numPr>
          <w:ilvl w:val="1"/>
          <w:numId w:val="32"/>
        </w:numPr>
        <w:ind w:left="851" w:hanging="284"/>
      </w:pPr>
      <w:r>
        <w:t>Capturas de pantalla de la salida de la ejecución de los planificadores</w:t>
      </w:r>
      <w:r w:rsidR="00F93D37">
        <w:t>.</w:t>
      </w:r>
    </w:p>
    <w:p w14:paraId="3D18EACB" w14:textId="120C2DC4" w:rsidR="0056596A" w:rsidRDefault="0056596A" w:rsidP="007F0874">
      <w:pPr>
        <w:numPr>
          <w:ilvl w:val="1"/>
          <w:numId w:val="32"/>
        </w:numPr>
        <w:ind w:left="851" w:hanging="284"/>
      </w:pPr>
      <w:r>
        <w:t>Comparación de los planificadores utilizados</w:t>
      </w:r>
      <w:r w:rsidR="00F93D37">
        <w:t>.</w:t>
      </w:r>
    </w:p>
    <w:p w14:paraId="7FF44F4D" w14:textId="784467A1" w:rsidR="0056596A" w:rsidRDefault="0056596A" w:rsidP="007F0874">
      <w:pPr>
        <w:numPr>
          <w:ilvl w:val="1"/>
          <w:numId w:val="32"/>
        </w:numPr>
        <w:ind w:left="851" w:hanging="284"/>
      </w:pPr>
      <w:r>
        <w:t>Resultados de las dos situaciones adicionales</w:t>
      </w:r>
      <w:r w:rsidR="00F93D37">
        <w:t>.</w:t>
      </w:r>
    </w:p>
    <w:p w14:paraId="5A9329D8" w14:textId="77777777" w:rsidR="0056596A" w:rsidRDefault="0056596A" w:rsidP="007F0874">
      <w:pPr>
        <w:numPr>
          <w:ilvl w:val="1"/>
          <w:numId w:val="32"/>
        </w:numPr>
        <w:ind w:left="851" w:hanging="284"/>
      </w:pPr>
      <w:r>
        <w:t>Incluir las dificultades encontradas.</w:t>
      </w:r>
    </w:p>
    <w:p w14:paraId="5AB91A76" w14:textId="6D86764C" w:rsidR="0056596A" w:rsidRDefault="0056596A" w:rsidP="007F0874">
      <w:pPr>
        <w:numPr>
          <w:ilvl w:val="1"/>
          <w:numId w:val="32"/>
        </w:numPr>
        <w:ind w:left="851" w:hanging="284"/>
      </w:pPr>
      <w:r>
        <w:t xml:space="preserve">Referencias con </w:t>
      </w:r>
      <w:r w:rsidR="00F93D37">
        <w:t>n</w:t>
      </w:r>
      <w:r>
        <w:t xml:space="preserve">ormas APA (se penaliza si no tienen </w:t>
      </w:r>
      <w:r w:rsidR="00F93D37">
        <w:t>n</w:t>
      </w:r>
      <w:r>
        <w:t>ormas APA)</w:t>
      </w:r>
      <w:r w:rsidR="004A5609">
        <w:t>.</w:t>
      </w:r>
    </w:p>
    <w:p w14:paraId="4D7E31F7" w14:textId="7D4FB0A3" w:rsidR="000B5075" w:rsidRDefault="000B5075" w:rsidP="00582906"/>
    <w:p w14:paraId="7AEF2560" w14:textId="4ADFF4E3" w:rsidR="00932C4F" w:rsidRDefault="0015347F" w:rsidP="00932C4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Extensión</w:t>
      </w:r>
      <w:r w:rsidR="00C34ED7">
        <w:t xml:space="preserve"> máxima de la actividad: </w:t>
      </w:r>
      <w:r w:rsidR="00D36F9A">
        <w:t>10</w:t>
      </w:r>
      <w:r w:rsidR="00C34ED7">
        <w:t xml:space="preserve"> páginas, fuente Calibri 12 e interlineado 1,5.</w:t>
      </w:r>
    </w:p>
    <w:p w14:paraId="23AC4DDC" w14:textId="6FADECDE" w:rsidR="000D0850" w:rsidRDefault="000D0850">
      <w:pPr>
        <w:spacing w:after="160" w:line="259" w:lineRule="auto"/>
        <w:jc w:val="left"/>
        <w:rPr>
          <w:b/>
          <w:bCs/>
        </w:rPr>
      </w:pPr>
    </w:p>
    <w:p w14:paraId="29422E90" w14:textId="11AFE336" w:rsidR="0015347F" w:rsidRDefault="0015347F" w:rsidP="003E0380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Rúbrica</w:t>
      </w:r>
      <w:r>
        <w:t>: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63"/>
        <w:gridCol w:w="3962"/>
        <w:gridCol w:w="1231"/>
        <w:gridCol w:w="754"/>
      </w:tblGrid>
      <w:tr w:rsidR="008A2D1A" w14:paraId="24749609" w14:textId="77777777" w:rsidTr="0091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786DB80F" w:rsidR="008A2D1A" w:rsidRPr="006069B6" w:rsidRDefault="00C7739C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7739C"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  <w:t>Planificación en STRIPS/PDDL</w:t>
            </w:r>
          </w:p>
        </w:tc>
        <w:tc>
          <w:tcPr>
            <w:tcW w:w="396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D7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6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03E043B2" w:rsidR="008A2D1A" w:rsidRPr="006069B6" w:rsidRDefault="00327B6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27B60">
              <w:rPr>
                <w:rFonts w:cs="UnitOT-Light"/>
                <w:sz w:val="20"/>
                <w:szCs w:val="20"/>
              </w:rPr>
              <w:t>Presenta correctamente los códigos del dominio y los problemas en STRIPS/PDDL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408E442F" w:rsidR="008A2D1A" w:rsidRPr="006069B6" w:rsidRDefault="00327B6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66452E45" w:rsidR="008A2D1A" w:rsidRPr="006069B6" w:rsidRDefault="00327B6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9C3A8A"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91645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13EEFF97" w:rsidR="008A2D1A" w:rsidRPr="006069B6" w:rsidRDefault="00327B60" w:rsidP="00D81D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27B60">
              <w:rPr>
                <w:rFonts w:cs="UnitOT-Light"/>
                <w:sz w:val="20"/>
                <w:szCs w:val="20"/>
              </w:rPr>
              <w:t xml:space="preserve">Se emplean </w:t>
            </w:r>
            <w:r w:rsidR="00D81D7C">
              <w:rPr>
                <w:rFonts w:cs="UnitOT-Light"/>
                <w:sz w:val="20"/>
                <w:szCs w:val="20"/>
              </w:rPr>
              <w:t>cuatro</w:t>
            </w:r>
            <w:r w:rsidRPr="00327B60">
              <w:rPr>
                <w:rFonts w:cs="UnitOT-Light"/>
                <w:sz w:val="20"/>
                <w:szCs w:val="20"/>
              </w:rPr>
              <w:t xml:space="preserve"> planificadores del estado del arte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288B7B73" w:rsidR="008A2D1A" w:rsidRPr="006069B6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2E0B6C28" w:rsidR="008A2D1A" w:rsidRPr="006069B6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9C3A8A"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91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54745A45" w:rsidR="008A2D1A" w:rsidRPr="006069B6" w:rsidRDefault="00327B60" w:rsidP="00327B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27B60">
              <w:rPr>
                <w:rFonts w:cs="UnitOT-Light"/>
                <w:sz w:val="20"/>
                <w:szCs w:val="20"/>
              </w:rPr>
              <w:t xml:space="preserve">Modela dos situaciones diferentes a la planteada y las resuelve con </w:t>
            </w:r>
            <w:r>
              <w:rPr>
                <w:rFonts w:cs="UnitOT-Light"/>
                <w:sz w:val="20"/>
                <w:szCs w:val="20"/>
              </w:rPr>
              <w:t xml:space="preserve">un </w:t>
            </w:r>
            <w:r w:rsidRPr="00327B60">
              <w:rPr>
                <w:rFonts w:cs="UnitOT-Light"/>
                <w:sz w:val="20"/>
                <w:szCs w:val="20"/>
              </w:rPr>
              <w:t>planificador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5A626C95" w:rsidR="008A2D1A" w:rsidRPr="006069B6" w:rsidRDefault="00327B6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189DDA71" w:rsidR="008A2D1A" w:rsidRPr="006069B6" w:rsidRDefault="00327B6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9C3A8A"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1645C" w14:paraId="1F90D23A" w14:textId="77777777" w:rsidTr="0091645C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0BD0E49" w14:textId="606D9AF1" w:rsidR="0091645C" w:rsidRPr="0091645C" w:rsidRDefault="0091645C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91645C">
              <w:rPr>
                <w:rFonts w:cs="UnitOT-Medi"/>
                <w:b w:val="0"/>
                <w:sz w:val="20"/>
                <w:szCs w:val="20"/>
              </w:rPr>
              <w:t>Criterio 4</w:t>
            </w:r>
          </w:p>
        </w:tc>
        <w:tc>
          <w:tcPr>
            <w:tcW w:w="39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D9E826" w14:textId="0E5F51AD" w:rsidR="0091645C" w:rsidRPr="009C3A8A" w:rsidRDefault="00327B6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27B60">
              <w:rPr>
                <w:rFonts w:cs="UnitOT-Light"/>
                <w:sz w:val="20"/>
                <w:szCs w:val="20"/>
              </w:rPr>
              <w:t>Entrega un documento final con todo lo solicitado en la actividad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ABEDA4" w14:textId="67DDFF44" w:rsidR="0091645C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FC8A5E4" w14:textId="17CEC744" w:rsidR="0091645C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20 %</w:t>
            </w:r>
          </w:p>
        </w:tc>
      </w:tr>
      <w:tr w:rsidR="008A2D1A" w14:paraId="4DB75F63" w14:textId="77777777" w:rsidTr="0091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2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1034D0DF" w:rsidR="008A2D1A" w:rsidRPr="006069B6" w:rsidRDefault="009C3A8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100 </w:t>
            </w:r>
            <w:r w:rsidR="008A2D1A"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A2AD" w14:textId="77777777" w:rsidR="003865B7" w:rsidRDefault="003865B7" w:rsidP="00C50246">
      <w:pPr>
        <w:spacing w:line="240" w:lineRule="auto"/>
      </w:pPr>
      <w:r>
        <w:separator/>
      </w:r>
    </w:p>
  </w:endnote>
  <w:endnote w:type="continuationSeparator" w:id="0">
    <w:p w14:paraId="3F4E2E90" w14:textId="77777777" w:rsidR="003865B7" w:rsidRDefault="003865B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81D7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81D7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7878" w14:textId="77777777" w:rsidR="003865B7" w:rsidRDefault="003865B7" w:rsidP="00C50246">
      <w:pPr>
        <w:spacing w:line="240" w:lineRule="auto"/>
      </w:pPr>
      <w:r>
        <w:separator/>
      </w:r>
    </w:p>
  </w:footnote>
  <w:footnote w:type="continuationSeparator" w:id="0">
    <w:p w14:paraId="53BC853C" w14:textId="77777777" w:rsidR="003865B7" w:rsidRDefault="003865B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4E31986" w:rsidR="00A90972" w:rsidRPr="00472B27" w:rsidRDefault="008C2E68" w:rsidP="008C2E68">
          <w:pPr>
            <w:pStyle w:val="Textocajaactividades"/>
          </w:pPr>
          <w:r w:rsidRPr="008C2E68">
            <w:t>Razonamiento y Planificación Automática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26FB8"/>
    <w:multiLevelType w:val="hybridMultilevel"/>
    <w:tmpl w:val="BAC6F1DA"/>
    <w:lvl w:ilvl="0" w:tplc="0C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4A870C5"/>
    <w:multiLevelType w:val="multilevel"/>
    <w:tmpl w:val="2FF2D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BF1BC7"/>
    <w:multiLevelType w:val="multilevel"/>
    <w:tmpl w:val="B720C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22A2E7E"/>
    <w:multiLevelType w:val="hybridMultilevel"/>
    <w:tmpl w:val="88CEBAC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735AD"/>
    <w:multiLevelType w:val="multilevel"/>
    <w:tmpl w:val="B37C3B20"/>
    <w:numStyleLink w:val="VietasUNIR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E26EC1"/>
    <w:multiLevelType w:val="multilevel"/>
    <w:tmpl w:val="FCB6914A"/>
    <w:numStyleLink w:val="VietasUNIRcombinada"/>
  </w:abstractNum>
  <w:abstractNum w:abstractNumId="23" w15:restartNumberingAfterBreak="0">
    <w:nsid w:val="4D255449"/>
    <w:multiLevelType w:val="multilevel"/>
    <w:tmpl w:val="B37C3B20"/>
    <w:numStyleLink w:val="VietasUNIR"/>
  </w:abstractNum>
  <w:abstractNum w:abstractNumId="24" w15:restartNumberingAfterBreak="0">
    <w:nsid w:val="4FF53D76"/>
    <w:multiLevelType w:val="multilevel"/>
    <w:tmpl w:val="10FC0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74218A6"/>
    <w:multiLevelType w:val="multilevel"/>
    <w:tmpl w:val="B37C3B20"/>
    <w:numStyleLink w:val="VietasUNIR"/>
  </w:abstractNum>
  <w:abstractNum w:abstractNumId="27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EB5908"/>
    <w:multiLevelType w:val="multilevel"/>
    <w:tmpl w:val="B37C3B20"/>
    <w:numStyleLink w:val="VietasUNIR"/>
  </w:abstractNum>
  <w:abstractNum w:abstractNumId="2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542083"/>
    <w:multiLevelType w:val="multilevel"/>
    <w:tmpl w:val="B0E0186E"/>
    <w:numStyleLink w:val="NmeracinTest"/>
  </w:abstractNum>
  <w:abstractNum w:abstractNumId="31" w15:restartNumberingAfterBreak="0">
    <w:nsid w:val="6FEF7A34"/>
    <w:multiLevelType w:val="hybridMultilevel"/>
    <w:tmpl w:val="FFE6DD22"/>
    <w:lvl w:ilvl="0" w:tplc="4C1896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6601FE8"/>
    <w:multiLevelType w:val="multilevel"/>
    <w:tmpl w:val="69428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D254355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33"/>
  </w:num>
  <w:num w:numId="4">
    <w:abstractNumId w:val="20"/>
  </w:num>
  <w:num w:numId="5">
    <w:abstractNumId w:val="9"/>
  </w:num>
  <w:num w:numId="6">
    <w:abstractNumId w:val="3"/>
  </w:num>
  <w:num w:numId="7">
    <w:abstractNumId w:val="25"/>
  </w:num>
  <w:num w:numId="8">
    <w:abstractNumId w:val="7"/>
  </w:num>
  <w:num w:numId="9">
    <w:abstractNumId w:val="29"/>
  </w:num>
  <w:num w:numId="10">
    <w:abstractNumId w:val="1"/>
  </w:num>
  <w:num w:numId="11">
    <w:abstractNumId w:val="34"/>
  </w:num>
  <w:num w:numId="12">
    <w:abstractNumId w:val="2"/>
  </w:num>
  <w:num w:numId="13">
    <w:abstractNumId w:val="13"/>
  </w:num>
  <w:num w:numId="14">
    <w:abstractNumId w:val="16"/>
  </w:num>
  <w:num w:numId="15">
    <w:abstractNumId w:val="28"/>
  </w:num>
  <w:num w:numId="16">
    <w:abstractNumId w:val="23"/>
  </w:num>
  <w:num w:numId="17">
    <w:abstractNumId w:val="14"/>
  </w:num>
  <w:num w:numId="18">
    <w:abstractNumId w:val="30"/>
  </w:num>
  <w:num w:numId="19">
    <w:abstractNumId w:val="4"/>
  </w:num>
  <w:num w:numId="20">
    <w:abstractNumId w:val="12"/>
  </w:num>
  <w:num w:numId="21">
    <w:abstractNumId w:val="22"/>
  </w:num>
  <w:num w:numId="22">
    <w:abstractNumId w:val="11"/>
  </w:num>
  <w:num w:numId="23">
    <w:abstractNumId w:val="6"/>
  </w:num>
  <w:num w:numId="24">
    <w:abstractNumId w:val="21"/>
  </w:num>
  <w:num w:numId="25">
    <w:abstractNumId w:val="27"/>
  </w:num>
  <w:num w:numId="26">
    <w:abstractNumId w:val="8"/>
  </w:num>
  <w:num w:numId="27">
    <w:abstractNumId w:val="26"/>
  </w:num>
  <w:num w:numId="28">
    <w:abstractNumId w:val="18"/>
  </w:num>
  <w:num w:numId="29">
    <w:abstractNumId w:val="5"/>
  </w:num>
  <w:num w:numId="30">
    <w:abstractNumId w:val="17"/>
  </w:num>
  <w:num w:numId="31">
    <w:abstractNumId w:val="32"/>
  </w:num>
  <w:num w:numId="32">
    <w:abstractNumId w:val="10"/>
  </w:num>
  <w:num w:numId="33">
    <w:abstractNumId w:val="15"/>
  </w:num>
  <w:num w:numId="34">
    <w:abstractNumId w:val="24"/>
  </w:num>
  <w:num w:numId="35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3B6E"/>
    <w:rsid w:val="00076A78"/>
    <w:rsid w:val="00086720"/>
    <w:rsid w:val="00087952"/>
    <w:rsid w:val="0009320A"/>
    <w:rsid w:val="000967AE"/>
    <w:rsid w:val="000A331B"/>
    <w:rsid w:val="000A78DB"/>
    <w:rsid w:val="000B5075"/>
    <w:rsid w:val="000C4BFF"/>
    <w:rsid w:val="000C4D94"/>
    <w:rsid w:val="000C68D7"/>
    <w:rsid w:val="000D0850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452B"/>
    <w:rsid w:val="00137CF9"/>
    <w:rsid w:val="0015347F"/>
    <w:rsid w:val="00161226"/>
    <w:rsid w:val="00163FBB"/>
    <w:rsid w:val="001658DF"/>
    <w:rsid w:val="00170865"/>
    <w:rsid w:val="0018310A"/>
    <w:rsid w:val="00190217"/>
    <w:rsid w:val="0019470A"/>
    <w:rsid w:val="00194B1F"/>
    <w:rsid w:val="00196EB1"/>
    <w:rsid w:val="001B64D3"/>
    <w:rsid w:val="001B7F82"/>
    <w:rsid w:val="001C1813"/>
    <w:rsid w:val="001D0997"/>
    <w:rsid w:val="001D1BA6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3F9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2BEF"/>
    <w:rsid w:val="002C34D9"/>
    <w:rsid w:val="002C467C"/>
    <w:rsid w:val="002C4B59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B60"/>
    <w:rsid w:val="00327C72"/>
    <w:rsid w:val="00330DE5"/>
    <w:rsid w:val="003369FB"/>
    <w:rsid w:val="0034363F"/>
    <w:rsid w:val="00351EC2"/>
    <w:rsid w:val="00361683"/>
    <w:rsid w:val="00363DED"/>
    <w:rsid w:val="003865B7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0A39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5609"/>
    <w:rsid w:val="004B7249"/>
    <w:rsid w:val="004D4F93"/>
    <w:rsid w:val="004E1547"/>
    <w:rsid w:val="004E506A"/>
    <w:rsid w:val="004E5487"/>
    <w:rsid w:val="004F1492"/>
    <w:rsid w:val="004F5D83"/>
    <w:rsid w:val="0050234E"/>
    <w:rsid w:val="00503308"/>
    <w:rsid w:val="00505190"/>
    <w:rsid w:val="00507E5B"/>
    <w:rsid w:val="005131BE"/>
    <w:rsid w:val="005144E6"/>
    <w:rsid w:val="00525591"/>
    <w:rsid w:val="005326C2"/>
    <w:rsid w:val="005366C0"/>
    <w:rsid w:val="005463ED"/>
    <w:rsid w:val="00551A69"/>
    <w:rsid w:val="00555B62"/>
    <w:rsid w:val="0056596A"/>
    <w:rsid w:val="00575580"/>
    <w:rsid w:val="0058112D"/>
    <w:rsid w:val="00582906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211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0C51"/>
    <w:rsid w:val="007C1E0E"/>
    <w:rsid w:val="007C2659"/>
    <w:rsid w:val="007D00F6"/>
    <w:rsid w:val="007D1B3E"/>
    <w:rsid w:val="007D1E15"/>
    <w:rsid w:val="007D2F06"/>
    <w:rsid w:val="007E4840"/>
    <w:rsid w:val="007E5D27"/>
    <w:rsid w:val="007F087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48FF"/>
    <w:rsid w:val="008A2D1A"/>
    <w:rsid w:val="008B16BB"/>
    <w:rsid w:val="008B6154"/>
    <w:rsid w:val="008C09DB"/>
    <w:rsid w:val="008C2E68"/>
    <w:rsid w:val="008D2E81"/>
    <w:rsid w:val="008E1670"/>
    <w:rsid w:val="008F0709"/>
    <w:rsid w:val="008F1E4C"/>
    <w:rsid w:val="009014F4"/>
    <w:rsid w:val="0091645C"/>
    <w:rsid w:val="00917348"/>
    <w:rsid w:val="00932C4F"/>
    <w:rsid w:val="00933A10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A8A"/>
    <w:rsid w:val="009D10D7"/>
    <w:rsid w:val="009D6F1F"/>
    <w:rsid w:val="009E76FD"/>
    <w:rsid w:val="009F18E9"/>
    <w:rsid w:val="009F2F63"/>
    <w:rsid w:val="009F7B85"/>
    <w:rsid w:val="00A02341"/>
    <w:rsid w:val="00A17600"/>
    <w:rsid w:val="00A20F71"/>
    <w:rsid w:val="00A46A01"/>
    <w:rsid w:val="00A4761C"/>
    <w:rsid w:val="00A47D5F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C6294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161D"/>
    <w:rsid w:val="00BF4B49"/>
    <w:rsid w:val="00C006FD"/>
    <w:rsid w:val="00C01390"/>
    <w:rsid w:val="00C02629"/>
    <w:rsid w:val="00C16D13"/>
    <w:rsid w:val="00C26997"/>
    <w:rsid w:val="00C27904"/>
    <w:rsid w:val="00C34C2E"/>
    <w:rsid w:val="00C34ED7"/>
    <w:rsid w:val="00C37777"/>
    <w:rsid w:val="00C446B8"/>
    <w:rsid w:val="00C4595C"/>
    <w:rsid w:val="00C50246"/>
    <w:rsid w:val="00C65063"/>
    <w:rsid w:val="00C67873"/>
    <w:rsid w:val="00C7739C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6F9A"/>
    <w:rsid w:val="00D37422"/>
    <w:rsid w:val="00D40AEE"/>
    <w:rsid w:val="00D43024"/>
    <w:rsid w:val="00D44A38"/>
    <w:rsid w:val="00D511BC"/>
    <w:rsid w:val="00D522FB"/>
    <w:rsid w:val="00D723DB"/>
    <w:rsid w:val="00D747A0"/>
    <w:rsid w:val="00D74F0A"/>
    <w:rsid w:val="00D771BD"/>
    <w:rsid w:val="00D81D7C"/>
    <w:rsid w:val="00D83E60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06CE0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3D37"/>
    <w:rsid w:val="00FA5FF9"/>
    <w:rsid w:val="00FB0A6F"/>
    <w:rsid w:val="00FC5817"/>
    <w:rsid w:val="00FC582A"/>
    <w:rsid w:val="00FD1A84"/>
    <w:rsid w:val="00FD545B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02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ai.cs.uni-saarland.de/hoffmann/ff/FF-v2.3.tgz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pg.unibs.it/lpg/download-lpg-td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5BE5D6-24BA-4F32-BE88-214C4F43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38</cp:revision>
  <cp:lastPrinted>2017-09-08T09:41:00Z</cp:lastPrinted>
  <dcterms:created xsi:type="dcterms:W3CDTF">2021-01-15T07:17:00Z</dcterms:created>
  <dcterms:modified xsi:type="dcterms:W3CDTF">2021-06-22T14:13:00Z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