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8CB6" w14:textId="024C20F1" w:rsidR="00FB1B01" w:rsidRPr="00FB1B01" w:rsidRDefault="00FB1B01" w:rsidP="00812FA4">
      <w:pPr>
        <w:rPr>
          <w:rFonts w:ascii="Times New Roman" w:hAnsi="Times New Roman" w:cs="Times New Roman"/>
          <w:b/>
          <w:bCs/>
          <w:color w:val="000000" w:themeColor="text1"/>
          <w:sz w:val="28"/>
          <w:szCs w:val="28"/>
        </w:rPr>
      </w:pPr>
      <w:r w:rsidRPr="00FB1B01">
        <w:rPr>
          <w:rFonts w:ascii="Times New Roman" w:hAnsi="Times New Roman" w:cs="Times New Roman"/>
          <w:b/>
          <w:bCs/>
          <w:color w:val="000000" w:themeColor="text1"/>
          <w:sz w:val="28"/>
          <w:szCs w:val="28"/>
        </w:rPr>
        <w:t>Caiya Zhang</w:t>
      </w:r>
    </w:p>
    <w:p w14:paraId="1367C234" w14:textId="3CBF8D61" w:rsidR="00FB1B01" w:rsidRDefault="00FB1B01" w:rsidP="00812FA4">
      <w:pPr>
        <w:rPr>
          <w:rFonts w:ascii="Times New Roman" w:hAnsi="Times New Roman" w:cs="Times New Roman"/>
          <w:b/>
          <w:bCs/>
          <w:color w:val="000000" w:themeColor="text1"/>
          <w:sz w:val="28"/>
          <w:szCs w:val="28"/>
        </w:rPr>
      </w:pPr>
    </w:p>
    <w:p w14:paraId="3CB7E242" w14:textId="4B876AEA" w:rsidR="00412DB7" w:rsidRPr="006F5383" w:rsidRDefault="00412DB7" w:rsidP="00412DB7">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1</w:t>
      </w:r>
      <w:r>
        <w:rPr>
          <w:rFonts w:ascii="Times New Roman" w:hAnsi="Times New Roman" w:cs="Times New Roman" w:hint="eastAsia"/>
          <w:b/>
          <w:bCs/>
          <w:color w:val="000000" w:themeColor="text1"/>
          <w:sz w:val="28"/>
          <w:szCs w:val="28"/>
        </w:rPr>
        <w:t>.</w:t>
      </w:r>
      <w:r w:rsidR="002E6FBE">
        <w:rPr>
          <w:rFonts w:ascii="Times New Roman" w:hAnsi="Times New Roman" w:cs="Times New Roman"/>
          <w:b/>
          <w:bCs/>
          <w:color w:val="000000" w:themeColor="text1"/>
          <w:sz w:val="28"/>
          <w:szCs w:val="28"/>
        </w:rPr>
        <w:t>16</w:t>
      </w:r>
      <w:r w:rsidRPr="006F5383">
        <w:rPr>
          <w:rFonts w:ascii="Times New Roman" w:hAnsi="Times New Roman" w:cs="Times New Roman"/>
          <w:b/>
          <w:bCs/>
          <w:color w:val="000000" w:themeColor="text1"/>
          <w:sz w:val="28"/>
          <w:szCs w:val="28"/>
        </w:rPr>
        <w:t xml:space="preserve"> Weekly Report</w:t>
      </w:r>
    </w:p>
    <w:p w14:paraId="756FD63D" w14:textId="77777777" w:rsidR="00412DB7" w:rsidRPr="002A2F08" w:rsidRDefault="00412DB7" w:rsidP="00412DB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7A41DB13" w14:textId="11FC9E43" w:rsidR="00AF6EE5" w:rsidRPr="00AF6EE5" w:rsidRDefault="00AF6EE5" w:rsidP="005220C4">
      <w:pPr>
        <w:pStyle w:val="a3"/>
        <w:numPr>
          <w:ilvl w:val="0"/>
          <w:numId w:val="11"/>
        </w:numPr>
        <w:pBdr>
          <w:bottom w:val="single" w:sz="6" w:space="12" w:color="auto"/>
        </w:pBd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AF6EE5">
        <w:rPr>
          <w:rFonts w:ascii="Times New Roman" w:hAnsi="Times New Roman" w:cs="Times New Roman"/>
          <w:color w:val="000000" w:themeColor="text1"/>
          <w:sz w:val="24"/>
          <w:szCs w:val="24"/>
        </w:rPr>
        <w:t xml:space="preserve">Since </w:t>
      </w:r>
      <w:r>
        <w:rPr>
          <w:rFonts w:ascii="Times New Roman" w:hAnsi="Times New Roman" w:cs="Times New Roman"/>
          <w:color w:val="000000" w:themeColor="text1"/>
          <w:sz w:val="24"/>
          <w:szCs w:val="24"/>
        </w:rPr>
        <w:t xml:space="preserve">we </w:t>
      </w:r>
      <w:r w:rsidRPr="00AF6EE5">
        <w:rPr>
          <w:rFonts w:ascii="Times New Roman" w:hAnsi="Times New Roman" w:cs="Times New Roman"/>
          <w:color w:val="000000" w:themeColor="text1"/>
          <w:sz w:val="24"/>
          <w:szCs w:val="24"/>
        </w:rPr>
        <w:t xml:space="preserve">mentioned before that I </w:t>
      </w:r>
      <w:r>
        <w:rPr>
          <w:rFonts w:ascii="Times New Roman" w:hAnsi="Times New Roman" w:cs="Times New Roman"/>
          <w:color w:val="000000" w:themeColor="text1"/>
          <w:sz w:val="24"/>
          <w:szCs w:val="24"/>
        </w:rPr>
        <w:t>can</w:t>
      </w:r>
      <w:r w:rsidRPr="00AF6EE5">
        <w:rPr>
          <w:rFonts w:ascii="Times New Roman" w:hAnsi="Times New Roman" w:cs="Times New Roman"/>
          <w:color w:val="000000" w:themeColor="text1"/>
          <w:sz w:val="24"/>
          <w:szCs w:val="24"/>
        </w:rPr>
        <w:t xml:space="preserve"> consider using </w:t>
      </w:r>
      <w:r>
        <w:rPr>
          <w:rFonts w:ascii="Times New Roman" w:hAnsi="Times New Roman" w:cs="Times New Roman"/>
          <w:color w:val="000000" w:themeColor="text1"/>
          <w:sz w:val="24"/>
          <w:szCs w:val="24"/>
        </w:rPr>
        <w:t xml:space="preserve">a </w:t>
      </w:r>
      <w:r w:rsidRPr="00AF6EE5">
        <w:rPr>
          <w:rFonts w:ascii="Times New Roman" w:hAnsi="Times New Roman" w:cs="Times New Roman"/>
          <w:color w:val="000000" w:themeColor="text1"/>
          <w:sz w:val="24"/>
          <w:szCs w:val="24"/>
        </w:rPr>
        <w:t xml:space="preserve">transformer, I followed an article this week that gives a recipe on how to build a general, powerful, scalable </w:t>
      </w:r>
      <w:r>
        <w:rPr>
          <w:rFonts w:ascii="Times New Roman" w:hAnsi="Times New Roman" w:cs="Times New Roman"/>
          <w:color w:val="000000" w:themeColor="text1"/>
          <w:sz w:val="24"/>
          <w:szCs w:val="24"/>
        </w:rPr>
        <w:t>G</w:t>
      </w:r>
      <w:r w:rsidRPr="00AF6EE5">
        <w:rPr>
          <w:rFonts w:ascii="Times New Roman" w:hAnsi="Times New Roman" w:cs="Times New Roman"/>
          <w:color w:val="000000" w:themeColor="text1"/>
          <w:sz w:val="24"/>
          <w:szCs w:val="24"/>
        </w:rPr>
        <w:t xml:space="preserve">raph Transformer. I'm </w:t>
      </w:r>
      <w:r>
        <w:rPr>
          <w:rFonts w:ascii="Times New Roman" w:hAnsi="Times New Roman" w:cs="Times New Roman"/>
          <w:color w:val="000000" w:themeColor="text1"/>
          <w:sz w:val="24"/>
          <w:szCs w:val="24"/>
        </w:rPr>
        <w:t>browsing</w:t>
      </w:r>
      <w:r w:rsidRPr="00AF6EE5">
        <w:rPr>
          <w:rFonts w:ascii="Times New Roman" w:hAnsi="Times New Roman" w:cs="Times New Roman"/>
          <w:color w:val="000000" w:themeColor="text1"/>
          <w:sz w:val="24"/>
          <w:szCs w:val="24"/>
        </w:rPr>
        <w:t xml:space="preserve"> the source code </w:t>
      </w:r>
      <w:r>
        <w:rPr>
          <w:rFonts w:ascii="Times New Roman" w:hAnsi="Times New Roman" w:cs="Times New Roman"/>
          <w:color w:val="000000" w:themeColor="text1"/>
          <w:sz w:val="24"/>
          <w:szCs w:val="24"/>
        </w:rPr>
        <w:t xml:space="preserve">and the paper </w:t>
      </w:r>
      <w:r w:rsidRPr="00AF6EE5">
        <w:rPr>
          <w:rFonts w:ascii="Times New Roman" w:hAnsi="Times New Roman" w:cs="Times New Roman"/>
          <w:color w:val="000000" w:themeColor="text1"/>
          <w:sz w:val="24"/>
          <w:szCs w:val="24"/>
        </w:rPr>
        <w:t xml:space="preserve">to see </w:t>
      </w:r>
      <w:r>
        <w:rPr>
          <w:rFonts w:ascii="Times New Roman" w:hAnsi="Times New Roman" w:cs="Times New Roman"/>
          <w:color w:val="000000" w:themeColor="text1"/>
          <w:sz w:val="24"/>
          <w:szCs w:val="24"/>
        </w:rPr>
        <w:t>if there’s any</w:t>
      </w:r>
      <w:r w:rsidRPr="00AF6EE5">
        <w:rPr>
          <w:rFonts w:ascii="Times New Roman" w:hAnsi="Times New Roman" w:cs="Times New Roman"/>
          <w:color w:val="000000" w:themeColor="text1"/>
          <w:sz w:val="24"/>
          <w:szCs w:val="24"/>
        </w:rPr>
        <w:t xml:space="preserve"> parts I can learn and apply.</w:t>
      </w:r>
    </w:p>
    <w:p w14:paraId="4B7E4F01" w14:textId="236C1BCF" w:rsidR="00AF6EE5" w:rsidRPr="00AF6EE5" w:rsidRDefault="00AF6EE5" w:rsidP="005220C4">
      <w:pPr>
        <w:pStyle w:val="a3"/>
        <w:numPr>
          <w:ilvl w:val="0"/>
          <w:numId w:val="11"/>
        </w:numPr>
        <w:pBdr>
          <w:bottom w:val="single" w:sz="6" w:space="12" w:color="auto"/>
        </w:pBd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AF6EE5">
        <w:rPr>
          <w:rFonts w:ascii="Times New Roman" w:hAnsi="Times New Roman" w:cs="Times New Roman"/>
          <w:color w:val="000000" w:themeColor="text1"/>
          <w:sz w:val="24"/>
          <w:szCs w:val="24"/>
        </w:rPr>
        <w:t>onsidering Yan's very pertinent suggestion, I decided to adopt a supervised learning strategy. This way</w:t>
      </w:r>
      <w:r>
        <w:rPr>
          <w:rFonts w:ascii="Times New Roman" w:hAnsi="Times New Roman" w:cs="Times New Roman"/>
          <w:color w:val="000000" w:themeColor="text1"/>
          <w:sz w:val="24"/>
          <w:szCs w:val="24"/>
        </w:rPr>
        <w:t>,</w:t>
      </w:r>
      <w:r w:rsidRPr="00AF6E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we don’t need very large amount of</w:t>
      </w:r>
      <w:r w:rsidRPr="00AF6EE5">
        <w:rPr>
          <w:rFonts w:ascii="Times New Roman" w:hAnsi="Times New Roman" w:cs="Times New Roman"/>
          <w:color w:val="000000" w:themeColor="text1"/>
          <w:sz w:val="24"/>
          <w:szCs w:val="24"/>
        </w:rPr>
        <w:t xml:space="preserve"> data can be accomplished and the training time is more limited, making it easier to adjust and modify.</w:t>
      </w:r>
    </w:p>
    <w:p w14:paraId="18FC7262" w14:textId="47CE5839" w:rsidR="00AF6EE5" w:rsidRDefault="00AF6EE5" w:rsidP="005220C4">
      <w:pPr>
        <w:pStyle w:val="a3"/>
        <w:numPr>
          <w:ilvl w:val="0"/>
          <w:numId w:val="11"/>
        </w:numPr>
        <w:pBdr>
          <w:bottom w:val="single" w:sz="6" w:space="12" w:color="auto"/>
        </w:pBd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AF6EE5">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w:t>
      </w:r>
      <w:r w:rsidRPr="00AF6EE5">
        <w:rPr>
          <w:rFonts w:ascii="Times New Roman" w:hAnsi="Times New Roman" w:cs="Times New Roman"/>
          <w:color w:val="000000" w:themeColor="text1"/>
          <w:sz w:val="24"/>
          <w:szCs w:val="24"/>
        </w:rPr>
        <w:t xml:space="preserve">m running S4169 and M1101 </w:t>
      </w:r>
      <w:r>
        <w:rPr>
          <w:rFonts w:ascii="Times New Roman" w:hAnsi="Times New Roman" w:cs="Times New Roman"/>
          <w:color w:val="000000" w:themeColor="text1"/>
          <w:sz w:val="24"/>
          <w:szCs w:val="24"/>
        </w:rPr>
        <w:t>on</w:t>
      </w:r>
      <w:r w:rsidRPr="00AF6EE5">
        <w:rPr>
          <w:rFonts w:ascii="Times New Roman" w:hAnsi="Times New Roman" w:cs="Times New Roman"/>
          <w:color w:val="000000" w:themeColor="text1"/>
          <w:sz w:val="24"/>
          <w:szCs w:val="24"/>
        </w:rPr>
        <w:t xml:space="preserve"> GeoPPI, which are two of the datasets I plan to use as baseline data. Also</w:t>
      </w:r>
      <w:r>
        <w:rPr>
          <w:rFonts w:ascii="Times New Roman" w:hAnsi="Times New Roman" w:cs="Times New Roman"/>
          <w:color w:val="000000" w:themeColor="text1"/>
          <w:sz w:val="24"/>
          <w:szCs w:val="24"/>
        </w:rPr>
        <w:t>,</w:t>
      </w:r>
      <w:r w:rsidRPr="00AF6EE5">
        <w:rPr>
          <w:rFonts w:ascii="Times New Roman" w:hAnsi="Times New Roman" w:cs="Times New Roman"/>
          <w:color w:val="000000" w:themeColor="text1"/>
          <w:sz w:val="24"/>
          <w:szCs w:val="24"/>
        </w:rPr>
        <w:t xml:space="preserve"> I</w:t>
      </w:r>
      <w:r>
        <w:rPr>
          <w:rFonts w:ascii="Times New Roman" w:hAnsi="Times New Roman" w:cs="Times New Roman"/>
          <w:color w:val="000000" w:themeColor="text1"/>
          <w:sz w:val="24"/>
          <w:szCs w:val="24"/>
        </w:rPr>
        <w:t>’m still</w:t>
      </w:r>
      <w:r w:rsidRPr="00AF6EE5">
        <w:rPr>
          <w:rFonts w:ascii="Times New Roman" w:hAnsi="Times New Roman" w:cs="Times New Roman"/>
          <w:color w:val="000000" w:themeColor="text1"/>
          <w:sz w:val="24"/>
          <w:szCs w:val="24"/>
        </w:rPr>
        <w:t xml:space="preserve"> adjusting the configuration of Pros-GNN in my </w:t>
      </w:r>
      <w:r>
        <w:rPr>
          <w:rFonts w:ascii="Times New Roman" w:hAnsi="Times New Roman" w:cs="Times New Roman"/>
          <w:color w:val="000000" w:themeColor="text1"/>
          <w:sz w:val="24"/>
          <w:szCs w:val="24"/>
        </w:rPr>
        <w:t>end</w:t>
      </w:r>
      <w:r w:rsidRPr="00AF6EE5">
        <w:rPr>
          <w:rFonts w:ascii="Times New Roman" w:hAnsi="Times New Roman" w:cs="Times New Roman"/>
          <w:color w:val="000000" w:themeColor="text1"/>
          <w:sz w:val="24"/>
          <w:szCs w:val="24"/>
        </w:rPr>
        <w:t xml:space="preserve">, if possible, I still want to </w:t>
      </w:r>
      <w:r w:rsidR="00755239">
        <w:rPr>
          <w:rFonts w:ascii="Times New Roman" w:hAnsi="Times New Roman" w:cs="Times New Roman"/>
          <w:color w:val="000000" w:themeColor="text1"/>
          <w:sz w:val="24"/>
          <w:szCs w:val="24"/>
        </w:rPr>
        <w:t>try</w:t>
      </w:r>
      <w:r w:rsidRPr="00AF6EE5">
        <w:rPr>
          <w:rFonts w:ascii="Times New Roman" w:hAnsi="Times New Roman" w:cs="Times New Roman"/>
          <w:color w:val="000000" w:themeColor="text1"/>
          <w:sz w:val="24"/>
          <w:szCs w:val="24"/>
        </w:rPr>
        <w:t xml:space="preserve"> </w:t>
      </w:r>
      <w:r w:rsidR="00755239">
        <w:rPr>
          <w:rFonts w:ascii="Times New Roman" w:hAnsi="Times New Roman" w:cs="Times New Roman"/>
          <w:color w:val="000000" w:themeColor="text1"/>
          <w:sz w:val="24"/>
          <w:szCs w:val="24"/>
        </w:rPr>
        <w:t xml:space="preserve">the </w:t>
      </w:r>
      <w:r w:rsidRPr="00AF6EE5">
        <w:rPr>
          <w:rFonts w:ascii="Times New Roman" w:hAnsi="Times New Roman" w:cs="Times New Roman"/>
          <w:color w:val="000000" w:themeColor="text1"/>
          <w:sz w:val="24"/>
          <w:szCs w:val="24"/>
        </w:rPr>
        <w:t xml:space="preserve">Pros-GNN, because this code structure is </w:t>
      </w:r>
      <w:r w:rsidR="00755239">
        <w:rPr>
          <w:rFonts w:ascii="Times New Roman" w:hAnsi="Times New Roman" w:cs="Times New Roman"/>
          <w:color w:val="000000" w:themeColor="text1"/>
          <w:sz w:val="24"/>
          <w:szCs w:val="24"/>
        </w:rPr>
        <w:t>very simple</w:t>
      </w:r>
      <w:r w:rsidRPr="00AF6EE5">
        <w:rPr>
          <w:rFonts w:ascii="Times New Roman" w:hAnsi="Times New Roman" w:cs="Times New Roman"/>
          <w:color w:val="000000" w:themeColor="text1"/>
          <w:sz w:val="24"/>
          <w:szCs w:val="24"/>
        </w:rPr>
        <w:t xml:space="preserve"> and </w:t>
      </w:r>
      <w:r w:rsidR="00755239">
        <w:rPr>
          <w:rFonts w:ascii="Times New Roman" w:hAnsi="Times New Roman" w:cs="Times New Roman"/>
          <w:color w:val="000000" w:themeColor="text1"/>
          <w:sz w:val="24"/>
          <w:szCs w:val="24"/>
        </w:rPr>
        <w:t xml:space="preserve">may </w:t>
      </w:r>
      <w:r w:rsidR="00F425AF">
        <w:rPr>
          <w:rFonts w:ascii="Times New Roman" w:hAnsi="Times New Roman" w:cs="Times New Roman"/>
          <w:color w:val="000000" w:themeColor="text1"/>
          <w:sz w:val="24"/>
          <w:szCs w:val="24"/>
        </w:rPr>
        <w:t>have</w:t>
      </w:r>
      <w:r w:rsidRPr="00AF6EE5">
        <w:rPr>
          <w:rFonts w:ascii="Times New Roman" w:hAnsi="Times New Roman" w:cs="Times New Roman"/>
          <w:color w:val="000000" w:themeColor="text1"/>
          <w:sz w:val="24"/>
          <w:szCs w:val="24"/>
        </w:rPr>
        <w:t xml:space="preserve"> great reference significance.</w:t>
      </w:r>
    </w:p>
    <w:p w14:paraId="0C5B10AA" w14:textId="25390EE0" w:rsidR="00412DB7" w:rsidRPr="002A2F08" w:rsidRDefault="00412DB7" w:rsidP="00AF6EE5">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1C9AFFC9" w14:textId="3ADED786" w:rsidR="00412DB7" w:rsidRDefault="00412DB7" w:rsidP="00412DB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 xml:space="preserve">I think </w:t>
      </w:r>
      <w:r w:rsidR="003F0605">
        <w:rPr>
          <w:rFonts w:ascii="Times New Roman" w:eastAsia="Times New Roman" w:hAnsi="Times New Roman" w:cs="Times New Roman"/>
          <w:color w:val="000000" w:themeColor="text1"/>
          <w:sz w:val="24"/>
          <w:szCs w:val="24"/>
          <w:bdr w:val="none" w:sz="0" w:space="0" w:color="auto" w:frame="1"/>
        </w:rPr>
        <w:t>there’s not many questions this week</w:t>
      </w:r>
      <w:r>
        <w:rPr>
          <w:rFonts w:ascii="Times New Roman" w:eastAsia="Times New Roman" w:hAnsi="Times New Roman" w:cs="Times New Roman"/>
          <w:color w:val="000000" w:themeColor="text1"/>
          <w:sz w:val="24"/>
          <w:szCs w:val="24"/>
          <w:bdr w:val="none" w:sz="0" w:space="0" w:color="auto" w:frame="1"/>
        </w:rPr>
        <w:t xml:space="preserve">. </w:t>
      </w:r>
    </w:p>
    <w:p w14:paraId="01537413" w14:textId="77777777" w:rsidR="00412DB7" w:rsidRPr="002A2F08" w:rsidRDefault="00412DB7" w:rsidP="00412DB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73A1B4AA" w14:textId="2DC5425C" w:rsidR="00412DB7" w:rsidRPr="009706BB" w:rsidRDefault="009706BB" w:rsidP="009706BB">
      <w:pPr>
        <w:pStyle w:val="a3"/>
        <w:numPr>
          <w:ilvl w:val="0"/>
          <w:numId w:val="12"/>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9706BB">
        <w:rPr>
          <w:rFonts w:ascii="Times New Roman" w:hAnsi="Times New Roman" w:cs="Times New Roman"/>
          <w:color w:val="000000" w:themeColor="text1"/>
          <w:sz w:val="24"/>
          <w:szCs w:val="24"/>
        </w:rPr>
        <w:t>Ya</w:t>
      </w:r>
      <w:r w:rsidR="00F425AF" w:rsidRPr="009706BB">
        <w:rPr>
          <w:rFonts w:ascii="Times New Roman" w:hAnsi="Times New Roman" w:cs="Times New Roman"/>
          <w:color w:val="000000" w:themeColor="text1"/>
          <w:sz w:val="24"/>
          <w:szCs w:val="24"/>
        </w:rPr>
        <w:t xml:space="preserve">n just told me that her installation of </w:t>
      </w:r>
      <w:r w:rsidRPr="009706BB">
        <w:rPr>
          <w:rFonts w:ascii="Times New Roman" w:hAnsi="Times New Roman" w:cs="Times New Roman"/>
          <w:color w:val="000000" w:themeColor="text1"/>
          <w:sz w:val="24"/>
          <w:szCs w:val="24"/>
        </w:rPr>
        <w:t>P</w:t>
      </w:r>
      <w:r w:rsidR="00F425AF" w:rsidRPr="009706BB">
        <w:rPr>
          <w:rFonts w:ascii="Times New Roman" w:hAnsi="Times New Roman" w:cs="Times New Roman"/>
          <w:color w:val="000000" w:themeColor="text1"/>
          <w:sz w:val="24"/>
          <w:szCs w:val="24"/>
        </w:rPr>
        <w:t>ros</w:t>
      </w:r>
      <w:r w:rsidRPr="009706BB">
        <w:rPr>
          <w:rFonts w:ascii="Times New Roman" w:hAnsi="Times New Roman" w:cs="Times New Roman"/>
          <w:color w:val="000000" w:themeColor="text1"/>
          <w:sz w:val="24"/>
          <w:szCs w:val="24"/>
        </w:rPr>
        <w:t>-GNN</w:t>
      </w:r>
      <w:r w:rsidR="00F425AF" w:rsidRPr="009706BB">
        <w:rPr>
          <w:rFonts w:ascii="Times New Roman" w:hAnsi="Times New Roman" w:cs="Times New Roman"/>
          <w:color w:val="000000" w:themeColor="text1"/>
          <w:sz w:val="24"/>
          <w:szCs w:val="24"/>
        </w:rPr>
        <w:t xml:space="preserve"> went smoothly, so it may be a problem with my local configuration. I'll try again later after reinstalling and then run the baseline within the week</w:t>
      </w:r>
      <w:r w:rsidRPr="009706BB">
        <w:rPr>
          <w:rFonts w:ascii="Times New Roman" w:hAnsi="Times New Roman" w:cs="Times New Roman"/>
          <w:color w:val="000000" w:themeColor="text1"/>
          <w:sz w:val="24"/>
          <w:szCs w:val="24"/>
        </w:rPr>
        <w:t>.</w:t>
      </w:r>
    </w:p>
    <w:p w14:paraId="79D3709C" w14:textId="43DD8597" w:rsidR="009706BB" w:rsidRPr="00F425AF" w:rsidRDefault="009706BB" w:rsidP="009706BB">
      <w:pPr>
        <w:pStyle w:val="a3"/>
        <w:numPr>
          <w:ilvl w:val="0"/>
          <w:numId w:val="12"/>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9706BB">
        <w:rPr>
          <w:rFonts w:ascii="Times New Roman" w:eastAsia="Times New Roman" w:hAnsi="Times New Roman" w:cs="Times New Roman"/>
          <w:color w:val="000000" w:themeColor="text1"/>
          <w:sz w:val="24"/>
          <w:szCs w:val="24"/>
        </w:rPr>
        <w:t>I</w:t>
      </w:r>
      <w:r>
        <w:rPr>
          <w:rFonts w:ascii="Times New Roman" w:eastAsia="Times New Roman" w:hAnsi="Times New Roman" w:cs="Times New Roman"/>
          <w:color w:val="000000" w:themeColor="text1"/>
          <w:sz w:val="24"/>
          <w:szCs w:val="24"/>
        </w:rPr>
        <w:t>’m going to</w:t>
      </w:r>
      <w:r w:rsidRPr="009706BB">
        <w:rPr>
          <w:rFonts w:ascii="Times New Roman" w:eastAsia="Times New Roman" w:hAnsi="Times New Roman" w:cs="Times New Roman"/>
          <w:color w:val="000000" w:themeColor="text1"/>
          <w:sz w:val="24"/>
          <w:szCs w:val="24"/>
        </w:rPr>
        <w:t xml:space="preserve"> draw a </w:t>
      </w:r>
      <w:r>
        <w:rPr>
          <w:rFonts w:ascii="Times New Roman" w:eastAsia="Times New Roman" w:hAnsi="Times New Roman" w:cs="Times New Roman"/>
          <w:color w:val="000000" w:themeColor="text1"/>
          <w:sz w:val="24"/>
          <w:szCs w:val="24"/>
        </w:rPr>
        <w:t>workflow</w:t>
      </w:r>
      <w:r w:rsidRPr="009706BB">
        <w:rPr>
          <w:rFonts w:ascii="Times New Roman" w:eastAsia="Times New Roman" w:hAnsi="Times New Roman" w:cs="Times New Roman"/>
          <w:color w:val="000000" w:themeColor="text1"/>
          <w:sz w:val="24"/>
          <w:szCs w:val="24"/>
        </w:rPr>
        <w:t xml:space="preserve"> diagram </w:t>
      </w:r>
      <w:r w:rsidR="00621BB9">
        <w:rPr>
          <w:rFonts w:ascii="Times New Roman" w:eastAsia="Times New Roman" w:hAnsi="Times New Roman" w:cs="Times New Roman"/>
          <w:color w:val="000000" w:themeColor="text1"/>
          <w:sz w:val="24"/>
          <w:szCs w:val="24"/>
        </w:rPr>
        <w:t xml:space="preserve">of my model </w:t>
      </w:r>
      <w:r w:rsidRPr="009706BB">
        <w:rPr>
          <w:rFonts w:ascii="Times New Roman" w:eastAsia="Times New Roman" w:hAnsi="Times New Roman" w:cs="Times New Roman"/>
          <w:color w:val="000000" w:themeColor="text1"/>
          <w:sz w:val="24"/>
          <w:szCs w:val="24"/>
        </w:rPr>
        <w:t>out next week.</w:t>
      </w:r>
    </w:p>
    <w:p w14:paraId="1B9F8839" w14:textId="5239BF35" w:rsidR="00412DB7" w:rsidRDefault="00412DB7" w:rsidP="00812FA4">
      <w:pPr>
        <w:rPr>
          <w:rFonts w:ascii="Times New Roman" w:hAnsi="Times New Roman" w:cs="Times New Roman"/>
          <w:b/>
          <w:bCs/>
          <w:color w:val="000000" w:themeColor="text1"/>
          <w:sz w:val="28"/>
          <w:szCs w:val="28"/>
        </w:rPr>
      </w:pPr>
    </w:p>
    <w:p w14:paraId="0C693F8E" w14:textId="77777777" w:rsidR="00412DB7" w:rsidRDefault="00412DB7" w:rsidP="00812FA4">
      <w:pPr>
        <w:rPr>
          <w:rFonts w:ascii="Times New Roman" w:hAnsi="Times New Roman" w:cs="Times New Roman"/>
          <w:b/>
          <w:bCs/>
          <w:color w:val="000000" w:themeColor="text1"/>
          <w:sz w:val="28"/>
          <w:szCs w:val="28"/>
        </w:rPr>
      </w:pPr>
    </w:p>
    <w:p w14:paraId="73EC0326" w14:textId="003B6E85" w:rsidR="00507F5B" w:rsidRPr="006F5383" w:rsidRDefault="00507F5B" w:rsidP="00507F5B">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1</w:t>
      </w:r>
      <w:r>
        <w:rPr>
          <w:rFonts w:ascii="Times New Roman" w:hAnsi="Times New Roman" w:cs="Times New Roman" w:hint="eastAsia"/>
          <w:b/>
          <w:bCs/>
          <w:color w:val="000000" w:themeColor="text1"/>
          <w:sz w:val="28"/>
          <w:szCs w:val="28"/>
        </w:rPr>
        <w:t>.</w:t>
      </w:r>
      <w:r>
        <w:rPr>
          <w:rFonts w:ascii="Times New Roman" w:hAnsi="Times New Roman" w:cs="Times New Roman"/>
          <w:b/>
          <w:bCs/>
          <w:color w:val="000000" w:themeColor="text1"/>
          <w:sz w:val="28"/>
          <w:szCs w:val="28"/>
        </w:rPr>
        <w:t>9</w:t>
      </w:r>
      <w:r w:rsidRPr="006F5383">
        <w:rPr>
          <w:rFonts w:ascii="Times New Roman" w:hAnsi="Times New Roman" w:cs="Times New Roman"/>
          <w:b/>
          <w:bCs/>
          <w:color w:val="000000" w:themeColor="text1"/>
          <w:sz w:val="28"/>
          <w:szCs w:val="28"/>
        </w:rPr>
        <w:t xml:space="preserve"> Weekly Report</w:t>
      </w:r>
    </w:p>
    <w:p w14:paraId="4041AE2F" w14:textId="77777777" w:rsidR="00507F5B" w:rsidRPr="002A2F08" w:rsidRDefault="00507F5B" w:rsidP="00507F5B">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39DD2C58" w14:textId="2AE66E2D" w:rsidR="00412DB7" w:rsidRPr="00412DB7" w:rsidRDefault="00242F75" w:rsidP="00412DB7">
      <w:pPr>
        <w:pStyle w:val="a3"/>
        <w:numPr>
          <w:ilvl w:val="0"/>
          <w:numId w:val="9"/>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412DB7">
        <w:rPr>
          <w:rFonts w:ascii="Times New Roman" w:hAnsi="Times New Roman" w:cs="Times New Roman"/>
          <w:color w:val="000000" w:themeColor="text1"/>
          <w:sz w:val="24"/>
          <w:szCs w:val="24"/>
        </w:rPr>
        <w:t>Last week, I tried the GeoPPI code in its entirety. After referring to the code of this project, I also started to try to build a framework myself, using a simplified network structure. There are still some bugs in it, but overall, I think it's going relatively well.</w:t>
      </w:r>
      <w:r w:rsidR="00393FE0" w:rsidRPr="00412DB7">
        <w:rPr>
          <w:rFonts w:ascii="Times New Roman" w:hAnsi="Times New Roman" w:cs="Times New Roman"/>
          <w:color w:val="000000" w:themeColor="text1"/>
          <w:sz w:val="24"/>
          <w:szCs w:val="24"/>
        </w:rPr>
        <w:t xml:space="preserve"> The core network of this code is still a simplest convolutional network, </w:t>
      </w:r>
      <w:r w:rsidR="00255442" w:rsidRPr="00412DB7">
        <w:rPr>
          <w:rFonts w:ascii="Times New Roman" w:hAnsi="Times New Roman" w:cs="Times New Roman"/>
          <w:color w:val="000000" w:themeColor="text1"/>
          <w:sz w:val="24"/>
          <w:szCs w:val="24"/>
        </w:rPr>
        <w:t>which</w:t>
      </w:r>
      <w:r w:rsidR="00393FE0" w:rsidRPr="00412DB7">
        <w:rPr>
          <w:rFonts w:ascii="Times New Roman" w:hAnsi="Times New Roman" w:cs="Times New Roman"/>
          <w:color w:val="000000" w:themeColor="text1"/>
          <w:sz w:val="24"/>
          <w:szCs w:val="24"/>
        </w:rPr>
        <w:t xml:space="preserve"> is </w:t>
      </w:r>
      <w:r w:rsidR="00255442" w:rsidRPr="00412DB7">
        <w:rPr>
          <w:rFonts w:ascii="Times New Roman" w:hAnsi="Times New Roman" w:cs="Times New Roman"/>
          <w:color w:val="000000" w:themeColor="text1"/>
          <w:sz w:val="24"/>
          <w:szCs w:val="24"/>
        </w:rPr>
        <w:t>just</w:t>
      </w:r>
      <w:r w:rsidR="00393FE0" w:rsidRPr="00412DB7">
        <w:rPr>
          <w:rFonts w:ascii="Times New Roman" w:hAnsi="Times New Roman" w:cs="Times New Roman"/>
          <w:color w:val="000000" w:themeColor="text1"/>
          <w:sz w:val="24"/>
          <w:szCs w:val="24"/>
        </w:rPr>
        <w:t xml:space="preserve"> temporary</w:t>
      </w:r>
      <w:r w:rsidR="00255442" w:rsidRPr="00412DB7">
        <w:rPr>
          <w:rFonts w:ascii="Times New Roman" w:hAnsi="Times New Roman" w:cs="Times New Roman"/>
          <w:color w:val="000000" w:themeColor="text1"/>
          <w:sz w:val="24"/>
          <w:szCs w:val="24"/>
        </w:rPr>
        <w:t xml:space="preserve"> used to make the workflow run</w:t>
      </w:r>
      <w:r w:rsidR="00393FE0" w:rsidRPr="00412DB7">
        <w:rPr>
          <w:rFonts w:ascii="Times New Roman" w:hAnsi="Times New Roman" w:cs="Times New Roman"/>
          <w:color w:val="000000" w:themeColor="text1"/>
          <w:sz w:val="24"/>
          <w:szCs w:val="24"/>
        </w:rPr>
        <w:t xml:space="preserve">, </w:t>
      </w:r>
      <w:r w:rsidR="00255442" w:rsidRPr="00412DB7">
        <w:rPr>
          <w:rFonts w:ascii="Times New Roman" w:hAnsi="Times New Roman" w:cs="Times New Roman"/>
          <w:color w:val="000000" w:themeColor="text1"/>
          <w:sz w:val="24"/>
          <w:szCs w:val="24"/>
        </w:rPr>
        <w:t xml:space="preserve">and </w:t>
      </w:r>
      <w:r w:rsidR="00393FE0" w:rsidRPr="00412DB7">
        <w:rPr>
          <w:rFonts w:ascii="Times New Roman" w:hAnsi="Times New Roman" w:cs="Times New Roman"/>
          <w:color w:val="000000" w:themeColor="text1"/>
          <w:sz w:val="24"/>
          <w:szCs w:val="24"/>
        </w:rPr>
        <w:t>my final approach may consider other kinds</w:t>
      </w:r>
      <w:r w:rsidR="00255442" w:rsidRPr="00412DB7">
        <w:rPr>
          <w:rFonts w:ascii="Times New Roman" w:hAnsi="Times New Roman" w:cs="Times New Roman"/>
          <w:color w:val="000000" w:themeColor="text1"/>
          <w:sz w:val="24"/>
          <w:szCs w:val="24"/>
        </w:rPr>
        <w:t xml:space="preserve"> like</w:t>
      </w:r>
      <w:r w:rsidR="00393FE0" w:rsidRPr="00412DB7">
        <w:rPr>
          <w:rFonts w:ascii="Times New Roman" w:hAnsi="Times New Roman" w:cs="Times New Roman"/>
          <w:color w:val="000000" w:themeColor="text1"/>
          <w:sz w:val="24"/>
          <w:szCs w:val="24"/>
        </w:rPr>
        <w:t xml:space="preserve"> graph attention networks</w:t>
      </w:r>
      <w:r w:rsidR="00255442" w:rsidRPr="00412DB7">
        <w:rPr>
          <w:rFonts w:ascii="Times New Roman" w:hAnsi="Times New Roman" w:cs="Times New Roman"/>
          <w:color w:val="000000" w:themeColor="text1"/>
          <w:sz w:val="24"/>
          <w:szCs w:val="24"/>
        </w:rPr>
        <w:t>, autoencoder, and etc.</w:t>
      </w:r>
    </w:p>
    <w:p w14:paraId="052FE123" w14:textId="6672A278" w:rsidR="003A4243" w:rsidRPr="00412DB7" w:rsidRDefault="00242F75" w:rsidP="00412DB7">
      <w:pPr>
        <w:pStyle w:val="a3"/>
        <w:numPr>
          <w:ilvl w:val="0"/>
          <w:numId w:val="9"/>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412DB7">
        <w:rPr>
          <w:rFonts w:ascii="Times New Roman" w:hAnsi="Times New Roman" w:cs="Times New Roman"/>
          <w:color w:val="000000" w:themeColor="text1"/>
          <w:sz w:val="24"/>
          <w:szCs w:val="24"/>
        </w:rPr>
        <w:lastRenderedPageBreak/>
        <w:t xml:space="preserve">Because </w:t>
      </w:r>
      <w:r w:rsidRPr="00412DB7">
        <w:rPr>
          <w:rFonts w:ascii="Times New Roman" w:hAnsi="Times New Roman" w:cs="Times New Roman" w:hint="eastAsia"/>
          <w:color w:val="000000" w:themeColor="text1"/>
          <w:sz w:val="24"/>
          <w:szCs w:val="24"/>
        </w:rPr>
        <w:t>of</w:t>
      </w:r>
      <w:r w:rsidRPr="00412DB7">
        <w:rPr>
          <w:rFonts w:ascii="Times New Roman" w:hAnsi="Times New Roman" w:cs="Times New Roman"/>
          <w:color w:val="000000" w:themeColor="text1"/>
          <w:sz w:val="24"/>
          <w:szCs w:val="24"/>
        </w:rPr>
        <w:t xml:space="preserve"> the test and assignments due this week, I didn't get too much done this week, for which I’m so sorry about that. </w:t>
      </w:r>
    </w:p>
    <w:p w14:paraId="12B3F9F1" w14:textId="77777777" w:rsidR="00507F5B" w:rsidRPr="002A2F08" w:rsidRDefault="00507F5B" w:rsidP="00507F5B">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1D88596F" w14:textId="4B8A40F9" w:rsidR="00507F5B" w:rsidRDefault="00393FE0" w:rsidP="00507F5B">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 xml:space="preserve">I think not much need to be discussed in the meeting. </w:t>
      </w:r>
      <w:r w:rsidRPr="00393FE0">
        <w:rPr>
          <w:rFonts w:ascii="Times New Roman" w:eastAsia="Times New Roman" w:hAnsi="Times New Roman" w:cs="Times New Roman"/>
          <w:color w:val="000000" w:themeColor="text1"/>
          <w:sz w:val="24"/>
          <w:szCs w:val="24"/>
          <w:bdr w:val="none" w:sz="0" w:space="0" w:color="auto" w:frame="1"/>
        </w:rPr>
        <w:t>The problems I encountered this week are mainly</w:t>
      </w:r>
      <w:r>
        <w:rPr>
          <w:rFonts w:ascii="Times New Roman" w:eastAsia="Times New Roman" w:hAnsi="Times New Roman" w:cs="Times New Roman"/>
          <w:color w:val="000000" w:themeColor="text1"/>
          <w:sz w:val="24"/>
          <w:szCs w:val="24"/>
          <w:bdr w:val="none" w:sz="0" w:space="0" w:color="auto" w:frame="1"/>
        </w:rPr>
        <w:t xml:space="preserve"> some trivial errors</w:t>
      </w:r>
      <w:r w:rsidRPr="00393FE0">
        <w:rPr>
          <w:rFonts w:ascii="Times New Roman" w:eastAsia="Times New Roman" w:hAnsi="Times New Roman" w:cs="Times New Roman"/>
          <w:color w:val="000000" w:themeColor="text1"/>
          <w:sz w:val="24"/>
          <w:szCs w:val="24"/>
          <w:bdr w:val="none" w:sz="0" w:space="0" w:color="auto" w:frame="1"/>
        </w:rPr>
        <w:t xml:space="preserve"> in </w:t>
      </w:r>
      <w:r>
        <w:rPr>
          <w:rFonts w:ascii="Times New Roman" w:eastAsia="Times New Roman" w:hAnsi="Times New Roman" w:cs="Times New Roman"/>
          <w:color w:val="000000" w:themeColor="text1"/>
          <w:sz w:val="24"/>
          <w:szCs w:val="24"/>
          <w:bdr w:val="none" w:sz="0" w:space="0" w:color="auto" w:frame="1"/>
        </w:rPr>
        <w:t>my</w:t>
      </w:r>
      <w:r w:rsidRPr="00393FE0">
        <w:rPr>
          <w:rFonts w:ascii="Times New Roman" w:eastAsia="Times New Roman" w:hAnsi="Times New Roman" w:cs="Times New Roman"/>
          <w:color w:val="000000" w:themeColor="text1"/>
          <w:sz w:val="24"/>
          <w:szCs w:val="24"/>
          <w:bdr w:val="none" w:sz="0" w:space="0" w:color="auto" w:frame="1"/>
        </w:rPr>
        <w:t xml:space="preserve"> code</w:t>
      </w:r>
      <w:r>
        <w:rPr>
          <w:rFonts w:ascii="Times New Roman" w:eastAsia="Times New Roman" w:hAnsi="Times New Roman" w:cs="Times New Roman"/>
          <w:color w:val="000000" w:themeColor="text1"/>
          <w:sz w:val="24"/>
          <w:szCs w:val="24"/>
          <w:bdr w:val="none" w:sz="0" w:space="0" w:color="auto" w:frame="1"/>
        </w:rPr>
        <w:t xml:space="preserve"> and concerns about which</w:t>
      </w:r>
      <w:r w:rsidRPr="00393FE0">
        <w:rPr>
          <w:rFonts w:ascii="Times New Roman" w:eastAsia="Times New Roman" w:hAnsi="Times New Roman" w:cs="Times New Roman"/>
          <w:color w:val="000000" w:themeColor="text1"/>
          <w:sz w:val="24"/>
          <w:szCs w:val="24"/>
          <w:bdr w:val="none" w:sz="0" w:space="0" w:color="auto" w:frame="1"/>
        </w:rPr>
        <w:t xml:space="preserve"> specific kind of network to use</w:t>
      </w:r>
      <w:r>
        <w:rPr>
          <w:rFonts w:ascii="Times New Roman" w:eastAsia="Times New Roman" w:hAnsi="Times New Roman" w:cs="Times New Roman"/>
          <w:color w:val="000000" w:themeColor="text1"/>
          <w:sz w:val="24"/>
          <w:szCs w:val="24"/>
          <w:bdr w:val="none" w:sz="0" w:space="0" w:color="auto" w:frame="1"/>
        </w:rPr>
        <w:t xml:space="preserve"> and </w:t>
      </w:r>
      <w:r w:rsidRPr="00393FE0">
        <w:rPr>
          <w:rFonts w:ascii="Times New Roman" w:eastAsia="Times New Roman" w:hAnsi="Times New Roman" w:cs="Times New Roman"/>
          <w:color w:val="000000" w:themeColor="text1"/>
          <w:sz w:val="24"/>
          <w:szCs w:val="24"/>
          <w:bdr w:val="none" w:sz="0" w:space="0" w:color="auto" w:frame="1"/>
        </w:rPr>
        <w:t>what kind of learning strategy</w:t>
      </w:r>
      <w:r>
        <w:rPr>
          <w:rFonts w:ascii="Times New Roman" w:eastAsia="Times New Roman" w:hAnsi="Times New Roman" w:cs="Times New Roman"/>
          <w:color w:val="000000" w:themeColor="text1"/>
          <w:sz w:val="24"/>
          <w:szCs w:val="24"/>
          <w:bdr w:val="none" w:sz="0" w:space="0" w:color="auto" w:frame="1"/>
        </w:rPr>
        <w:t xml:space="preserve"> to be implemented</w:t>
      </w:r>
      <w:r w:rsidRPr="00393FE0">
        <w:rPr>
          <w:rFonts w:ascii="Times New Roman" w:eastAsia="Times New Roman" w:hAnsi="Times New Roman" w:cs="Times New Roman"/>
          <w:color w:val="000000" w:themeColor="text1"/>
          <w:sz w:val="24"/>
          <w:szCs w:val="24"/>
          <w:bdr w:val="none" w:sz="0" w:space="0" w:color="auto" w:frame="1"/>
        </w:rPr>
        <w:t xml:space="preserve">. These may </w:t>
      </w:r>
      <w:r>
        <w:rPr>
          <w:rFonts w:ascii="Times New Roman" w:eastAsia="Times New Roman" w:hAnsi="Times New Roman" w:cs="Times New Roman"/>
          <w:color w:val="000000" w:themeColor="text1"/>
          <w:sz w:val="24"/>
          <w:szCs w:val="24"/>
          <w:bdr w:val="none" w:sz="0" w:space="0" w:color="auto" w:frame="1"/>
        </w:rPr>
        <w:t>be solved or decided after I tried more and discussed with Yan.</w:t>
      </w:r>
    </w:p>
    <w:p w14:paraId="12DBCAB9" w14:textId="77777777" w:rsidR="00507F5B" w:rsidRPr="002A2F08" w:rsidRDefault="00507F5B" w:rsidP="00507F5B">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41065F45" w14:textId="3FE66A25" w:rsidR="00242F75" w:rsidRPr="00412DB7" w:rsidRDefault="00942B9A"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412DB7">
        <w:rPr>
          <w:rFonts w:ascii="Times New Roman" w:hAnsi="Times New Roman" w:cs="Times New Roman"/>
          <w:color w:val="000000" w:themeColor="text1"/>
          <w:sz w:val="24"/>
          <w:szCs w:val="24"/>
        </w:rPr>
        <w:t xml:space="preserve">Discuss with Yan about specific learning strategies I might implement, such as whether I need to </w:t>
      </w:r>
      <w:r w:rsidR="00814DDA" w:rsidRPr="00412DB7">
        <w:rPr>
          <w:rFonts w:ascii="Times New Roman" w:hAnsi="Times New Roman" w:cs="Times New Roman"/>
          <w:color w:val="000000" w:themeColor="text1"/>
          <w:sz w:val="24"/>
          <w:szCs w:val="24"/>
        </w:rPr>
        <w:t>add</w:t>
      </w:r>
      <w:r w:rsidRPr="00412DB7">
        <w:rPr>
          <w:rFonts w:ascii="Times New Roman" w:hAnsi="Times New Roman" w:cs="Times New Roman"/>
          <w:color w:val="000000" w:themeColor="text1"/>
          <w:sz w:val="24"/>
          <w:szCs w:val="24"/>
        </w:rPr>
        <w:t xml:space="preserve"> pre-training and which specific types of GNN networks are worth trying.</w:t>
      </w:r>
    </w:p>
    <w:p w14:paraId="42863641" w14:textId="530D9EBB" w:rsidR="00507F5B" w:rsidRPr="00942B9A" w:rsidRDefault="00507F5B" w:rsidP="00942B9A">
      <w:pPr>
        <w:pBdr>
          <w:bottom w:val="single" w:sz="6" w:space="12" w:color="auto"/>
        </w:pBdr>
        <w:shd w:val="clear" w:color="auto" w:fill="FFFFFF"/>
        <w:spacing w:beforeAutospacing="1" w:after="0" w:afterAutospacing="1" w:line="240" w:lineRule="auto"/>
        <w:ind w:left="360"/>
        <w:textAlignment w:val="baseline"/>
        <w:rPr>
          <w:rFonts w:ascii="Times New Roman" w:eastAsia="Times New Roman" w:hAnsi="Times New Roman" w:cs="Times New Roman"/>
          <w:color w:val="000000" w:themeColor="text1"/>
          <w:sz w:val="24"/>
          <w:szCs w:val="24"/>
        </w:rPr>
      </w:pPr>
    </w:p>
    <w:p w14:paraId="3FC1411E" w14:textId="541A1A91" w:rsidR="00507F5B" w:rsidRDefault="00507F5B" w:rsidP="00A66A17">
      <w:pPr>
        <w:rPr>
          <w:rFonts w:ascii="Times New Roman" w:hAnsi="Times New Roman" w:cs="Times New Roman"/>
          <w:b/>
          <w:bCs/>
          <w:color w:val="000000" w:themeColor="text1"/>
          <w:sz w:val="28"/>
          <w:szCs w:val="28"/>
        </w:rPr>
      </w:pPr>
    </w:p>
    <w:p w14:paraId="087A192D" w14:textId="77777777" w:rsidR="00942B9A" w:rsidRDefault="00942B9A" w:rsidP="00A66A17">
      <w:pPr>
        <w:rPr>
          <w:rFonts w:ascii="Times New Roman" w:hAnsi="Times New Roman" w:cs="Times New Roman"/>
          <w:b/>
          <w:bCs/>
          <w:color w:val="000000" w:themeColor="text1"/>
          <w:sz w:val="28"/>
          <w:szCs w:val="28"/>
        </w:rPr>
      </w:pPr>
    </w:p>
    <w:p w14:paraId="26245D23" w14:textId="37652ECD" w:rsidR="00A66A17" w:rsidRPr="006F5383" w:rsidRDefault="00A66A17" w:rsidP="00A66A17">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1</w:t>
      </w:r>
      <w:r>
        <w:rPr>
          <w:rFonts w:ascii="Times New Roman" w:hAnsi="Times New Roman" w:cs="Times New Roman" w:hint="eastAsia"/>
          <w:b/>
          <w:bCs/>
          <w:color w:val="000000" w:themeColor="text1"/>
          <w:sz w:val="28"/>
          <w:szCs w:val="28"/>
        </w:rPr>
        <w:t>.</w:t>
      </w:r>
      <w:r>
        <w:rPr>
          <w:rFonts w:ascii="Times New Roman" w:hAnsi="Times New Roman" w:cs="Times New Roman"/>
          <w:b/>
          <w:bCs/>
          <w:color w:val="000000" w:themeColor="text1"/>
          <w:sz w:val="28"/>
          <w:szCs w:val="28"/>
        </w:rPr>
        <w:t>2</w:t>
      </w:r>
      <w:r w:rsidRPr="006F5383">
        <w:rPr>
          <w:rFonts w:ascii="Times New Roman" w:hAnsi="Times New Roman" w:cs="Times New Roman"/>
          <w:b/>
          <w:bCs/>
          <w:color w:val="000000" w:themeColor="text1"/>
          <w:sz w:val="28"/>
          <w:szCs w:val="28"/>
        </w:rPr>
        <w:t xml:space="preserve"> Weekly Report</w:t>
      </w:r>
    </w:p>
    <w:p w14:paraId="5C15C7C7" w14:textId="77777777" w:rsidR="00A66A17" w:rsidRPr="002A2F08" w:rsidRDefault="00A66A17" w:rsidP="00A66A1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4A9E02BF" w14:textId="3FCB2425" w:rsidR="00A66A17" w:rsidRDefault="00AA377A"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2A2F4B">
        <w:rPr>
          <w:rFonts w:ascii="Times New Roman" w:hAnsi="Times New Roman" w:cs="Times New Roman"/>
          <w:color w:val="000000" w:themeColor="text1"/>
          <w:sz w:val="24"/>
          <w:szCs w:val="24"/>
        </w:rPr>
        <w:t xml:space="preserve"> briefly browsed the code for GeoPPI, and</w:t>
      </w:r>
      <w:r w:rsidR="00A66A17">
        <w:rPr>
          <w:rFonts w:ascii="Times New Roman" w:hAnsi="Times New Roman" w:cs="Times New Roman"/>
          <w:color w:val="000000" w:themeColor="text1"/>
          <w:sz w:val="24"/>
          <w:szCs w:val="24"/>
        </w:rPr>
        <w:t xml:space="preserve"> tried </w:t>
      </w:r>
      <w:r w:rsidR="002A2F4B">
        <w:rPr>
          <w:rFonts w:ascii="Times New Roman" w:hAnsi="Times New Roman" w:cs="Times New Roman"/>
          <w:color w:val="000000" w:themeColor="text1"/>
          <w:sz w:val="24"/>
          <w:szCs w:val="24"/>
        </w:rPr>
        <w:t>some</w:t>
      </w:r>
      <w:r>
        <w:rPr>
          <w:rFonts w:ascii="Times New Roman" w:hAnsi="Times New Roman" w:cs="Times New Roman"/>
          <w:color w:val="000000" w:themeColor="text1"/>
          <w:sz w:val="24"/>
          <w:szCs w:val="24"/>
        </w:rPr>
        <w:t xml:space="preserve"> given sample complexes, where the input .pdb files, mutation information and the two interaction partners are </w:t>
      </w:r>
      <w:r w:rsidR="002A2F4B">
        <w:rPr>
          <w:rFonts w:ascii="Times New Roman" w:hAnsi="Times New Roman" w:cs="Times New Roman"/>
          <w:color w:val="000000" w:themeColor="text1"/>
          <w:sz w:val="24"/>
          <w:szCs w:val="24"/>
        </w:rPr>
        <w:t xml:space="preserve">all </w:t>
      </w:r>
      <w:r>
        <w:rPr>
          <w:rFonts w:ascii="Times New Roman" w:hAnsi="Times New Roman" w:cs="Times New Roman"/>
          <w:color w:val="000000" w:themeColor="text1"/>
          <w:sz w:val="24"/>
          <w:szCs w:val="24"/>
        </w:rPr>
        <w:t xml:space="preserve">given by the author. </w:t>
      </w:r>
      <w:r w:rsidR="002A2F4B">
        <w:rPr>
          <w:rFonts w:ascii="Times New Roman" w:hAnsi="Times New Roman" w:cs="Times New Roman"/>
          <w:color w:val="000000" w:themeColor="text1"/>
          <w:sz w:val="24"/>
          <w:szCs w:val="24"/>
        </w:rPr>
        <w:t>From this project, I’ve learned some about reading and processing .pdb files and usage of foldx, which I think maybe useful for me.</w:t>
      </w:r>
    </w:p>
    <w:p w14:paraId="2ADC30FB" w14:textId="663237CD" w:rsidR="00A66A17" w:rsidRPr="00F764C0" w:rsidRDefault="00AA377A"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 still setting up the environment for Pros-GNN</w:t>
      </w:r>
      <w:r w:rsidRPr="00AA377A">
        <w:rPr>
          <w:rFonts w:ascii="Times New Roman" w:hAnsi="Times New Roman" w:cs="Times New Roman"/>
          <w:color w:val="000000" w:themeColor="text1"/>
          <w:sz w:val="24"/>
          <w:szCs w:val="24"/>
        </w:rPr>
        <w:t xml:space="preserve">, </w:t>
      </w:r>
      <w:r w:rsidR="002A2F4B">
        <w:rPr>
          <w:rFonts w:ascii="Times New Roman" w:hAnsi="Times New Roman" w:cs="Times New Roman"/>
          <w:color w:val="000000" w:themeColor="text1"/>
          <w:sz w:val="24"/>
          <w:szCs w:val="24"/>
        </w:rPr>
        <w:t>because something went wrong with installing</w:t>
      </w:r>
      <w:r w:rsidRPr="00AA377A">
        <w:rPr>
          <w:rFonts w:ascii="Times New Roman" w:hAnsi="Times New Roman" w:cs="Times New Roman"/>
          <w:color w:val="000000" w:themeColor="text1"/>
          <w:sz w:val="24"/>
          <w:szCs w:val="24"/>
        </w:rPr>
        <w:t xml:space="preserve"> </w:t>
      </w:r>
      <w:r w:rsidR="002A2F4B">
        <w:rPr>
          <w:rFonts w:ascii="Times New Roman" w:hAnsi="Times New Roman" w:cs="Times New Roman"/>
          <w:color w:val="000000" w:themeColor="text1"/>
          <w:sz w:val="24"/>
          <w:szCs w:val="24"/>
        </w:rPr>
        <w:t>the Rosetta</w:t>
      </w:r>
      <w:r w:rsidR="00A66A17" w:rsidRPr="0043712F">
        <w:rPr>
          <w:rFonts w:ascii="Times New Roman" w:hAnsi="Times New Roman" w:cs="Times New Roman"/>
          <w:color w:val="000000" w:themeColor="text1"/>
          <w:sz w:val="24"/>
          <w:szCs w:val="24"/>
        </w:rPr>
        <w:t>.</w:t>
      </w:r>
      <w:r w:rsidR="002A2F4B">
        <w:rPr>
          <w:rFonts w:ascii="Times New Roman" w:hAnsi="Times New Roman" w:cs="Times New Roman"/>
          <w:color w:val="000000" w:themeColor="text1"/>
          <w:sz w:val="24"/>
          <w:szCs w:val="24"/>
        </w:rPr>
        <w:t xml:space="preserve"> I browsed the code on github, and I briefly searched some more about the embedder they used. Their method looks </w:t>
      </w:r>
      <w:r w:rsidR="002A2F4B" w:rsidRPr="002A2F4B">
        <w:rPr>
          <w:rFonts w:ascii="Times New Roman" w:hAnsi="Times New Roman" w:cs="Times New Roman"/>
          <w:color w:val="000000" w:themeColor="text1"/>
          <w:sz w:val="24"/>
          <w:szCs w:val="24"/>
        </w:rPr>
        <w:t>fit</w:t>
      </w:r>
      <w:r w:rsidR="002A2F4B">
        <w:rPr>
          <w:rFonts w:ascii="Times New Roman" w:hAnsi="Times New Roman" w:cs="Times New Roman"/>
          <w:color w:val="000000" w:themeColor="text1"/>
          <w:sz w:val="24"/>
          <w:szCs w:val="24"/>
        </w:rPr>
        <w:t>ting</w:t>
      </w:r>
      <w:r w:rsidR="002A2F4B" w:rsidRPr="002A2F4B">
        <w:rPr>
          <w:rFonts w:ascii="Times New Roman" w:hAnsi="Times New Roman" w:cs="Times New Roman"/>
          <w:color w:val="000000" w:themeColor="text1"/>
          <w:sz w:val="24"/>
          <w:szCs w:val="24"/>
        </w:rPr>
        <w:t xml:space="preserve"> our requirements for finding a baseline model</w:t>
      </w:r>
      <w:r w:rsidR="009C0C09">
        <w:rPr>
          <w:rFonts w:ascii="Times New Roman" w:hAnsi="Times New Roman" w:cs="Times New Roman"/>
          <w:color w:val="000000" w:themeColor="text1"/>
          <w:sz w:val="24"/>
          <w:szCs w:val="24"/>
        </w:rPr>
        <w:t>, just as Yan said.</w:t>
      </w:r>
    </w:p>
    <w:p w14:paraId="5C4FCD9F" w14:textId="77777777" w:rsidR="00A66A17" w:rsidRPr="002A2F08" w:rsidRDefault="00A66A17" w:rsidP="00A66A1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7C902EB1" w14:textId="4E8A0FA5" w:rsidR="00A66A17" w:rsidRDefault="009C0C09" w:rsidP="00A66A1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From my perspective, I think I have questions need to be discussed. I just met some problems about running the Pros-GNN, but I think I can handle it.</w:t>
      </w:r>
    </w:p>
    <w:p w14:paraId="425C25A6" w14:textId="77777777" w:rsidR="00A66A17" w:rsidRPr="002A2F08" w:rsidRDefault="00A66A17" w:rsidP="00A66A1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18D952FE" w14:textId="63341CF3" w:rsidR="009C0C09" w:rsidRPr="009C0C09" w:rsidRDefault="009C0C09" w:rsidP="00412DB7">
      <w:pPr>
        <w:pStyle w:val="a3"/>
        <w:numPr>
          <w:ilvl w:val="0"/>
          <w:numId w:val="10"/>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9C0C09">
        <w:rPr>
          <w:rFonts w:ascii="Times New Roman" w:hAnsi="Times New Roman" w:cs="Times New Roman"/>
          <w:color w:val="000000" w:themeColor="text1"/>
          <w:sz w:val="24"/>
          <w:szCs w:val="24"/>
        </w:rPr>
        <w:t xml:space="preserve">I may try the Pro-GNN this week, and </w:t>
      </w:r>
      <w:r>
        <w:rPr>
          <w:rFonts w:ascii="Times New Roman" w:hAnsi="Times New Roman" w:cs="Times New Roman"/>
          <w:color w:val="000000" w:themeColor="text1"/>
          <w:sz w:val="24"/>
          <w:szCs w:val="24"/>
        </w:rPr>
        <w:t>i</w:t>
      </w:r>
      <w:r w:rsidRPr="009C0C09">
        <w:rPr>
          <w:rFonts w:ascii="Times New Roman" w:hAnsi="Times New Roman" w:cs="Times New Roman"/>
          <w:color w:val="000000" w:themeColor="text1"/>
          <w:sz w:val="24"/>
          <w:szCs w:val="24"/>
        </w:rPr>
        <w:t xml:space="preserve">f possible, I would like to compare the prediction results and speed of </w:t>
      </w:r>
      <w:r>
        <w:rPr>
          <w:rFonts w:ascii="Times New Roman" w:hAnsi="Times New Roman" w:cs="Times New Roman"/>
          <w:color w:val="000000" w:themeColor="text1"/>
          <w:sz w:val="24"/>
          <w:szCs w:val="24"/>
        </w:rPr>
        <w:t>G</w:t>
      </w:r>
      <w:r w:rsidRPr="009C0C09">
        <w:rPr>
          <w:rFonts w:ascii="Times New Roman" w:hAnsi="Times New Roman" w:cs="Times New Roman"/>
          <w:color w:val="000000" w:themeColor="text1"/>
          <w:sz w:val="24"/>
          <w:szCs w:val="24"/>
        </w:rPr>
        <w:t>eo</w:t>
      </w:r>
      <w:r>
        <w:rPr>
          <w:rFonts w:ascii="Times New Roman" w:hAnsi="Times New Roman" w:cs="Times New Roman"/>
          <w:color w:val="000000" w:themeColor="text1"/>
          <w:sz w:val="24"/>
          <w:szCs w:val="24"/>
        </w:rPr>
        <w:t>PPI</w:t>
      </w:r>
      <w:r w:rsidRPr="009C0C09">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Pros-GNN</w:t>
      </w:r>
      <w:r w:rsidRPr="009C0C09">
        <w:rPr>
          <w:rFonts w:ascii="Times New Roman" w:hAnsi="Times New Roman" w:cs="Times New Roman"/>
          <w:color w:val="000000" w:themeColor="text1"/>
          <w:sz w:val="24"/>
          <w:szCs w:val="24"/>
        </w:rPr>
        <w:t>.</w:t>
      </w:r>
    </w:p>
    <w:p w14:paraId="504BE23F" w14:textId="73518146" w:rsidR="00A66A17" w:rsidRPr="009C0C09" w:rsidRDefault="009C0C09" w:rsidP="00412DB7">
      <w:pPr>
        <w:pStyle w:val="a3"/>
        <w:numPr>
          <w:ilvl w:val="0"/>
          <w:numId w:val="10"/>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9C0C09">
        <w:rPr>
          <w:rFonts w:ascii="Times New Roman" w:eastAsia="Times New Roman" w:hAnsi="Times New Roman" w:cs="Times New Roman"/>
          <w:color w:val="000000" w:themeColor="text1"/>
          <w:sz w:val="24"/>
          <w:szCs w:val="24"/>
        </w:rPr>
        <w:t>I’m going to learn more about graph transformer, which was mentioned last week.</w:t>
      </w:r>
    </w:p>
    <w:p w14:paraId="413FB4BE" w14:textId="4405C360" w:rsidR="00A66A17" w:rsidRDefault="00A66A17" w:rsidP="00812FA4">
      <w:pPr>
        <w:rPr>
          <w:rFonts w:ascii="Times New Roman" w:hAnsi="Times New Roman" w:cs="Times New Roman"/>
          <w:b/>
          <w:bCs/>
          <w:color w:val="000000" w:themeColor="text1"/>
          <w:sz w:val="28"/>
          <w:szCs w:val="28"/>
        </w:rPr>
      </w:pPr>
    </w:p>
    <w:p w14:paraId="2C25185C" w14:textId="77777777" w:rsidR="00A66A17" w:rsidRDefault="00A66A17" w:rsidP="00812FA4">
      <w:pPr>
        <w:rPr>
          <w:rFonts w:ascii="Times New Roman" w:hAnsi="Times New Roman" w:cs="Times New Roman"/>
          <w:b/>
          <w:bCs/>
          <w:color w:val="000000" w:themeColor="text1"/>
          <w:sz w:val="28"/>
          <w:szCs w:val="28"/>
        </w:rPr>
      </w:pPr>
    </w:p>
    <w:p w14:paraId="53E2127C" w14:textId="078C13C6" w:rsidR="00E65D8A" w:rsidRPr="006F5383" w:rsidRDefault="00E65D8A" w:rsidP="00E65D8A">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10.</w:t>
      </w:r>
      <w:r>
        <w:rPr>
          <w:rFonts w:ascii="Times New Roman" w:hAnsi="Times New Roman" w:cs="Times New Roman"/>
          <w:b/>
          <w:bCs/>
          <w:color w:val="000000" w:themeColor="text1"/>
          <w:sz w:val="28"/>
          <w:szCs w:val="28"/>
        </w:rPr>
        <w:t>26</w:t>
      </w:r>
      <w:r w:rsidRPr="006F5383">
        <w:rPr>
          <w:rFonts w:ascii="Times New Roman" w:hAnsi="Times New Roman" w:cs="Times New Roman"/>
          <w:b/>
          <w:bCs/>
          <w:color w:val="000000" w:themeColor="text1"/>
          <w:sz w:val="28"/>
          <w:szCs w:val="28"/>
        </w:rPr>
        <w:t xml:space="preserve"> Weekly Report</w:t>
      </w:r>
    </w:p>
    <w:p w14:paraId="22EC0D45" w14:textId="77777777" w:rsidR="00E65D8A" w:rsidRPr="002A2F08" w:rsidRDefault="00E65D8A" w:rsidP="00E65D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2768A730" w14:textId="5AF4ACA8" w:rsidR="00E65D8A" w:rsidRDefault="00FF5873"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FF5873">
        <w:rPr>
          <w:rFonts w:ascii="Times New Roman" w:hAnsi="Times New Roman" w:cs="Times New Roman"/>
          <w:color w:val="000000" w:themeColor="text1"/>
          <w:sz w:val="24"/>
          <w:szCs w:val="24"/>
        </w:rPr>
        <w:t xml:space="preserve">Prepare a summary report about the two articles. I have analyzed and summarized mainly from the aspects of Motivations, Methods, Data, Results, Evaluation, and Limitations. </w:t>
      </w:r>
      <w:r w:rsidR="0043712F" w:rsidRPr="0043712F">
        <w:rPr>
          <w:rFonts w:ascii="Times New Roman" w:hAnsi="Times New Roman" w:cs="Times New Roman"/>
          <w:color w:val="000000" w:themeColor="text1"/>
          <w:sz w:val="24"/>
          <w:szCs w:val="24"/>
        </w:rPr>
        <w:t xml:space="preserve">During </w:t>
      </w:r>
      <w:r w:rsidR="0043712F">
        <w:rPr>
          <w:rFonts w:ascii="Times New Roman" w:hAnsi="Times New Roman" w:cs="Times New Roman"/>
          <w:color w:val="000000" w:themeColor="text1"/>
          <w:sz w:val="24"/>
          <w:szCs w:val="24"/>
        </w:rPr>
        <w:t>the</w:t>
      </w:r>
      <w:r w:rsidR="0043712F" w:rsidRPr="0043712F">
        <w:rPr>
          <w:rFonts w:ascii="Times New Roman" w:hAnsi="Times New Roman" w:cs="Times New Roman"/>
          <w:color w:val="000000" w:themeColor="text1"/>
          <w:sz w:val="24"/>
          <w:szCs w:val="24"/>
        </w:rPr>
        <w:t xml:space="preserve"> in-depth research and summary process, I did get some inspiration</w:t>
      </w:r>
      <w:r w:rsidR="0043712F">
        <w:rPr>
          <w:rFonts w:ascii="Times New Roman" w:hAnsi="Times New Roman" w:cs="Times New Roman"/>
          <w:color w:val="000000" w:themeColor="text1"/>
          <w:sz w:val="24"/>
          <w:szCs w:val="24"/>
        </w:rPr>
        <w:t>s</w:t>
      </w:r>
      <w:r w:rsidR="0043712F" w:rsidRPr="0043712F">
        <w:rPr>
          <w:rFonts w:ascii="Times New Roman" w:hAnsi="Times New Roman" w:cs="Times New Roman"/>
          <w:color w:val="000000" w:themeColor="text1"/>
          <w:sz w:val="24"/>
          <w:szCs w:val="24"/>
        </w:rPr>
        <w:t>, including some new approaches in evaluation and the possibility of using</w:t>
      </w:r>
      <w:r w:rsidR="0043712F">
        <w:rPr>
          <w:rFonts w:ascii="Times New Roman" w:hAnsi="Times New Roman" w:cs="Times New Roman"/>
          <w:color w:val="000000" w:themeColor="text1"/>
          <w:sz w:val="24"/>
          <w:szCs w:val="24"/>
        </w:rPr>
        <w:t xml:space="preserve"> a</w:t>
      </w:r>
      <w:r w:rsidR="0043712F" w:rsidRPr="0043712F">
        <w:rPr>
          <w:rFonts w:ascii="Times New Roman" w:hAnsi="Times New Roman" w:cs="Times New Roman"/>
          <w:color w:val="000000" w:themeColor="text1"/>
          <w:sz w:val="24"/>
          <w:szCs w:val="24"/>
        </w:rPr>
        <w:t xml:space="preserve"> label-free learning</w:t>
      </w:r>
      <w:r w:rsidR="0043712F">
        <w:rPr>
          <w:rFonts w:ascii="Times New Roman" w:hAnsi="Times New Roman" w:cs="Times New Roman"/>
          <w:color w:val="000000" w:themeColor="text1"/>
          <w:sz w:val="24"/>
          <w:szCs w:val="24"/>
        </w:rPr>
        <w:t xml:space="preserve"> strategy</w:t>
      </w:r>
      <w:r w:rsidR="00E65D8A" w:rsidRPr="00F764C0">
        <w:rPr>
          <w:rFonts w:ascii="Times New Roman" w:hAnsi="Times New Roman" w:cs="Times New Roman"/>
          <w:color w:val="000000" w:themeColor="text1"/>
          <w:sz w:val="24"/>
          <w:szCs w:val="24"/>
        </w:rPr>
        <w:t>.</w:t>
      </w:r>
      <w:r w:rsidR="00E65D8A">
        <w:rPr>
          <w:rFonts w:ascii="Times New Roman" w:hAnsi="Times New Roman" w:cs="Times New Roman"/>
          <w:color w:val="000000" w:themeColor="text1"/>
          <w:sz w:val="24"/>
          <w:szCs w:val="24"/>
        </w:rPr>
        <w:t xml:space="preserve"> </w:t>
      </w:r>
    </w:p>
    <w:p w14:paraId="7790905B" w14:textId="75F8E353" w:rsidR="0043712F" w:rsidRPr="00F764C0" w:rsidRDefault="0043712F"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43712F">
        <w:rPr>
          <w:rFonts w:ascii="Times New Roman" w:hAnsi="Times New Roman" w:cs="Times New Roman"/>
          <w:color w:val="000000" w:themeColor="text1"/>
          <w:sz w:val="24"/>
          <w:szCs w:val="24"/>
        </w:rPr>
        <w:t xml:space="preserve">I browsed some unsupervised </w:t>
      </w:r>
      <w:r>
        <w:rPr>
          <w:rFonts w:ascii="Times New Roman" w:hAnsi="Times New Roman" w:cs="Times New Roman"/>
          <w:color w:val="000000" w:themeColor="text1"/>
          <w:sz w:val="24"/>
          <w:szCs w:val="24"/>
        </w:rPr>
        <w:t>and</w:t>
      </w:r>
      <w:r w:rsidRPr="0043712F">
        <w:rPr>
          <w:rFonts w:ascii="Times New Roman" w:hAnsi="Times New Roman" w:cs="Times New Roman"/>
          <w:color w:val="000000" w:themeColor="text1"/>
          <w:sz w:val="24"/>
          <w:szCs w:val="24"/>
        </w:rPr>
        <w:t xml:space="preserve"> self-supervised learning frameworks for graph neural networks processing 3</w:t>
      </w:r>
      <w:r>
        <w:rPr>
          <w:rFonts w:ascii="Times New Roman" w:hAnsi="Times New Roman" w:cs="Times New Roman"/>
          <w:color w:val="000000" w:themeColor="text1"/>
          <w:sz w:val="24"/>
          <w:szCs w:val="24"/>
        </w:rPr>
        <w:t>D</w:t>
      </w:r>
      <w:r w:rsidRPr="0043712F">
        <w:rPr>
          <w:rFonts w:ascii="Times New Roman" w:hAnsi="Times New Roman" w:cs="Times New Roman"/>
          <w:color w:val="000000" w:themeColor="text1"/>
          <w:sz w:val="24"/>
          <w:szCs w:val="24"/>
        </w:rPr>
        <w:t xml:space="preserve"> models and got some insight into the common </w:t>
      </w:r>
      <w:r>
        <w:rPr>
          <w:rFonts w:ascii="Times New Roman" w:hAnsi="Times New Roman" w:cs="Times New Roman"/>
          <w:color w:val="000000" w:themeColor="text1"/>
          <w:sz w:val="24"/>
          <w:szCs w:val="24"/>
        </w:rPr>
        <w:t>techniques</w:t>
      </w:r>
      <w:r w:rsidRPr="0043712F">
        <w:rPr>
          <w:rFonts w:ascii="Times New Roman" w:hAnsi="Times New Roman" w:cs="Times New Roman"/>
          <w:color w:val="000000" w:themeColor="text1"/>
          <w:sz w:val="24"/>
          <w:szCs w:val="24"/>
        </w:rPr>
        <w:t xml:space="preserve"> involved, which I may be able to use in my own </w:t>
      </w:r>
      <w:r>
        <w:rPr>
          <w:rFonts w:ascii="Times New Roman" w:hAnsi="Times New Roman" w:cs="Times New Roman"/>
          <w:color w:val="000000" w:themeColor="text1"/>
          <w:sz w:val="24"/>
          <w:szCs w:val="24"/>
        </w:rPr>
        <w:t>model</w:t>
      </w:r>
      <w:r w:rsidRPr="0043712F">
        <w:rPr>
          <w:rFonts w:ascii="Times New Roman" w:hAnsi="Times New Roman" w:cs="Times New Roman"/>
          <w:color w:val="000000" w:themeColor="text1"/>
          <w:sz w:val="24"/>
          <w:szCs w:val="24"/>
        </w:rPr>
        <w:t>.</w:t>
      </w:r>
    </w:p>
    <w:p w14:paraId="74E2A963" w14:textId="77777777" w:rsidR="00E65D8A" w:rsidRPr="002A2F08" w:rsidRDefault="00E65D8A" w:rsidP="00E65D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368929B6" w14:textId="39A9DAF6" w:rsidR="00E65D8A" w:rsidRDefault="00F33032" w:rsidP="00E65D8A">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From my perspective</w:t>
      </w:r>
      <w:r w:rsidR="0043712F" w:rsidRPr="0043712F">
        <w:rPr>
          <w:rFonts w:ascii="Times New Roman" w:eastAsia="Times New Roman" w:hAnsi="Times New Roman" w:cs="Times New Roman"/>
          <w:color w:val="000000" w:themeColor="text1"/>
          <w:sz w:val="24"/>
          <w:szCs w:val="24"/>
          <w:bdr w:val="none" w:sz="0" w:space="0" w:color="auto" w:frame="1"/>
        </w:rPr>
        <w:t xml:space="preserve"> I'm clear so far, but I have a little concern about the progress. I wonder if it's</w:t>
      </w:r>
      <w:r>
        <w:rPr>
          <w:rFonts w:ascii="Times New Roman" w:eastAsia="Times New Roman" w:hAnsi="Times New Roman" w:cs="Times New Roman"/>
          <w:color w:val="000000" w:themeColor="text1"/>
          <w:sz w:val="24"/>
          <w:szCs w:val="24"/>
          <w:bdr w:val="none" w:sz="0" w:space="0" w:color="auto" w:frame="1"/>
        </w:rPr>
        <w:t xml:space="preserve"> the</w:t>
      </w:r>
      <w:r w:rsidR="0043712F" w:rsidRPr="0043712F">
        <w:rPr>
          <w:rFonts w:ascii="Times New Roman" w:eastAsia="Times New Roman" w:hAnsi="Times New Roman" w:cs="Times New Roman"/>
          <w:color w:val="000000" w:themeColor="text1"/>
          <w:sz w:val="24"/>
          <w:szCs w:val="24"/>
          <w:bdr w:val="none" w:sz="0" w:space="0" w:color="auto" w:frame="1"/>
        </w:rPr>
        <w:t xml:space="preserve"> time to start thinking about </w:t>
      </w:r>
      <w:r>
        <w:rPr>
          <w:rFonts w:ascii="Times New Roman" w:eastAsia="Times New Roman" w:hAnsi="Times New Roman" w:cs="Times New Roman"/>
          <w:color w:val="000000" w:themeColor="text1"/>
          <w:sz w:val="24"/>
          <w:szCs w:val="24"/>
          <w:bdr w:val="none" w:sz="0" w:space="0" w:color="auto" w:frame="1"/>
        </w:rPr>
        <w:t>the</w:t>
      </w:r>
      <w:r w:rsidR="0043712F" w:rsidRPr="0043712F">
        <w:rPr>
          <w:rFonts w:ascii="Times New Roman" w:eastAsia="Times New Roman" w:hAnsi="Times New Roman" w:cs="Times New Roman"/>
          <w:color w:val="000000" w:themeColor="text1"/>
          <w:sz w:val="24"/>
          <w:szCs w:val="24"/>
          <w:bdr w:val="none" w:sz="0" w:space="0" w:color="auto" w:frame="1"/>
        </w:rPr>
        <w:t xml:space="preserve"> code</w:t>
      </w:r>
      <w:r w:rsidR="00E65D8A">
        <w:rPr>
          <w:rFonts w:ascii="Times New Roman" w:eastAsia="Times New Roman" w:hAnsi="Times New Roman" w:cs="Times New Roman"/>
          <w:color w:val="000000" w:themeColor="text1"/>
          <w:sz w:val="24"/>
          <w:szCs w:val="24"/>
          <w:bdr w:val="none" w:sz="0" w:space="0" w:color="auto" w:frame="1"/>
        </w:rPr>
        <w:t>.</w:t>
      </w:r>
    </w:p>
    <w:p w14:paraId="4711F093" w14:textId="77777777" w:rsidR="00E65D8A" w:rsidRPr="002A2F08" w:rsidRDefault="00E65D8A" w:rsidP="00E65D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67FA6193" w14:textId="3A131B6D" w:rsidR="000B6F3C" w:rsidRDefault="000B6F3C" w:rsidP="00412DB7">
      <w:pPr>
        <w:pStyle w:val="a3"/>
        <w:numPr>
          <w:ilvl w:val="0"/>
          <w:numId w:val="10"/>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0B6F3C">
        <w:rPr>
          <w:rFonts w:ascii="Times New Roman" w:eastAsia="Times New Roman" w:hAnsi="Times New Roman" w:cs="Times New Roman"/>
          <w:color w:val="000000" w:themeColor="text1"/>
          <w:sz w:val="24"/>
          <w:szCs w:val="24"/>
        </w:rPr>
        <w:t>Accomplish the new tasks presented in today's meeting</w:t>
      </w:r>
      <w:r>
        <w:rPr>
          <w:rFonts w:ascii="Times New Roman" w:eastAsia="Times New Roman" w:hAnsi="Times New Roman" w:cs="Times New Roman"/>
          <w:color w:val="000000" w:themeColor="text1"/>
          <w:sz w:val="24"/>
          <w:szCs w:val="24"/>
        </w:rPr>
        <w:t>.</w:t>
      </w:r>
    </w:p>
    <w:p w14:paraId="273875A0" w14:textId="2F5B989C" w:rsidR="000B6F3C" w:rsidRPr="000B6F3C" w:rsidRDefault="00F33032" w:rsidP="00412DB7">
      <w:pPr>
        <w:pStyle w:val="a3"/>
        <w:numPr>
          <w:ilvl w:val="0"/>
          <w:numId w:val="10"/>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F33032">
        <w:rPr>
          <w:rFonts w:ascii="Times New Roman" w:eastAsia="Times New Roman" w:hAnsi="Times New Roman" w:cs="Times New Roman"/>
          <w:color w:val="000000" w:themeColor="text1"/>
          <w:sz w:val="24"/>
          <w:szCs w:val="24"/>
        </w:rPr>
        <w:t>If necessary, I</w:t>
      </w:r>
      <w:r>
        <w:rPr>
          <w:rFonts w:ascii="Times New Roman" w:eastAsia="Times New Roman" w:hAnsi="Times New Roman" w:cs="Times New Roman"/>
          <w:color w:val="000000" w:themeColor="text1"/>
          <w:sz w:val="24"/>
          <w:szCs w:val="24"/>
        </w:rPr>
        <w:t>’m going to</w:t>
      </w:r>
      <w:r w:rsidRPr="00F33032">
        <w:rPr>
          <w:rFonts w:ascii="Times New Roman" w:eastAsia="Times New Roman" w:hAnsi="Times New Roman" w:cs="Times New Roman"/>
          <w:color w:val="000000" w:themeColor="text1"/>
          <w:sz w:val="24"/>
          <w:szCs w:val="24"/>
        </w:rPr>
        <w:t xml:space="preserve"> try to </w:t>
      </w:r>
      <w:r>
        <w:rPr>
          <w:rFonts w:ascii="Times New Roman" w:eastAsia="Times New Roman" w:hAnsi="Times New Roman" w:cs="Times New Roman"/>
          <w:color w:val="000000" w:themeColor="text1"/>
          <w:sz w:val="24"/>
          <w:szCs w:val="24"/>
        </w:rPr>
        <w:t xml:space="preserve">run </w:t>
      </w:r>
      <w:r w:rsidRPr="00F33032">
        <w:rPr>
          <w:rFonts w:ascii="Times New Roman" w:eastAsia="Times New Roman" w:hAnsi="Times New Roman" w:cs="Times New Roman"/>
          <w:color w:val="000000" w:themeColor="text1"/>
          <w:sz w:val="24"/>
          <w:szCs w:val="24"/>
        </w:rPr>
        <w:t xml:space="preserve">some of the projects that provide the code, </w:t>
      </w:r>
      <w:r>
        <w:rPr>
          <w:rFonts w:ascii="Times New Roman" w:eastAsia="Times New Roman" w:hAnsi="Times New Roman" w:cs="Times New Roman"/>
          <w:color w:val="000000" w:themeColor="text1"/>
          <w:sz w:val="24"/>
          <w:szCs w:val="24"/>
        </w:rPr>
        <w:t>especially run</w:t>
      </w:r>
      <w:r w:rsidRPr="00F33032">
        <w:rPr>
          <w:rFonts w:ascii="Times New Roman" w:eastAsia="Times New Roman" w:hAnsi="Times New Roman" w:cs="Times New Roman"/>
          <w:color w:val="000000" w:themeColor="text1"/>
          <w:sz w:val="24"/>
          <w:szCs w:val="24"/>
        </w:rPr>
        <w:t xml:space="preserve"> on the benchmark dataset</w:t>
      </w:r>
      <w:r>
        <w:rPr>
          <w:rFonts w:ascii="Times New Roman" w:eastAsia="Times New Roman" w:hAnsi="Times New Roman" w:cs="Times New Roman"/>
          <w:color w:val="000000" w:themeColor="text1"/>
          <w:sz w:val="24"/>
          <w:szCs w:val="24"/>
        </w:rPr>
        <w:t>s</w:t>
      </w:r>
      <w:r w:rsidRPr="00F33032">
        <w:rPr>
          <w:rFonts w:ascii="Times New Roman" w:eastAsia="Times New Roman" w:hAnsi="Times New Roman" w:cs="Times New Roman"/>
          <w:color w:val="000000" w:themeColor="text1"/>
          <w:sz w:val="24"/>
          <w:szCs w:val="24"/>
        </w:rPr>
        <w:t xml:space="preserve"> and </w:t>
      </w:r>
      <w:r>
        <w:rPr>
          <w:rFonts w:ascii="Times New Roman" w:eastAsia="Times New Roman" w:hAnsi="Times New Roman" w:cs="Times New Roman"/>
          <w:color w:val="000000" w:themeColor="text1"/>
          <w:sz w:val="24"/>
          <w:szCs w:val="24"/>
        </w:rPr>
        <w:t>get some baseline results</w:t>
      </w:r>
      <w:r w:rsidR="00E65D8A" w:rsidRPr="00710886">
        <w:rPr>
          <w:rFonts w:ascii="Times New Roman" w:eastAsia="Times New Roman" w:hAnsi="Times New Roman" w:cs="Times New Roman"/>
          <w:color w:val="000000" w:themeColor="text1"/>
          <w:sz w:val="24"/>
          <w:szCs w:val="24"/>
        </w:rPr>
        <w:t xml:space="preserve">. </w:t>
      </w:r>
    </w:p>
    <w:p w14:paraId="703C49A4" w14:textId="71021C5B" w:rsidR="00E65D8A" w:rsidRDefault="00E65D8A" w:rsidP="00812FA4">
      <w:pPr>
        <w:rPr>
          <w:rFonts w:ascii="Times New Roman" w:hAnsi="Times New Roman" w:cs="Times New Roman"/>
          <w:b/>
          <w:bCs/>
          <w:color w:val="000000" w:themeColor="text1"/>
          <w:sz w:val="28"/>
          <w:szCs w:val="28"/>
        </w:rPr>
      </w:pPr>
    </w:p>
    <w:p w14:paraId="7906C72A" w14:textId="77777777" w:rsidR="00E65D8A" w:rsidRDefault="00E65D8A" w:rsidP="00812FA4">
      <w:pPr>
        <w:rPr>
          <w:rFonts w:ascii="Times New Roman" w:hAnsi="Times New Roman" w:cs="Times New Roman"/>
          <w:b/>
          <w:bCs/>
          <w:color w:val="000000" w:themeColor="text1"/>
          <w:sz w:val="28"/>
          <w:szCs w:val="28"/>
        </w:rPr>
      </w:pPr>
    </w:p>
    <w:p w14:paraId="7A047EDB" w14:textId="4E04922F" w:rsidR="00812FA4" w:rsidRPr="006F5383" w:rsidRDefault="00812FA4" w:rsidP="00812FA4">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10.</w:t>
      </w:r>
      <w:r>
        <w:rPr>
          <w:rFonts w:ascii="Times New Roman" w:hAnsi="Times New Roman" w:cs="Times New Roman"/>
          <w:b/>
          <w:bCs/>
          <w:color w:val="000000" w:themeColor="text1"/>
          <w:sz w:val="28"/>
          <w:szCs w:val="28"/>
        </w:rPr>
        <w:t>19</w:t>
      </w:r>
      <w:r w:rsidRPr="006F5383">
        <w:rPr>
          <w:rFonts w:ascii="Times New Roman" w:hAnsi="Times New Roman" w:cs="Times New Roman"/>
          <w:b/>
          <w:bCs/>
          <w:color w:val="000000" w:themeColor="text1"/>
          <w:sz w:val="28"/>
          <w:szCs w:val="28"/>
        </w:rPr>
        <w:t xml:space="preserve"> Weekly Report</w:t>
      </w:r>
    </w:p>
    <w:p w14:paraId="1983924B" w14:textId="77777777" w:rsidR="00812FA4" w:rsidRPr="002A2F08" w:rsidRDefault="00812FA4" w:rsidP="00812FA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1CA039B4" w14:textId="15AE35FA" w:rsidR="00812FA4" w:rsidRPr="00F764C0" w:rsidRDefault="00796E8C" w:rsidP="00412DB7">
      <w:pPr>
        <w:pStyle w:val="a3"/>
        <w:numPr>
          <w:ilvl w:val="0"/>
          <w:numId w:val="10"/>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F764C0">
        <w:rPr>
          <w:rFonts w:ascii="Times New Roman" w:eastAsia="Times New Roman" w:hAnsi="Times New Roman" w:cs="Times New Roman"/>
          <w:color w:val="000000" w:themeColor="text1"/>
          <w:sz w:val="24"/>
          <w:szCs w:val="24"/>
        </w:rPr>
        <w:t xml:space="preserve">I finished the final draft of my proposal this week, and I plan to submit it after this week's meeting. Since the instructor has postponed the proposal submission deadline until </w:t>
      </w:r>
      <w:r w:rsidR="00F764C0" w:rsidRPr="00F764C0">
        <w:rPr>
          <w:rFonts w:ascii="Times New Roman" w:eastAsia="Times New Roman" w:hAnsi="Times New Roman" w:cs="Times New Roman"/>
          <w:color w:val="000000" w:themeColor="text1"/>
          <w:sz w:val="24"/>
          <w:szCs w:val="24"/>
        </w:rPr>
        <w:t>Nov 7</w:t>
      </w:r>
      <w:r w:rsidR="00F764C0" w:rsidRPr="00F764C0">
        <w:rPr>
          <w:rFonts w:ascii="Times New Roman" w:eastAsia="Times New Roman" w:hAnsi="Times New Roman" w:cs="Times New Roman"/>
          <w:color w:val="000000" w:themeColor="text1"/>
          <w:sz w:val="24"/>
          <w:szCs w:val="24"/>
          <w:vertAlign w:val="superscript"/>
        </w:rPr>
        <w:t>th</w:t>
      </w:r>
      <w:r w:rsidRPr="00F764C0">
        <w:rPr>
          <w:rFonts w:ascii="Times New Roman" w:eastAsia="Times New Roman" w:hAnsi="Times New Roman" w:cs="Times New Roman"/>
          <w:color w:val="000000" w:themeColor="text1"/>
          <w:sz w:val="24"/>
          <w:szCs w:val="24"/>
        </w:rPr>
        <w:t xml:space="preserve"> and </w:t>
      </w:r>
      <w:r w:rsidR="00F764C0" w:rsidRPr="00F764C0">
        <w:rPr>
          <w:rFonts w:ascii="Times New Roman" w:eastAsia="Times New Roman" w:hAnsi="Times New Roman" w:cs="Times New Roman"/>
          <w:color w:val="000000" w:themeColor="text1"/>
          <w:sz w:val="24"/>
          <w:szCs w:val="24"/>
        </w:rPr>
        <w:t>we can resubmit in</w:t>
      </w:r>
      <w:r w:rsidRPr="00F764C0">
        <w:rPr>
          <w:rFonts w:ascii="Times New Roman" w:eastAsia="Times New Roman" w:hAnsi="Times New Roman" w:cs="Times New Roman"/>
          <w:color w:val="000000" w:themeColor="text1"/>
          <w:sz w:val="24"/>
          <w:szCs w:val="24"/>
        </w:rPr>
        <w:t xml:space="preserve"> </w:t>
      </w:r>
      <w:r w:rsidR="00F764C0" w:rsidRPr="00F764C0">
        <w:rPr>
          <w:rFonts w:ascii="Times New Roman" w:eastAsia="Times New Roman" w:hAnsi="Times New Roman" w:cs="Times New Roman"/>
          <w:color w:val="000000" w:themeColor="text1"/>
          <w:sz w:val="24"/>
          <w:szCs w:val="24"/>
        </w:rPr>
        <w:t>unlimited</w:t>
      </w:r>
      <w:r w:rsidRPr="00F764C0">
        <w:rPr>
          <w:rFonts w:ascii="Times New Roman" w:eastAsia="Times New Roman" w:hAnsi="Times New Roman" w:cs="Times New Roman"/>
          <w:color w:val="000000" w:themeColor="text1"/>
          <w:sz w:val="24"/>
          <w:szCs w:val="24"/>
        </w:rPr>
        <w:t xml:space="preserve"> </w:t>
      </w:r>
      <w:r w:rsidR="00F764C0" w:rsidRPr="00F764C0">
        <w:rPr>
          <w:rFonts w:ascii="Times New Roman" w:eastAsia="Times New Roman" w:hAnsi="Times New Roman" w:cs="Times New Roman"/>
          <w:color w:val="000000" w:themeColor="text1"/>
          <w:sz w:val="24"/>
          <w:szCs w:val="24"/>
        </w:rPr>
        <w:t>times</w:t>
      </w:r>
      <w:r w:rsidRPr="00F764C0">
        <w:rPr>
          <w:rFonts w:ascii="Times New Roman" w:eastAsia="Times New Roman" w:hAnsi="Times New Roman" w:cs="Times New Roman"/>
          <w:color w:val="000000" w:themeColor="text1"/>
          <w:sz w:val="24"/>
          <w:szCs w:val="24"/>
        </w:rPr>
        <w:t xml:space="preserve">, I can </w:t>
      </w:r>
      <w:r w:rsidR="00F764C0" w:rsidRPr="00F764C0">
        <w:rPr>
          <w:rFonts w:ascii="Times New Roman" w:eastAsia="Times New Roman" w:hAnsi="Times New Roman" w:cs="Times New Roman"/>
          <w:color w:val="000000" w:themeColor="text1"/>
          <w:sz w:val="24"/>
          <w:szCs w:val="24"/>
        </w:rPr>
        <w:t xml:space="preserve">still </w:t>
      </w:r>
      <w:r w:rsidRPr="00F764C0">
        <w:rPr>
          <w:rFonts w:ascii="Times New Roman" w:eastAsia="Times New Roman" w:hAnsi="Times New Roman" w:cs="Times New Roman"/>
          <w:color w:val="000000" w:themeColor="text1"/>
          <w:sz w:val="24"/>
          <w:szCs w:val="24"/>
        </w:rPr>
        <w:t>revise it if there</w:t>
      </w:r>
      <w:r w:rsidR="00F764C0" w:rsidRPr="00F764C0">
        <w:rPr>
          <w:rFonts w:ascii="Times New Roman" w:eastAsia="Times New Roman" w:hAnsi="Times New Roman" w:cs="Times New Roman"/>
          <w:color w:val="000000" w:themeColor="text1"/>
          <w:sz w:val="24"/>
          <w:szCs w:val="24"/>
        </w:rPr>
        <w:t xml:space="preserve">’s </w:t>
      </w:r>
      <w:r w:rsidRPr="00F764C0">
        <w:rPr>
          <w:rFonts w:ascii="Times New Roman" w:eastAsia="Times New Roman" w:hAnsi="Times New Roman" w:cs="Times New Roman"/>
          <w:color w:val="000000" w:themeColor="text1"/>
          <w:sz w:val="24"/>
          <w:szCs w:val="24"/>
        </w:rPr>
        <w:t xml:space="preserve">any change </w:t>
      </w:r>
      <w:r w:rsidR="00F764C0" w:rsidRPr="00F764C0">
        <w:rPr>
          <w:rFonts w:ascii="Times New Roman" w:eastAsia="Times New Roman" w:hAnsi="Times New Roman" w:cs="Times New Roman"/>
          <w:color w:val="000000" w:themeColor="text1"/>
          <w:sz w:val="24"/>
          <w:szCs w:val="24"/>
        </w:rPr>
        <w:t>of the main</w:t>
      </w:r>
      <w:r w:rsidRPr="00F764C0">
        <w:rPr>
          <w:rFonts w:ascii="Times New Roman" w:eastAsia="Times New Roman" w:hAnsi="Times New Roman" w:cs="Times New Roman"/>
          <w:color w:val="000000" w:themeColor="text1"/>
          <w:sz w:val="24"/>
          <w:szCs w:val="24"/>
        </w:rPr>
        <w:t xml:space="preserve"> </w:t>
      </w:r>
      <w:r w:rsidR="00F764C0" w:rsidRPr="00F764C0">
        <w:rPr>
          <w:rFonts w:ascii="Times New Roman" w:eastAsia="Times New Roman" w:hAnsi="Times New Roman" w:cs="Times New Roman"/>
          <w:color w:val="000000" w:themeColor="text1"/>
          <w:sz w:val="24"/>
          <w:szCs w:val="24"/>
        </w:rPr>
        <w:t>approach.</w:t>
      </w:r>
    </w:p>
    <w:p w14:paraId="1D45B144" w14:textId="7957694B" w:rsidR="00F764C0" w:rsidRDefault="00F764C0"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F764C0">
        <w:rPr>
          <w:rFonts w:ascii="Times New Roman" w:hAnsi="Times New Roman" w:cs="Times New Roman"/>
          <w:color w:val="000000" w:themeColor="text1"/>
          <w:sz w:val="24"/>
          <w:szCs w:val="24"/>
        </w:rPr>
        <w:t xml:space="preserve">'m preparing </w:t>
      </w:r>
      <w:r>
        <w:rPr>
          <w:rFonts w:ascii="Times New Roman" w:hAnsi="Times New Roman" w:cs="Times New Roman"/>
          <w:color w:val="000000" w:themeColor="text1"/>
          <w:sz w:val="24"/>
          <w:szCs w:val="24"/>
        </w:rPr>
        <w:t xml:space="preserve">the report </w:t>
      </w:r>
      <w:r w:rsidRPr="00F764C0">
        <w:rPr>
          <w:rFonts w:ascii="Times New Roman" w:hAnsi="Times New Roman" w:cs="Times New Roman"/>
          <w:color w:val="000000" w:themeColor="text1"/>
          <w:sz w:val="24"/>
          <w:szCs w:val="24"/>
        </w:rPr>
        <w:t xml:space="preserve">on </w:t>
      </w:r>
      <w:r>
        <w:rPr>
          <w:rFonts w:ascii="Times New Roman" w:hAnsi="Times New Roman" w:cs="Times New Roman"/>
          <w:color w:val="000000" w:themeColor="text1"/>
          <w:sz w:val="24"/>
          <w:szCs w:val="24"/>
        </w:rPr>
        <w:t xml:space="preserve">the </w:t>
      </w:r>
      <w:r w:rsidRPr="00F764C0">
        <w:rPr>
          <w:rFonts w:ascii="Times New Roman" w:hAnsi="Times New Roman" w:cs="Times New Roman"/>
          <w:color w:val="000000" w:themeColor="text1"/>
          <w:sz w:val="24"/>
          <w:szCs w:val="24"/>
        </w:rPr>
        <w:t xml:space="preserve">two </w:t>
      </w:r>
      <w:r>
        <w:rPr>
          <w:rFonts w:ascii="Times New Roman" w:hAnsi="Times New Roman" w:cs="Times New Roman"/>
          <w:color w:val="000000" w:themeColor="text1"/>
          <w:sz w:val="24"/>
          <w:szCs w:val="24"/>
        </w:rPr>
        <w:t>key papers</w:t>
      </w:r>
      <w:r w:rsidRPr="00F764C0">
        <w:rPr>
          <w:rFonts w:ascii="Times New Roman" w:hAnsi="Times New Roman" w:cs="Times New Roman"/>
          <w:color w:val="000000" w:themeColor="text1"/>
          <w:sz w:val="24"/>
          <w:szCs w:val="24"/>
        </w:rPr>
        <w:t xml:space="preserve">. This week I'm mostly combing through the </w:t>
      </w:r>
      <w:r>
        <w:rPr>
          <w:rFonts w:ascii="Times New Roman" w:hAnsi="Times New Roman" w:cs="Times New Roman"/>
          <w:color w:val="000000" w:themeColor="text1"/>
          <w:sz w:val="24"/>
          <w:szCs w:val="24"/>
        </w:rPr>
        <w:t xml:space="preserve">proposed </w:t>
      </w:r>
      <w:r w:rsidRPr="00F764C0">
        <w:rPr>
          <w:rFonts w:ascii="Times New Roman" w:hAnsi="Times New Roman" w:cs="Times New Roman"/>
          <w:color w:val="000000" w:themeColor="text1"/>
          <w:sz w:val="24"/>
          <w:szCs w:val="24"/>
        </w:rPr>
        <w:t xml:space="preserve">framework </w:t>
      </w:r>
      <w:r>
        <w:rPr>
          <w:rFonts w:ascii="Times New Roman" w:hAnsi="Times New Roman" w:cs="Times New Roman"/>
          <w:color w:val="000000" w:themeColor="text1"/>
          <w:sz w:val="24"/>
          <w:szCs w:val="24"/>
        </w:rPr>
        <w:t>in</w:t>
      </w:r>
      <w:r w:rsidRPr="00F764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F764C0">
        <w:rPr>
          <w:rFonts w:ascii="Times New Roman" w:hAnsi="Times New Roman" w:cs="Times New Roman"/>
          <w:color w:val="000000" w:themeColor="text1"/>
          <w:sz w:val="24"/>
          <w:szCs w:val="24"/>
        </w:rPr>
        <w:t>plos comb</w:t>
      </w:r>
      <w:r>
        <w:rPr>
          <w:rFonts w:ascii="Times New Roman" w:hAnsi="Times New Roman" w:cs="Times New Roman"/>
          <w:color w:val="000000" w:themeColor="text1"/>
          <w:sz w:val="24"/>
          <w:szCs w:val="24"/>
        </w:rPr>
        <w:t>”</w:t>
      </w:r>
      <w:r w:rsidRPr="00F764C0">
        <w:rPr>
          <w:rFonts w:ascii="Times New Roman" w:hAnsi="Times New Roman" w:cs="Times New Roman"/>
          <w:color w:val="000000" w:themeColor="text1"/>
          <w:sz w:val="24"/>
          <w:szCs w:val="24"/>
        </w:rPr>
        <w:t xml:space="preserve">, and I </w:t>
      </w:r>
      <w:r>
        <w:rPr>
          <w:rFonts w:ascii="Times New Roman" w:hAnsi="Times New Roman" w:cs="Times New Roman"/>
          <w:color w:val="000000" w:themeColor="text1"/>
          <w:sz w:val="24"/>
          <w:szCs w:val="24"/>
        </w:rPr>
        <w:t>may</w:t>
      </w:r>
      <w:r w:rsidRPr="00F764C0">
        <w:rPr>
          <w:rFonts w:ascii="Times New Roman" w:hAnsi="Times New Roman" w:cs="Times New Roman"/>
          <w:color w:val="000000" w:themeColor="text1"/>
          <w:sz w:val="24"/>
          <w:szCs w:val="24"/>
        </w:rPr>
        <w:t xml:space="preserve"> need </w:t>
      </w:r>
      <w:r>
        <w:rPr>
          <w:rFonts w:ascii="Times New Roman" w:hAnsi="Times New Roman" w:cs="Times New Roman"/>
          <w:color w:val="000000" w:themeColor="text1"/>
          <w:sz w:val="24"/>
          <w:szCs w:val="24"/>
        </w:rPr>
        <w:t>some more</w:t>
      </w:r>
      <w:r w:rsidRPr="00F764C0">
        <w:rPr>
          <w:rFonts w:ascii="Times New Roman" w:hAnsi="Times New Roman" w:cs="Times New Roman"/>
          <w:color w:val="000000" w:themeColor="text1"/>
          <w:sz w:val="24"/>
          <w:szCs w:val="24"/>
        </w:rPr>
        <w:t xml:space="preserve"> time on the other one.</w:t>
      </w:r>
    </w:p>
    <w:p w14:paraId="296F6B11" w14:textId="0BF2480C" w:rsidR="00F764C0" w:rsidRPr="00F764C0" w:rsidRDefault="00F764C0"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F764C0">
        <w:rPr>
          <w:rFonts w:ascii="Times New Roman" w:hAnsi="Times New Roman" w:cs="Times New Roman"/>
          <w:color w:val="000000" w:themeColor="text1"/>
          <w:sz w:val="24"/>
          <w:szCs w:val="24"/>
        </w:rPr>
        <w:t xml:space="preserve">I'm browsing some </w:t>
      </w:r>
      <w:r w:rsidR="00DE1E19">
        <w:rPr>
          <w:rFonts w:ascii="Times New Roman" w:hAnsi="Times New Roman" w:cs="Times New Roman"/>
          <w:color w:val="000000" w:themeColor="text1"/>
          <w:sz w:val="24"/>
          <w:szCs w:val="24"/>
        </w:rPr>
        <w:t>GNN</w:t>
      </w:r>
      <w:r w:rsidRPr="00F764C0">
        <w:rPr>
          <w:rFonts w:ascii="Times New Roman" w:hAnsi="Times New Roman" w:cs="Times New Roman"/>
          <w:color w:val="000000" w:themeColor="text1"/>
          <w:sz w:val="24"/>
          <w:szCs w:val="24"/>
        </w:rPr>
        <w:t xml:space="preserve"> frameworks that focus on interpretability, and I'm still studying about how to implement and evaluate </w:t>
      </w:r>
      <w:r w:rsidR="00DE1E19">
        <w:rPr>
          <w:rFonts w:ascii="Times New Roman" w:hAnsi="Times New Roman" w:cs="Times New Roman"/>
          <w:color w:val="000000" w:themeColor="text1"/>
          <w:sz w:val="24"/>
          <w:szCs w:val="24"/>
        </w:rPr>
        <w:t xml:space="preserve">a </w:t>
      </w:r>
      <w:r w:rsidRPr="00F764C0">
        <w:rPr>
          <w:rFonts w:ascii="Times New Roman" w:hAnsi="Times New Roman" w:cs="Times New Roman"/>
          <w:color w:val="000000" w:themeColor="text1"/>
          <w:sz w:val="24"/>
          <w:szCs w:val="24"/>
        </w:rPr>
        <w:t>interpretable method.</w:t>
      </w:r>
      <w:r w:rsidR="00DE1E19">
        <w:rPr>
          <w:rFonts w:ascii="Times New Roman" w:hAnsi="Times New Roman" w:cs="Times New Roman"/>
          <w:color w:val="000000" w:themeColor="text1"/>
          <w:sz w:val="24"/>
          <w:szCs w:val="24"/>
        </w:rPr>
        <w:t xml:space="preserve"> </w:t>
      </w:r>
    </w:p>
    <w:p w14:paraId="49D27F63" w14:textId="77777777" w:rsidR="00812FA4" w:rsidRPr="002A2F08" w:rsidRDefault="00812FA4" w:rsidP="00812FA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lastRenderedPageBreak/>
        <w:t>What are major challenges/issues you need to discuss in the meeting:</w:t>
      </w:r>
    </w:p>
    <w:p w14:paraId="01899BA8" w14:textId="4ADA3DAC" w:rsidR="00EE0D21" w:rsidRDefault="00EE0D21" w:rsidP="00812FA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EE0D21">
        <w:rPr>
          <w:rFonts w:ascii="Times New Roman" w:eastAsia="Times New Roman" w:hAnsi="Times New Roman" w:cs="Times New Roman"/>
          <w:color w:val="000000" w:themeColor="text1"/>
          <w:sz w:val="24"/>
          <w:szCs w:val="24"/>
          <w:bdr w:val="none" w:sz="0" w:space="0" w:color="auto" w:frame="1"/>
        </w:rPr>
        <w:t xml:space="preserve">Regarding the interpretability of the pre-training, I am looking at some data visualization methods, such as Maximum Mean Discrepancy (MMD), and I wonder if this is a viable idea for the database I will </w:t>
      </w:r>
      <w:r w:rsidR="008D27BA">
        <w:rPr>
          <w:rFonts w:ascii="Times New Roman" w:eastAsia="Times New Roman" w:hAnsi="Times New Roman" w:cs="Times New Roman"/>
          <w:color w:val="000000" w:themeColor="text1"/>
          <w:sz w:val="24"/>
          <w:szCs w:val="24"/>
          <w:bdr w:val="none" w:sz="0" w:space="0" w:color="auto" w:frame="1"/>
        </w:rPr>
        <w:t>use</w:t>
      </w:r>
      <w:r w:rsidRPr="00EE0D21">
        <w:rPr>
          <w:rFonts w:ascii="Times New Roman" w:eastAsia="Times New Roman" w:hAnsi="Times New Roman" w:cs="Times New Roman"/>
          <w:color w:val="000000" w:themeColor="text1"/>
          <w:sz w:val="24"/>
          <w:szCs w:val="24"/>
          <w:bdr w:val="none" w:sz="0" w:space="0" w:color="auto" w:frame="1"/>
        </w:rPr>
        <w:t>. Of course, I am also learning about this, and I</w:t>
      </w:r>
      <w:r w:rsidR="008D27BA">
        <w:rPr>
          <w:rFonts w:ascii="Times New Roman" w:eastAsia="Times New Roman" w:hAnsi="Times New Roman" w:cs="Times New Roman"/>
          <w:color w:val="000000" w:themeColor="text1"/>
          <w:sz w:val="24"/>
          <w:szCs w:val="24"/>
          <w:bdr w:val="none" w:sz="0" w:space="0" w:color="auto" w:frame="1"/>
        </w:rPr>
        <w:t xml:space="preserve">’m </w:t>
      </w:r>
      <w:r w:rsidRPr="00EE0D21">
        <w:rPr>
          <w:rFonts w:ascii="Times New Roman" w:eastAsia="Times New Roman" w:hAnsi="Times New Roman" w:cs="Times New Roman"/>
          <w:color w:val="000000" w:themeColor="text1"/>
          <w:sz w:val="24"/>
          <w:szCs w:val="24"/>
          <w:bdr w:val="none" w:sz="0" w:space="0" w:color="auto" w:frame="1"/>
        </w:rPr>
        <w:t xml:space="preserve">learning more about methods to achieve interpretability in the middle or later stages of training. </w:t>
      </w:r>
      <w:r w:rsidR="004F57B4" w:rsidRPr="004F57B4">
        <w:rPr>
          <w:rFonts w:ascii="Times New Roman" w:eastAsia="Times New Roman" w:hAnsi="Times New Roman" w:cs="Times New Roman"/>
          <w:color w:val="000000" w:themeColor="text1"/>
          <w:sz w:val="24"/>
          <w:szCs w:val="24"/>
          <w:bdr w:val="none" w:sz="0" w:space="0" w:color="auto" w:frame="1"/>
        </w:rPr>
        <w:t xml:space="preserve">I wonder if </w:t>
      </w:r>
      <w:r w:rsidR="004F57B4">
        <w:rPr>
          <w:rFonts w:ascii="Times New Roman" w:eastAsia="Times New Roman" w:hAnsi="Times New Roman" w:cs="Times New Roman"/>
          <w:color w:val="000000" w:themeColor="text1"/>
          <w:sz w:val="24"/>
          <w:szCs w:val="24"/>
          <w:bdr w:val="none" w:sz="0" w:space="0" w:color="auto" w:frame="1"/>
        </w:rPr>
        <w:t xml:space="preserve">there’s </w:t>
      </w:r>
      <w:r w:rsidR="004F57B4" w:rsidRPr="004F57B4">
        <w:rPr>
          <w:rFonts w:ascii="Times New Roman" w:eastAsia="Times New Roman" w:hAnsi="Times New Roman" w:cs="Times New Roman"/>
          <w:color w:val="000000" w:themeColor="text1"/>
          <w:sz w:val="24"/>
          <w:szCs w:val="24"/>
          <w:bdr w:val="none" w:sz="0" w:space="0" w:color="auto" w:frame="1"/>
        </w:rPr>
        <w:t>any relevant suggestion</w:t>
      </w:r>
      <w:r w:rsidR="004F57B4">
        <w:rPr>
          <w:rFonts w:ascii="Times New Roman" w:eastAsia="Times New Roman" w:hAnsi="Times New Roman" w:cs="Times New Roman"/>
          <w:color w:val="000000" w:themeColor="text1"/>
          <w:sz w:val="24"/>
          <w:szCs w:val="24"/>
          <w:bdr w:val="none" w:sz="0" w:space="0" w:color="auto" w:frame="1"/>
        </w:rPr>
        <w:t>s.</w:t>
      </w:r>
    </w:p>
    <w:p w14:paraId="3145431A" w14:textId="5AD391B4" w:rsidR="00812FA4" w:rsidRPr="002A2F08" w:rsidRDefault="00812FA4" w:rsidP="00812FA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3A0873EB" w14:textId="4B41A15D" w:rsidR="00710886" w:rsidRPr="00710886" w:rsidRDefault="00710886" w:rsidP="00412DB7">
      <w:pPr>
        <w:pStyle w:val="a3"/>
        <w:numPr>
          <w:ilvl w:val="0"/>
          <w:numId w:val="10"/>
        </w:numPr>
        <w:pBdr>
          <w:bottom w:val="single" w:sz="6" w:space="1"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10886">
        <w:rPr>
          <w:rFonts w:ascii="Times New Roman" w:eastAsia="Times New Roman" w:hAnsi="Times New Roman" w:cs="Times New Roman"/>
          <w:color w:val="000000" w:themeColor="text1"/>
          <w:sz w:val="24"/>
          <w:szCs w:val="24"/>
        </w:rPr>
        <w:t xml:space="preserve">Continue in-depth reading the two papers and focus more on the “nature method” to complete the report slides on the interpretation of the two articles. </w:t>
      </w:r>
    </w:p>
    <w:p w14:paraId="054690AB" w14:textId="7A26AE02" w:rsidR="00812FA4" w:rsidRPr="00FB1B01" w:rsidRDefault="00710886" w:rsidP="00412DB7">
      <w:pPr>
        <w:pStyle w:val="a3"/>
        <w:numPr>
          <w:ilvl w:val="0"/>
          <w:numId w:val="10"/>
        </w:numPr>
        <w:pBdr>
          <w:bottom w:val="single" w:sz="6" w:space="1"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10886">
        <w:rPr>
          <w:rFonts w:ascii="Times New Roman" w:eastAsia="Times New Roman" w:hAnsi="Times New Roman" w:cs="Times New Roman"/>
          <w:color w:val="000000" w:themeColor="text1"/>
          <w:sz w:val="24"/>
          <w:szCs w:val="24"/>
        </w:rPr>
        <w:t xml:space="preserve">I may need to </w:t>
      </w:r>
      <w:r>
        <w:rPr>
          <w:rFonts w:ascii="Times New Roman" w:eastAsia="Times New Roman" w:hAnsi="Times New Roman" w:cs="Times New Roman"/>
          <w:color w:val="000000" w:themeColor="text1"/>
          <w:sz w:val="24"/>
          <w:szCs w:val="24"/>
        </w:rPr>
        <w:t>schedule</w:t>
      </w:r>
      <w:r w:rsidRPr="00710886">
        <w:rPr>
          <w:rFonts w:ascii="Times New Roman" w:eastAsia="Times New Roman" w:hAnsi="Times New Roman" w:cs="Times New Roman"/>
          <w:color w:val="000000" w:themeColor="text1"/>
          <w:sz w:val="24"/>
          <w:szCs w:val="24"/>
        </w:rPr>
        <w:t xml:space="preserve"> a meeting with </w:t>
      </w:r>
      <w:r>
        <w:rPr>
          <w:rFonts w:ascii="Times New Roman" w:eastAsia="Times New Roman" w:hAnsi="Times New Roman" w:cs="Times New Roman"/>
          <w:color w:val="000000" w:themeColor="text1"/>
          <w:sz w:val="24"/>
          <w:szCs w:val="24"/>
        </w:rPr>
        <w:t>Y</w:t>
      </w:r>
      <w:r w:rsidRPr="00710886">
        <w:rPr>
          <w:rFonts w:ascii="Times New Roman" w:eastAsia="Times New Roman" w:hAnsi="Times New Roman" w:cs="Times New Roman"/>
          <w:color w:val="000000" w:themeColor="text1"/>
          <w:sz w:val="24"/>
          <w:szCs w:val="24"/>
        </w:rPr>
        <w:t xml:space="preserve">an to make sure my understanding is </w:t>
      </w:r>
      <w:r>
        <w:rPr>
          <w:rFonts w:ascii="Times New Roman" w:eastAsia="Times New Roman" w:hAnsi="Times New Roman" w:cs="Times New Roman"/>
          <w:color w:val="000000" w:themeColor="text1"/>
          <w:sz w:val="24"/>
          <w:szCs w:val="24"/>
        </w:rPr>
        <w:t>accurate</w:t>
      </w:r>
      <w:r w:rsidRPr="00710886">
        <w:rPr>
          <w:rFonts w:ascii="Times New Roman" w:eastAsia="Times New Roman" w:hAnsi="Times New Roman" w:cs="Times New Roman"/>
          <w:color w:val="000000" w:themeColor="text1"/>
          <w:sz w:val="24"/>
          <w:szCs w:val="24"/>
        </w:rPr>
        <w:t xml:space="preserve"> and to see if there </w:t>
      </w:r>
      <w:r w:rsidR="00FB1B01">
        <w:rPr>
          <w:rFonts w:ascii="Times New Roman" w:eastAsia="Times New Roman" w:hAnsi="Times New Roman" w:cs="Times New Roman"/>
          <w:color w:val="000000" w:themeColor="text1"/>
          <w:sz w:val="24"/>
          <w:szCs w:val="24"/>
        </w:rPr>
        <w:t>is</w:t>
      </w:r>
      <w:r w:rsidRPr="00710886">
        <w:rPr>
          <w:rFonts w:ascii="Times New Roman" w:eastAsia="Times New Roman" w:hAnsi="Times New Roman" w:cs="Times New Roman"/>
          <w:color w:val="000000" w:themeColor="text1"/>
          <w:sz w:val="24"/>
          <w:szCs w:val="24"/>
        </w:rPr>
        <w:t xml:space="preserve"> any </w:t>
      </w:r>
      <w:r w:rsidR="00FB1B01">
        <w:rPr>
          <w:rFonts w:ascii="Times New Roman" w:eastAsia="Times New Roman" w:hAnsi="Times New Roman" w:cs="Times New Roman"/>
          <w:color w:val="000000" w:themeColor="text1"/>
          <w:sz w:val="24"/>
          <w:szCs w:val="24"/>
        </w:rPr>
        <w:t>other</w:t>
      </w:r>
      <w:r w:rsidRPr="00710886">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paper</w:t>
      </w:r>
      <w:r w:rsidRPr="00710886">
        <w:rPr>
          <w:rFonts w:ascii="Times New Roman" w:eastAsia="Times New Roman" w:hAnsi="Times New Roman" w:cs="Times New Roman"/>
          <w:color w:val="000000" w:themeColor="text1"/>
          <w:sz w:val="24"/>
          <w:szCs w:val="24"/>
        </w:rPr>
        <w:t xml:space="preserve"> that </w:t>
      </w:r>
      <w:r w:rsidR="00FB1B01" w:rsidRPr="00710886">
        <w:rPr>
          <w:rFonts w:ascii="Times New Roman" w:eastAsia="Times New Roman" w:hAnsi="Times New Roman" w:cs="Times New Roman"/>
          <w:color w:val="000000" w:themeColor="text1"/>
          <w:sz w:val="24"/>
          <w:szCs w:val="24"/>
        </w:rPr>
        <w:t xml:space="preserve">may </w:t>
      </w:r>
      <w:r w:rsidR="00FB1B01">
        <w:rPr>
          <w:rFonts w:ascii="Times New Roman" w:eastAsia="Times New Roman" w:hAnsi="Times New Roman" w:cs="Times New Roman"/>
          <w:color w:val="000000" w:themeColor="text1"/>
          <w:sz w:val="24"/>
          <w:szCs w:val="24"/>
        </w:rPr>
        <w:t>has significant instruction to my model</w:t>
      </w:r>
      <w:r w:rsidRPr="00710886">
        <w:rPr>
          <w:rFonts w:ascii="Times New Roman" w:eastAsia="Times New Roman" w:hAnsi="Times New Roman" w:cs="Times New Roman"/>
          <w:color w:val="000000" w:themeColor="text1"/>
          <w:sz w:val="24"/>
          <w:szCs w:val="24"/>
        </w:rPr>
        <w:t>.</w:t>
      </w:r>
    </w:p>
    <w:p w14:paraId="15495B09" w14:textId="3DF68754" w:rsidR="006F5383" w:rsidRDefault="006F5383" w:rsidP="00DC5004">
      <w:pPr>
        <w:rPr>
          <w:rFonts w:ascii="Times New Roman" w:hAnsi="Times New Roman" w:cs="Times New Roman"/>
          <w:color w:val="000000" w:themeColor="text1"/>
          <w:sz w:val="24"/>
          <w:szCs w:val="24"/>
        </w:rPr>
      </w:pPr>
    </w:p>
    <w:p w14:paraId="35B2835F" w14:textId="77777777" w:rsidR="00812FA4" w:rsidRPr="00812FA4" w:rsidRDefault="00812FA4" w:rsidP="00DC5004">
      <w:pPr>
        <w:rPr>
          <w:rFonts w:ascii="Times New Roman" w:hAnsi="Times New Roman" w:cs="Times New Roman"/>
          <w:color w:val="000000" w:themeColor="text1"/>
          <w:sz w:val="24"/>
          <w:szCs w:val="24"/>
        </w:rPr>
      </w:pPr>
    </w:p>
    <w:p w14:paraId="1AC0C04B" w14:textId="70E4D196" w:rsidR="00DC5004" w:rsidRPr="006F5383" w:rsidRDefault="00DC5004" w:rsidP="00DC5004">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10.12 Weekly Report</w:t>
      </w:r>
    </w:p>
    <w:p w14:paraId="7EB62C86" w14:textId="77777777" w:rsidR="00DC5004" w:rsidRPr="002A2F08"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2DD71980" w14:textId="77777777" w:rsidR="00DC5004" w:rsidRPr="00835AD7"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835AD7">
        <w:rPr>
          <w:rFonts w:ascii="Times New Roman" w:eastAsia="Times New Roman" w:hAnsi="Times New Roman" w:cs="Times New Roman"/>
          <w:color w:val="000000" w:themeColor="text1"/>
          <w:sz w:val="24"/>
          <w:szCs w:val="24"/>
        </w:rPr>
        <w:t xml:space="preserve">1. </w:t>
      </w:r>
      <w:r>
        <w:rPr>
          <w:rFonts w:ascii="Times New Roman" w:eastAsia="Times New Roman" w:hAnsi="Times New Roman" w:cs="Times New Roman"/>
          <w:color w:val="000000" w:themeColor="text1"/>
          <w:sz w:val="24"/>
          <w:szCs w:val="24"/>
        </w:rPr>
        <w:t>T</w:t>
      </w:r>
      <w:r w:rsidRPr="00835AD7">
        <w:rPr>
          <w:rFonts w:ascii="Times New Roman" w:eastAsia="Times New Roman" w:hAnsi="Times New Roman" w:cs="Times New Roman"/>
          <w:color w:val="000000" w:themeColor="text1"/>
          <w:sz w:val="24"/>
          <w:szCs w:val="24"/>
        </w:rPr>
        <w:t xml:space="preserve">his week, I mainly focused on completing the draft proposal. </w:t>
      </w:r>
      <w:r>
        <w:rPr>
          <w:rFonts w:ascii="Times New Roman" w:eastAsia="Times New Roman" w:hAnsi="Times New Roman" w:cs="Times New Roman"/>
          <w:color w:val="000000" w:themeColor="text1"/>
          <w:sz w:val="24"/>
          <w:szCs w:val="24"/>
        </w:rPr>
        <w:t>During</w:t>
      </w:r>
      <w:r w:rsidRPr="00835AD7">
        <w:rPr>
          <w:rFonts w:ascii="Times New Roman" w:eastAsia="Times New Roman" w:hAnsi="Times New Roman" w:cs="Times New Roman"/>
          <w:color w:val="000000" w:themeColor="text1"/>
          <w:sz w:val="24"/>
          <w:szCs w:val="24"/>
        </w:rPr>
        <w:t xml:space="preserve"> the process of writing proposal, I sorted out several goals that I need to achieve in order to complete the project, and </w:t>
      </w:r>
      <w:r>
        <w:rPr>
          <w:rFonts w:ascii="Times New Roman" w:eastAsia="Times New Roman" w:hAnsi="Times New Roman" w:cs="Times New Roman"/>
          <w:color w:val="000000" w:themeColor="text1"/>
          <w:sz w:val="24"/>
          <w:szCs w:val="24"/>
        </w:rPr>
        <w:t>I’m a little bit clearer about the overall time schedule</w:t>
      </w:r>
      <w:r w:rsidRPr="00835AD7">
        <w:rPr>
          <w:rFonts w:ascii="Times New Roman" w:eastAsia="Times New Roman" w:hAnsi="Times New Roman" w:cs="Times New Roman"/>
          <w:color w:val="000000" w:themeColor="text1"/>
          <w:sz w:val="24"/>
          <w:szCs w:val="24"/>
        </w:rPr>
        <w:t>.</w:t>
      </w:r>
    </w:p>
    <w:p w14:paraId="276CF97D" w14:textId="08C34A27" w:rsidR="00DC5004"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835AD7">
        <w:rPr>
          <w:rFonts w:ascii="Times New Roman" w:eastAsia="Times New Roman" w:hAnsi="Times New Roman" w:cs="Times New Roman"/>
          <w:color w:val="000000" w:themeColor="text1"/>
          <w:sz w:val="24"/>
          <w:szCs w:val="24"/>
        </w:rPr>
        <w:t xml:space="preserve">2. </w:t>
      </w:r>
      <w:r>
        <w:rPr>
          <w:rFonts w:ascii="Times New Roman" w:eastAsia="Times New Roman" w:hAnsi="Times New Roman" w:cs="Times New Roman"/>
          <w:color w:val="000000" w:themeColor="text1"/>
          <w:sz w:val="24"/>
          <w:szCs w:val="24"/>
        </w:rPr>
        <w:t>I have q</w:t>
      </w:r>
      <w:r w:rsidRPr="00835AD7">
        <w:rPr>
          <w:rFonts w:ascii="Times New Roman" w:eastAsia="Times New Roman" w:hAnsi="Times New Roman" w:cs="Times New Roman"/>
          <w:color w:val="000000" w:themeColor="text1"/>
          <w:sz w:val="24"/>
          <w:szCs w:val="24"/>
        </w:rPr>
        <w:t xml:space="preserve">uickly read </w:t>
      </w:r>
      <w:r>
        <w:rPr>
          <w:rFonts w:ascii="Times New Roman" w:eastAsia="Times New Roman" w:hAnsi="Times New Roman" w:cs="Times New Roman"/>
          <w:color w:val="000000" w:themeColor="text1"/>
          <w:sz w:val="24"/>
          <w:szCs w:val="24"/>
        </w:rPr>
        <w:t xml:space="preserve">over </w:t>
      </w:r>
      <w:r w:rsidRPr="00835AD7">
        <w:rPr>
          <w:rFonts w:ascii="Times New Roman" w:eastAsia="Times New Roman" w:hAnsi="Times New Roman" w:cs="Times New Roman"/>
          <w:color w:val="000000" w:themeColor="text1"/>
          <w:sz w:val="24"/>
          <w:szCs w:val="24"/>
        </w:rPr>
        <w:t>t</w:t>
      </w:r>
      <w:r>
        <w:rPr>
          <w:rFonts w:ascii="Times New Roman" w:eastAsia="Times New Roman" w:hAnsi="Times New Roman" w:cs="Times New Roman"/>
          <w:color w:val="000000" w:themeColor="text1"/>
          <w:sz w:val="24"/>
          <w:szCs w:val="24"/>
        </w:rPr>
        <w:t>he t</w:t>
      </w:r>
      <w:r w:rsidRPr="00835AD7">
        <w:rPr>
          <w:rFonts w:ascii="Times New Roman" w:eastAsia="Times New Roman" w:hAnsi="Times New Roman" w:cs="Times New Roman"/>
          <w:color w:val="000000" w:themeColor="text1"/>
          <w:sz w:val="24"/>
          <w:szCs w:val="24"/>
        </w:rPr>
        <w:t>wo articles on Plos Computational Biology and Nature Methods. So far, I think GeoPPI can be an alternative to the baseline method or project</w:t>
      </w:r>
      <w:r>
        <w:rPr>
          <w:rFonts w:ascii="Times New Roman" w:eastAsia="Times New Roman" w:hAnsi="Times New Roman" w:cs="Times New Roman"/>
          <w:color w:val="000000" w:themeColor="text1"/>
          <w:sz w:val="24"/>
          <w:szCs w:val="24"/>
        </w:rPr>
        <w:t xml:space="preserve"> for comparison</w:t>
      </w:r>
      <w:r w:rsidRPr="00835AD7">
        <w:rPr>
          <w:rFonts w:ascii="Times New Roman" w:eastAsia="Times New Roman" w:hAnsi="Times New Roman" w:cs="Times New Roman"/>
          <w:color w:val="000000" w:themeColor="text1"/>
          <w:sz w:val="24"/>
          <w:szCs w:val="24"/>
        </w:rPr>
        <w:t xml:space="preserve">, and the SKEMPI 2.0 dataset mentioned in several </w:t>
      </w:r>
      <w:r>
        <w:rPr>
          <w:rFonts w:ascii="Times New Roman" w:eastAsia="Times New Roman" w:hAnsi="Times New Roman" w:cs="Times New Roman"/>
          <w:color w:val="000000" w:themeColor="text1"/>
          <w:sz w:val="24"/>
          <w:szCs w:val="24"/>
        </w:rPr>
        <w:t>papers</w:t>
      </w:r>
      <w:r w:rsidRPr="00835AD7">
        <w:rPr>
          <w:rFonts w:ascii="Times New Roman" w:eastAsia="Times New Roman" w:hAnsi="Times New Roman" w:cs="Times New Roman"/>
          <w:color w:val="000000" w:themeColor="text1"/>
          <w:sz w:val="24"/>
          <w:szCs w:val="24"/>
        </w:rPr>
        <w:t xml:space="preserve"> may also be an alternative to the baseline dataset.</w:t>
      </w:r>
    </w:p>
    <w:p w14:paraId="1AABFB1E" w14:textId="77777777" w:rsidR="00DC5004" w:rsidRPr="002A2F08"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2CAA4B36" w14:textId="47007AC2" w:rsidR="00DC5004"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E24185">
        <w:rPr>
          <w:rFonts w:ascii="Times New Roman" w:eastAsia="Times New Roman" w:hAnsi="Times New Roman" w:cs="Times New Roman"/>
          <w:color w:val="000000" w:themeColor="text1"/>
          <w:sz w:val="24"/>
          <w:szCs w:val="24"/>
          <w:bdr w:val="none" w:sz="0" w:space="0" w:color="auto" w:frame="1"/>
        </w:rPr>
        <w:t xml:space="preserve">I wrote my </w:t>
      </w:r>
      <w:r>
        <w:rPr>
          <w:rFonts w:ascii="Times New Roman" w:eastAsia="Times New Roman" w:hAnsi="Times New Roman" w:cs="Times New Roman"/>
          <w:color w:val="000000" w:themeColor="text1"/>
          <w:sz w:val="24"/>
          <w:szCs w:val="24"/>
          <w:bdr w:val="none" w:sz="0" w:space="0" w:color="auto" w:frame="1"/>
        </w:rPr>
        <w:t>draft</w:t>
      </w:r>
      <w:r w:rsidRPr="00E24185">
        <w:rPr>
          <w:rFonts w:ascii="Times New Roman" w:eastAsia="Times New Roman" w:hAnsi="Times New Roman" w:cs="Times New Roman"/>
          <w:color w:val="000000" w:themeColor="text1"/>
          <w:sz w:val="24"/>
          <w:szCs w:val="24"/>
          <w:bdr w:val="none" w:sz="0" w:space="0" w:color="auto" w:frame="1"/>
        </w:rPr>
        <w:t xml:space="preserve"> based on structure of the sample given by the instructor, combined with the proposal I received</w:t>
      </w:r>
      <w:r>
        <w:rPr>
          <w:rFonts w:ascii="Times New Roman" w:eastAsia="Times New Roman" w:hAnsi="Times New Roman" w:cs="Times New Roman"/>
          <w:color w:val="000000" w:themeColor="text1"/>
          <w:sz w:val="24"/>
          <w:szCs w:val="24"/>
          <w:bdr w:val="none" w:sz="0" w:space="0" w:color="auto" w:frame="1"/>
        </w:rPr>
        <w:t>, and</w:t>
      </w:r>
      <w:r w:rsidRPr="00E24185">
        <w:rPr>
          <w:rFonts w:ascii="Times New Roman" w:eastAsia="Times New Roman" w:hAnsi="Times New Roman" w:cs="Times New Roman"/>
          <w:color w:val="000000" w:themeColor="text1"/>
          <w:sz w:val="24"/>
          <w:szCs w:val="24"/>
          <w:bdr w:val="none" w:sz="0" w:space="0" w:color="auto" w:frame="1"/>
        </w:rPr>
        <w:t xml:space="preserve"> I found </w:t>
      </w:r>
      <w:r>
        <w:rPr>
          <w:rFonts w:ascii="Times New Roman" w:eastAsia="Times New Roman" w:hAnsi="Times New Roman" w:cs="Times New Roman"/>
          <w:color w:val="000000" w:themeColor="text1"/>
          <w:sz w:val="24"/>
          <w:szCs w:val="24"/>
          <w:bdr w:val="none" w:sz="0" w:space="0" w:color="auto" w:frame="1"/>
        </w:rPr>
        <w:t>there is no</w:t>
      </w:r>
      <w:r w:rsidRPr="00E24185">
        <w:rPr>
          <w:rFonts w:ascii="Times New Roman" w:eastAsia="Times New Roman" w:hAnsi="Times New Roman" w:cs="Times New Roman"/>
          <w:color w:val="000000" w:themeColor="text1"/>
          <w:sz w:val="24"/>
          <w:szCs w:val="24"/>
          <w:bdr w:val="none" w:sz="0" w:space="0" w:color="auto" w:frame="1"/>
        </w:rPr>
        <w:t xml:space="preserve"> module that requires me to describe the method and data</w:t>
      </w:r>
      <w:r>
        <w:rPr>
          <w:rFonts w:ascii="Times New Roman" w:eastAsia="Times New Roman" w:hAnsi="Times New Roman" w:cs="Times New Roman"/>
          <w:color w:val="000000" w:themeColor="text1"/>
          <w:sz w:val="24"/>
          <w:szCs w:val="24"/>
          <w:bdr w:val="none" w:sz="0" w:space="0" w:color="auto" w:frame="1"/>
        </w:rPr>
        <w:t xml:space="preserve"> </w:t>
      </w:r>
      <w:r w:rsidRPr="00E24185">
        <w:rPr>
          <w:rFonts w:ascii="Times New Roman" w:eastAsia="Times New Roman" w:hAnsi="Times New Roman" w:cs="Times New Roman"/>
          <w:color w:val="000000" w:themeColor="text1"/>
          <w:sz w:val="24"/>
          <w:szCs w:val="24"/>
          <w:bdr w:val="none" w:sz="0" w:space="0" w:color="auto" w:frame="1"/>
        </w:rPr>
        <w:t>set</w:t>
      </w:r>
      <w:r>
        <w:rPr>
          <w:rFonts w:ascii="Times New Roman" w:eastAsia="Times New Roman" w:hAnsi="Times New Roman" w:cs="Times New Roman"/>
          <w:color w:val="000000" w:themeColor="text1"/>
          <w:sz w:val="24"/>
          <w:szCs w:val="24"/>
          <w:bdr w:val="none" w:sz="0" w:space="0" w:color="auto" w:frame="1"/>
        </w:rPr>
        <w:t>s</w:t>
      </w:r>
      <w:r w:rsidRPr="00E24185">
        <w:rPr>
          <w:rFonts w:ascii="Times New Roman" w:eastAsia="Times New Roman" w:hAnsi="Times New Roman" w:cs="Times New Roman"/>
          <w:color w:val="000000" w:themeColor="text1"/>
          <w:sz w:val="24"/>
          <w:szCs w:val="24"/>
          <w:bdr w:val="none" w:sz="0" w:space="0" w:color="auto" w:frame="1"/>
        </w:rPr>
        <w:t xml:space="preserve"> </w:t>
      </w:r>
      <w:r>
        <w:rPr>
          <w:rFonts w:ascii="Times New Roman" w:eastAsia="Times New Roman" w:hAnsi="Times New Roman" w:cs="Times New Roman"/>
          <w:color w:val="000000" w:themeColor="text1"/>
          <w:sz w:val="24"/>
          <w:szCs w:val="24"/>
          <w:bdr w:val="none" w:sz="0" w:space="0" w:color="auto" w:frame="1"/>
        </w:rPr>
        <w:t>in</w:t>
      </w:r>
      <w:r w:rsidRPr="00E24185">
        <w:rPr>
          <w:rFonts w:ascii="Times New Roman" w:eastAsia="Times New Roman" w:hAnsi="Times New Roman" w:cs="Times New Roman"/>
          <w:color w:val="000000" w:themeColor="text1"/>
          <w:sz w:val="24"/>
          <w:szCs w:val="24"/>
          <w:bdr w:val="none" w:sz="0" w:space="0" w:color="auto" w:frame="1"/>
        </w:rPr>
        <w:t xml:space="preserve"> the </w:t>
      </w:r>
      <w:r>
        <w:rPr>
          <w:rFonts w:ascii="Times New Roman" w:eastAsia="Times New Roman" w:hAnsi="Times New Roman" w:cs="Times New Roman"/>
          <w:color w:val="000000" w:themeColor="text1"/>
          <w:sz w:val="24"/>
          <w:szCs w:val="24"/>
          <w:bdr w:val="none" w:sz="0" w:space="0" w:color="auto" w:frame="1"/>
        </w:rPr>
        <w:t>given</w:t>
      </w:r>
      <w:r w:rsidRPr="00E24185">
        <w:rPr>
          <w:rFonts w:ascii="Times New Roman" w:eastAsia="Times New Roman" w:hAnsi="Times New Roman" w:cs="Times New Roman"/>
          <w:color w:val="000000" w:themeColor="text1"/>
          <w:sz w:val="24"/>
          <w:szCs w:val="24"/>
          <w:bdr w:val="none" w:sz="0" w:space="0" w:color="auto" w:frame="1"/>
        </w:rPr>
        <w:t xml:space="preserve"> outline, which was what I might need to show</w:t>
      </w:r>
      <w:r>
        <w:rPr>
          <w:rFonts w:ascii="Times New Roman" w:eastAsia="Times New Roman" w:hAnsi="Times New Roman" w:cs="Times New Roman"/>
          <w:color w:val="000000" w:themeColor="text1"/>
          <w:sz w:val="24"/>
          <w:szCs w:val="24"/>
          <w:bdr w:val="none" w:sz="0" w:space="0" w:color="auto" w:frame="1"/>
        </w:rPr>
        <w:t xml:space="preserve"> from my perspective</w:t>
      </w:r>
      <w:r w:rsidRPr="00E24185">
        <w:rPr>
          <w:rFonts w:ascii="Times New Roman" w:eastAsia="Times New Roman" w:hAnsi="Times New Roman" w:cs="Times New Roman"/>
          <w:color w:val="000000" w:themeColor="text1"/>
          <w:sz w:val="24"/>
          <w:szCs w:val="24"/>
          <w:bdr w:val="none" w:sz="0" w:space="0" w:color="auto" w:frame="1"/>
        </w:rPr>
        <w:t>. So far</w:t>
      </w:r>
      <w:r>
        <w:rPr>
          <w:rFonts w:ascii="Times New Roman" w:eastAsia="Times New Roman" w:hAnsi="Times New Roman" w:cs="Times New Roman"/>
          <w:color w:val="000000" w:themeColor="text1"/>
          <w:sz w:val="24"/>
          <w:szCs w:val="24"/>
          <w:bdr w:val="none" w:sz="0" w:space="0" w:color="auto" w:frame="1"/>
        </w:rPr>
        <w:t>,</w:t>
      </w:r>
      <w:r w:rsidRPr="00E24185">
        <w:rPr>
          <w:rFonts w:ascii="Times New Roman" w:eastAsia="Times New Roman" w:hAnsi="Times New Roman" w:cs="Times New Roman"/>
          <w:color w:val="000000" w:themeColor="text1"/>
          <w:sz w:val="24"/>
          <w:szCs w:val="24"/>
          <w:bdr w:val="none" w:sz="0" w:space="0" w:color="auto" w:frame="1"/>
        </w:rPr>
        <w:t xml:space="preserve"> I have only mentioned them in the </w:t>
      </w:r>
      <w:r>
        <w:rPr>
          <w:rFonts w:ascii="Times New Roman" w:eastAsia="Times New Roman" w:hAnsi="Times New Roman" w:cs="Times New Roman"/>
          <w:color w:val="000000" w:themeColor="text1"/>
          <w:sz w:val="24"/>
          <w:szCs w:val="24"/>
          <w:bdr w:val="none" w:sz="0" w:space="0" w:color="auto" w:frame="1"/>
        </w:rPr>
        <w:t>Abstract</w:t>
      </w:r>
      <w:r w:rsidRPr="00E24185">
        <w:rPr>
          <w:rFonts w:ascii="Times New Roman" w:eastAsia="Times New Roman" w:hAnsi="Times New Roman" w:cs="Times New Roman"/>
          <w:color w:val="000000" w:themeColor="text1"/>
          <w:sz w:val="24"/>
          <w:szCs w:val="24"/>
          <w:bdr w:val="none" w:sz="0" w:space="0" w:color="auto" w:frame="1"/>
        </w:rPr>
        <w:t xml:space="preserve"> and </w:t>
      </w:r>
      <w:r>
        <w:rPr>
          <w:rFonts w:ascii="Times New Roman" w:eastAsia="Times New Roman" w:hAnsi="Times New Roman" w:cs="Times New Roman"/>
          <w:color w:val="000000" w:themeColor="text1"/>
          <w:sz w:val="24"/>
          <w:szCs w:val="24"/>
          <w:bdr w:val="none" w:sz="0" w:space="0" w:color="auto" w:frame="1"/>
        </w:rPr>
        <w:t>Objectives</w:t>
      </w:r>
      <w:r w:rsidRPr="00E24185">
        <w:rPr>
          <w:rFonts w:ascii="Times New Roman" w:eastAsia="Times New Roman" w:hAnsi="Times New Roman" w:cs="Times New Roman"/>
          <w:color w:val="000000" w:themeColor="text1"/>
          <w:sz w:val="24"/>
          <w:szCs w:val="24"/>
          <w:bdr w:val="none" w:sz="0" w:space="0" w:color="auto" w:frame="1"/>
        </w:rPr>
        <w:t xml:space="preserve">, which are relatively </w:t>
      </w:r>
      <w:r>
        <w:rPr>
          <w:rFonts w:ascii="Times New Roman" w:eastAsia="Times New Roman" w:hAnsi="Times New Roman" w:cs="Times New Roman"/>
          <w:color w:val="000000" w:themeColor="text1"/>
          <w:sz w:val="24"/>
          <w:szCs w:val="24"/>
          <w:bdr w:val="none" w:sz="0" w:space="0" w:color="auto" w:frame="1"/>
        </w:rPr>
        <w:t>brief</w:t>
      </w:r>
      <w:r w:rsidRPr="00E24185">
        <w:rPr>
          <w:rFonts w:ascii="Times New Roman" w:eastAsia="Times New Roman" w:hAnsi="Times New Roman" w:cs="Times New Roman"/>
          <w:color w:val="000000" w:themeColor="text1"/>
          <w:sz w:val="24"/>
          <w:szCs w:val="24"/>
          <w:bdr w:val="none" w:sz="0" w:space="0" w:color="auto" w:frame="1"/>
        </w:rPr>
        <w:t xml:space="preserve"> and general</w:t>
      </w:r>
      <w:r>
        <w:rPr>
          <w:rFonts w:ascii="Times New Roman" w:eastAsia="Times New Roman" w:hAnsi="Times New Roman" w:cs="Times New Roman"/>
          <w:color w:val="000000" w:themeColor="text1"/>
          <w:sz w:val="24"/>
          <w:szCs w:val="24"/>
          <w:bdr w:val="none" w:sz="0" w:space="0" w:color="auto" w:frame="1"/>
        </w:rPr>
        <w:t xml:space="preserve">, so </w:t>
      </w:r>
      <w:r w:rsidRPr="00E24185">
        <w:rPr>
          <w:rFonts w:ascii="Times New Roman" w:eastAsia="Times New Roman" w:hAnsi="Times New Roman" w:cs="Times New Roman"/>
          <w:color w:val="000000" w:themeColor="text1"/>
          <w:sz w:val="24"/>
          <w:szCs w:val="24"/>
          <w:bdr w:val="none" w:sz="0" w:space="0" w:color="auto" w:frame="1"/>
        </w:rPr>
        <w:t>I</w:t>
      </w:r>
      <w:r>
        <w:rPr>
          <w:rFonts w:ascii="Times New Roman" w:eastAsia="Times New Roman" w:hAnsi="Times New Roman" w:cs="Times New Roman"/>
          <w:color w:val="000000" w:themeColor="text1"/>
          <w:sz w:val="24"/>
          <w:szCs w:val="24"/>
          <w:bdr w:val="none" w:sz="0" w:space="0" w:color="auto" w:frame="1"/>
        </w:rPr>
        <w:t xml:space="preserve"> was wondering </w:t>
      </w:r>
      <w:r w:rsidRPr="00E24185">
        <w:rPr>
          <w:rFonts w:ascii="Times New Roman" w:eastAsia="Times New Roman" w:hAnsi="Times New Roman" w:cs="Times New Roman"/>
          <w:color w:val="000000" w:themeColor="text1"/>
          <w:sz w:val="24"/>
          <w:szCs w:val="24"/>
          <w:bdr w:val="none" w:sz="0" w:space="0" w:color="auto" w:frame="1"/>
        </w:rPr>
        <w:t>if I need to explain more</w:t>
      </w:r>
      <w:r>
        <w:rPr>
          <w:rFonts w:ascii="Times New Roman" w:eastAsia="Times New Roman" w:hAnsi="Times New Roman" w:cs="Times New Roman"/>
          <w:color w:val="000000" w:themeColor="text1"/>
          <w:sz w:val="24"/>
          <w:szCs w:val="24"/>
          <w:bdr w:val="none" w:sz="0" w:space="0" w:color="auto" w:frame="1"/>
        </w:rPr>
        <w:t xml:space="preserve"> about methods and datasets I may use in this project</w:t>
      </w:r>
      <w:r w:rsidRPr="00E24185">
        <w:rPr>
          <w:rFonts w:ascii="Times New Roman" w:eastAsia="Times New Roman" w:hAnsi="Times New Roman" w:cs="Times New Roman"/>
          <w:color w:val="000000" w:themeColor="text1"/>
          <w:sz w:val="24"/>
          <w:szCs w:val="24"/>
          <w:bdr w:val="none" w:sz="0" w:space="0" w:color="auto" w:frame="1"/>
        </w:rPr>
        <w:t>.</w:t>
      </w:r>
    </w:p>
    <w:p w14:paraId="1C1425E5" w14:textId="77777777" w:rsidR="00DC5004" w:rsidRPr="002A2F08"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4BFE7C69" w14:textId="77777777" w:rsidR="00DC5004" w:rsidRDefault="00DC5004" w:rsidP="00412DB7">
      <w:pPr>
        <w:pStyle w:val="a3"/>
        <w:numPr>
          <w:ilvl w:val="0"/>
          <w:numId w:val="10"/>
        </w:numPr>
        <w:shd w:val="clear" w:color="auto" w:fill="FFFFFF"/>
        <w:spacing w:beforeAutospacing="1" w:after="0" w:afterAutospacing="1" w:line="240" w:lineRule="auto"/>
        <w:ind w:left="36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r w:rsidRPr="00C23C5E">
        <w:rPr>
          <w:rFonts w:ascii="Times New Roman" w:eastAsia="Times New Roman" w:hAnsi="Times New Roman" w:cs="Times New Roman"/>
          <w:color w:val="000000" w:themeColor="text1"/>
          <w:sz w:val="24"/>
          <w:szCs w:val="24"/>
        </w:rPr>
        <w:t xml:space="preserve">ontinue to </w:t>
      </w:r>
      <w:r>
        <w:rPr>
          <w:rFonts w:ascii="Times New Roman" w:eastAsia="Times New Roman" w:hAnsi="Times New Roman" w:cs="Times New Roman"/>
          <w:color w:val="000000" w:themeColor="text1"/>
          <w:sz w:val="24"/>
          <w:szCs w:val="24"/>
        </w:rPr>
        <w:t>modify</w:t>
      </w:r>
      <w:r w:rsidRPr="00C23C5E">
        <w:rPr>
          <w:rFonts w:ascii="Times New Roman" w:eastAsia="Times New Roman" w:hAnsi="Times New Roman" w:cs="Times New Roman"/>
          <w:color w:val="000000" w:themeColor="text1"/>
          <w:sz w:val="24"/>
          <w:szCs w:val="24"/>
        </w:rPr>
        <w:t xml:space="preserve"> and improve my proposal</w:t>
      </w:r>
      <w:r>
        <w:rPr>
          <w:rFonts w:ascii="Times New Roman" w:eastAsia="Times New Roman" w:hAnsi="Times New Roman" w:cs="Times New Roman"/>
          <w:color w:val="000000" w:themeColor="text1"/>
          <w:sz w:val="24"/>
          <w:szCs w:val="24"/>
        </w:rPr>
        <w:t>.</w:t>
      </w:r>
    </w:p>
    <w:p w14:paraId="7CF7A726" w14:textId="77777777" w:rsidR="00DC5004" w:rsidRDefault="00DC5004" w:rsidP="00412DB7">
      <w:pPr>
        <w:pStyle w:val="a3"/>
        <w:numPr>
          <w:ilvl w:val="0"/>
          <w:numId w:val="10"/>
        </w:numPr>
        <w:shd w:val="clear" w:color="auto" w:fill="FFFFFF"/>
        <w:spacing w:beforeAutospacing="1" w:after="0" w:afterAutospacing="1" w:line="240" w:lineRule="auto"/>
        <w:ind w:left="36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r w:rsidRPr="00E24185">
        <w:rPr>
          <w:rFonts w:ascii="Times New Roman" w:eastAsia="Times New Roman" w:hAnsi="Times New Roman" w:cs="Times New Roman"/>
          <w:color w:val="000000" w:themeColor="text1"/>
          <w:sz w:val="24"/>
          <w:szCs w:val="24"/>
        </w:rPr>
        <w:t xml:space="preserve">ontinue </w:t>
      </w:r>
      <w:r>
        <w:rPr>
          <w:rFonts w:ascii="Times New Roman" w:eastAsia="Times New Roman" w:hAnsi="Times New Roman" w:cs="Times New Roman"/>
          <w:color w:val="000000" w:themeColor="text1"/>
          <w:sz w:val="24"/>
          <w:szCs w:val="24"/>
        </w:rPr>
        <w:t>doing</w:t>
      </w:r>
      <w:r w:rsidRPr="00E24185">
        <w:rPr>
          <w:rFonts w:ascii="Times New Roman" w:eastAsia="Times New Roman" w:hAnsi="Times New Roman" w:cs="Times New Roman"/>
          <w:color w:val="000000" w:themeColor="text1"/>
          <w:sz w:val="24"/>
          <w:szCs w:val="24"/>
        </w:rPr>
        <w:t xml:space="preserve"> literature review and </w:t>
      </w:r>
      <w:r>
        <w:rPr>
          <w:rFonts w:ascii="Times New Roman" w:eastAsia="Times New Roman" w:hAnsi="Times New Roman" w:cs="Times New Roman"/>
          <w:color w:val="000000" w:themeColor="text1"/>
          <w:sz w:val="24"/>
          <w:szCs w:val="24"/>
        </w:rPr>
        <w:t>collect some ideas about choosing</w:t>
      </w:r>
      <w:r w:rsidRPr="00E24185">
        <w:rPr>
          <w:rFonts w:ascii="Times New Roman" w:eastAsia="Times New Roman" w:hAnsi="Times New Roman" w:cs="Times New Roman"/>
          <w:color w:val="000000" w:themeColor="text1"/>
          <w:sz w:val="24"/>
          <w:szCs w:val="24"/>
        </w:rPr>
        <w:t xml:space="preserve"> specific </w:t>
      </w:r>
      <w:r>
        <w:rPr>
          <w:rFonts w:ascii="Times New Roman" w:eastAsia="Times New Roman" w:hAnsi="Times New Roman" w:cs="Times New Roman"/>
          <w:color w:val="000000" w:themeColor="text1"/>
          <w:sz w:val="24"/>
          <w:szCs w:val="24"/>
        </w:rPr>
        <w:t>graph neural network</w:t>
      </w:r>
      <w:r w:rsidRPr="00E24185">
        <w:rPr>
          <w:rFonts w:ascii="Times New Roman" w:eastAsia="Times New Roman" w:hAnsi="Times New Roman" w:cs="Times New Roman"/>
          <w:color w:val="000000" w:themeColor="text1"/>
          <w:sz w:val="24"/>
          <w:szCs w:val="24"/>
        </w:rPr>
        <w:t xml:space="preserve"> structure </w:t>
      </w:r>
      <w:r>
        <w:rPr>
          <w:rFonts w:ascii="Times New Roman" w:eastAsia="Times New Roman" w:hAnsi="Times New Roman" w:cs="Times New Roman"/>
          <w:color w:val="000000" w:themeColor="text1"/>
          <w:sz w:val="24"/>
          <w:szCs w:val="24"/>
        </w:rPr>
        <w:t>in my work</w:t>
      </w:r>
      <w:r w:rsidRPr="00E24185">
        <w:rPr>
          <w:rFonts w:ascii="Times New Roman" w:eastAsia="Times New Roman" w:hAnsi="Times New Roman" w:cs="Times New Roman"/>
          <w:color w:val="000000" w:themeColor="text1"/>
          <w:sz w:val="24"/>
          <w:szCs w:val="24"/>
        </w:rPr>
        <w:t>.</w:t>
      </w:r>
    </w:p>
    <w:p w14:paraId="46D85244" w14:textId="53672DFB" w:rsidR="00DC5004" w:rsidRPr="00C2038F" w:rsidRDefault="00DC5004" w:rsidP="00412DB7">
      <w:pPr>
        <w:pStyle w:val="a3"/>
        <w:numPr>
          <w:ilvl w:val="0"/>
          <w:numId w:val="10"/>
        </w:numPr>
        <w:shd w:val="clear" w:color="auto" w:fill="FFFFFF"/>
        <w:spacing w:beforeAutospacing="1" w:after="0" w:afterAutospacing="1" w:line="240" w:lineRule="auto"/>
        <w:ind w:left="36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w:t>
      </w:r>
      <w:r w:rsidRPr="00E24185">
        <w:rPr>
          <w:rFonts w:ascii="Times New Roman" w:eastAsia="Times New Roman" w:hAnsi="Times New Roman" w:cs="Times New Roman"/>
          <w:color w:val="000000" w:themeColor="text1"/>
          <w:sz w:val="24"/>
          <w:szCs w:val="24"/>
        </w:rPr>
        <w:t xml:space="preserve">arefully understand the feature extraction methods in the two </w:t>
      </w:r>
      <w:r>
        <w:rPr>
          <w:rFonts w:ascii="Times New Roman" w:eastAsia="Times New Roman" w:hAnsi="Times New Roman" w:cs="Times New Roman"/>
          <w:color w:val="000000" w:themeColor="text1"/>
          <w:sz w:val="24"/>
          <w:szCs w:val="24"/>
        </w:rPr>
        <w:t>key papers, as well as</w:t>
      </w:r>
      <w:r w:rsidRPr="00E24185">
        <w:rPr>
          <w:rFonts w:ascii="Times New Roman" w:eastAsia="Times New Roman" w:hAnsi="Times New Roman" w:cs="Times New Roman"/>
          <w:color w:val="000000" w:themeColor="text1"/>
          <w:sz w:val="24"/>
          <w:szCs w:val="24"/>
        </w:rPr>
        <w:t xml:space="preserve"> learn more about the use of </w:t>
      </w:r>
      <w:r>
        <w:rPr>
          <w:rFonts w:ascii="Times New Roman" w:eastAsia="Times New Roman" w:hAnsi="Times New Roman" w:cs="Times New Roman"/>
          <w:color w:val="000000" w:themeColor="text1"/>
          <w:sz w:val="24"/>
          <w:szCs w:val="24"/>
        </w:rPr>
        <w:t>A</w:t>
      </w:r>
      <w:r w:rsidRPr="00E24185">
        <w:rPr>
          <w:rFonts w:ascii="Times New Roman" w:eastAsia="Times New Roman" w:hAnsi="Times New Roman" w:cs="Times New Roman"/>
          <w:color w:val="000000" w:themeColor="text1"/>
          <w:sz w:val="24"/>
          <w:szCs w:val="24"/>
        </w:rPr>
        <w:t>lpha</w:t>
      </w:r>
      <w:r>
        <w:rPr>
          <w:rFonts w:ascii="Times New Roman" w:eastAsia="Times New Roman" w:hAnsi="Times New Roman" w:cs="Times New Roman"/>
          <w:color w:val="000000" w:themeColor="text1"/>
          <w:sz w:val="24"/>
          <w:szCs w:val="24"/>
        </w:rPr>
        <w:t>F</w:t>
      </w:r>
      <w:r w:rsidRPr="00E24185">
        <w:rPr>
          <w:rFonts w:ascii="Times New Roman" w:eastAsia="Times New Roman" w:hAnsi="Times New Roman" w:cs="Times New Roman"/>
          <w:color w:val="000000" w:themeColor="text1"/>
          <w:sz w:val="24"/>
          <w:szCs w:val="24"/>
        </w:rPr>
        <w:t>old database.</w:t>
      </w:r>
    </w:p>
    <w:p w14:paraId="73D8C361" w14:textId="77777777" w:rsidR="00DC5004" w:rsidRPr="002A2F08" w:rsidRDefault="00DC5004" w:rsidP="00DC5004">
      <w:pPr>
        <w:shd w:val="clear" w:color="auto" w:fill="FFFFFF"/>
        <w:spacing w:beforeAutospacing="1" w:after="0" w:afterAutospacing="1" w:line="240" w:lineRule="auto"/>
        <w:textAlignment w:val="baseline"/>
        <w:rPr>
          <w:rFonts w:ascii="Times New Roman" w:hAnsi="Times New Roman" w:cs="Times New Roman"/>
          <w:b/>
          <w:bCs/>
          <w:color w:val="3A3A3A"/>
          <w:sz w:val="24"/>
          <w:szCs w:val="24"/>
          <w:shd w:val="clear" w:color="auto" w:fill="FFFFFF"/>
        </w:rPr>
      </w:pPr>
      <w:r w:rsidRPr="002A2F08">
        <w:rPr>
          <w:rFonts w:ascii="Times New Roman" w:hAnsi="Times New Roman" w:cs="Times New Roman"/>
          <w:b/>
          <w:bCs/>
          <w:color w:val="3A3A3A"/>
          <w:sz w:val="24"/>
          <w:szCs w:val="24"/>
          <w:shd w:val="clear" w:color="auto" w:fill="FFFFFF"/>
        </w:rPr>
        <w:t>Reference</w:t>
      </w:r>
    </w:p>
    <w:p w14:paraId="5DCC67C8" w14:textId="77777777" w:rsidR="00DC5004" w:rsidRDefault="00DC5004" w:rsidP="00DC5004">
      <w:pPr>
        <w:pStyle w:val="a5"/>
        <w:ind w:left="567" w:hanging="567"/>
      </w:pPr>
      <w:r>
        <w:t xml:space="preserve">Jankauskaitė, J., Jiménez-García, B., Dapkūnas, J., Fernández-Recio, J., &amp; Moal, I. H. (2018). SKEMPI 2.0: An updated benchmark of changes in protein–protein binding energy, kinetics and thermodynamics upon mutation. </w:t>
      </w:r>
      <w:r>
        <w:rPr>
          <w:i/>
          <w:iCs/>
        </w:rPr>
        <w:t>Bioinformatics</w:t>
      </w:r>
      <w:r>
        <w:t xml:space="preserve">, </w:t>
      </w:r>
      <w:r>
        <w:rPr>
          <w:i/>
          <w:iCs/>
        </w:rPr>
        <w:t>35</w:t>
      </w:r>
      <w:r>
        <w:t xml:space="preserve">(3), 462–469. https://doi.org/10.1093/bioinformatics/bty635 </w:t>
      </w:r>
    </w:p>
    <w:p w14:paraId="05B65421" w14:textId="77777777" w:rsidR="00DC5004" w:rsidRPr="002A2F08" w:rsidRDefault="00DC5004" w:rsidP="00DC5004">
      <w:pPr>
        <w:spacing w:before="100" w:beforeAutospacing="1" w:after="100" w:afterAutospacing="1"/>
        <w:ind w:left="567" w:hanging="567"/>
        <w:rPr>
          <w:rFonts w:ascii="Times New Roman" w:hAnsi="Times New Roman" w:cs="Times New Roman"/>
          <w:sz w:val="24"/>
          <w:szCs w:val="24"/>
        </w:rPr>
      </w:pPr>
      <w:r w:rsidRPr="00595872">
        <w:rPr>
          <w:rFonts w:ascii="Times New Roman" w:hAnsi="Times New Roman" w:cs="Times New Roman"/>
          <w:sz w:val="24"/>
          <w:szCs w:val="24"/>
        </w:rPr>
        <w:t xml:space="preserve">Liu, X., Luo, Y., Li, P., Song, S., &amp; Peng, J. (2021). Deep geometric representations for modeling effects of mutations on protein-protein binding affinity. </w:t>
      </w:r>
      <w:r w:rsidRPr="00595872">
        <w:rPr>
          <w:rFonts w:ascii="Times New Roman" w:hAnsi="Times New Roman" w:cs="Times New Roman"/>
          <w:i/>
          <w:iCs/>
          <w:sz w:val="24"/>
          <w:szCs w:val="24"/>
        </w:rPr>
        <w:t>PLOS Computational Biology</w:t>
      </w:r>
      <w:r w:rsidRPr="00595872">
        <w:rPr>
          <w:rFonts w:ascii="Times New Roman" w:hAnsi="Times New Roman" w:cs="Times New Roman"/>
          <w:sz w:val="24"/>
          <w:szCs w:val="24"/>
        </w:rPr>
        <w:t xml:space="preserve">, </w:t>
      </w:r>
      <w:r w:rsidRPr="00595872">
        <w:rPr>
          <w:rFonts w:ascii="Times New Roman" w:hAnsi="Times New Roman" w:cs="Times New Roman"/>
          <w:i/>
          <w:iCs/>
          <w:sz w:val="24"/>
          <w:szCs w:val="24"/>
        </w:rPr>
        <w:t>17</w:t>
      </w:r>
      <w:r w:rsidRPr="00595872">
        <w:rPr>
          <w:rFonts w:ascii="Times New Roman" w:hAnsi="Times New Roman" w:cs="Times New Roman"/>
          <w:sz w:val="24"/>
          <w:szCs w:val="24"/>
        </w:rPr>
        <w:t xml:space="preserve">(8). </w:t>
      </w:r>
      <w:hyperlink r:id="rId7" w:history="1">
        <w:r w:rsidRPr="00595872">
          <w:rPr>
            <w:rStyle w:val="a4"/>
            <w:rFonts w:ascii="Times New Roman" w:hAnsi="Times New Roman" w:cs="Times New Roman"/>
            <w:sz w:val="24"/>
            <w:szCs w:val="24"/>
          </w:rPr>
          <w:t>https://doi.org/10.1371/journal.pcbi.1009284</w:t>
        </w:r>
      </w:hyperlink>
      <w:r w:rsidRPr="002A2F08">
        <w:rPr>
          <w:rFonts w:ascii="Times New Roman" w:hAnsi="Times New Roman" w:cs="Times New Roman"/>
          <w:sz w:val="24"/>
          <w:szCs w:val="24"/>
        </w:rPr>
        <w:t xml:space="preserve"> </w:t>
      </w:r>
    </w:p>
    <w:p w14:paraId="3EC61BC1" w14:textId="77777777" w:rsidR="00DC5004" w:rsidRPr="002A2F08" w:rsidRDefault="00DC5004" w:rsidP="00DC5004">
      <w:pPr>
        <w:pBdr>
          <w:bottom w:val="single" w:sz="6" w:space="1" w:color="auto"/>
        </w:pBdr>
        <w:spacing w:before="100" w:beforeAutospacing="1" w:after="100" w:afterAutospacing="1"/>
        <w:ind w:left="567" w:hanging="567"/>
        <w:rPr>
          <w:rFonts w:ascii="Times New Roman" w:hAnsi="Times New Roman" w:cs="Times New Roman"/>
          <w:sz w:val="24"/>
          <w:szCs w:val="24"/>
        </w:rPr>
      </w:pPr>
      <w:r w:rsidRPr="00595872">
        <w:rPr>
          <w:rFonts w:ascii="Times New Roman" w:hAnsi="Times New Roman" w:cs="Times New Roman"/>
          <w:sz w:val="24"/>
          <w:szCs w:val="24"/>
        </w:rPr>
        <w:t xml:space="preserve">Tubiana, J., Schneidman-Duhovny, D., &amp; Wolfson, H. J. (2022). Scannet: An interpretable geometric deep learning model for structure-based protein binding site prediction. </w:t>
      </w:r>
      <w:r w:rsidRPr="00595872">
        <w:rPr>
          <w:rFonts w:ascii="Times New Roman" w:hAnsi="Times New Roman" w:cs="Times New Roman"/>
          <w:i/>
          <w:iCs/>
          <w:sz w:val="24"/>
          <w:szCs w:val="24"/>
        </w:rPr>
        <w:t>Nature Methods</w:t>
      </w:r>
      <w:r w:rsidRPr="00595872">
        <w:rPr>
          <w:rFonts w:ascii="Times New Roman" w:hAnsi="Times New Roman" w:cs="Times New Roman"/>
          <w:sz w:val="24"/>
          <w:szCs w:val="24"/>
        </w:rPr>
        <w:t xml:space="preserve">, </w:t>
      </w:r>
      <w:r w:rsidRPr="00595872">
        <w:rPr>
          <w:rFonts w:ascii="Times New Roman" w:hAnsi="Times New Roman" w:cs="Times New Roman"/>
          <w:i/>
          <w:iCs/>
          <w:sz w:val="24"/>
          <w:szCs w:val="24"/>
        </w:rPr>
        <w:t>19</w:t>
      </w:r>
      <w:r w:rsidRPr="00595872">
        <w:rPr>
          <w:rFonts w:ascii="Times New Roman" w:hAnsi="Times New Roman" w:cs="Times New Roman"/>
          <w:sz w:val="24"/>
          <w:szCs w:val="24"/>
        </w:rPr>
        <w:t xml:space="preserve">(6), 730–739. </w:t>
      </w:r>
      <w:hyperlink r:id="rId8" w:history="1">
        <w:r w:rsidRPr="00595872">
          <w:rPr>
            <w:rStyle w:val="a4"/>
            <w:rFonts w:ascii="Times New Roman" w:hAnsi="Times New Roman" w:cs="Times New Roman"/>
            <w:sz w:val="24"/>
            <w:szCs w:val="24"/>
          </w:rPr>
          <w:t>https://doi.org/10.1038/s41592-022-01490-7</w:t>
        </w:r>
      </w:hyperlink>
    </w:p>
    <w:p w14:paraId="2066807B" w14:textId="1C66B5E5" w:rsidR="00DC5004" w:rsidRDefault="00DC5004" w:rsidP="00DC5004">
      <w:pPr>
        <w:rPr>
          <w:rFonts w:ascii="Times New Roman" w:hAnsi="Times New Roman" w:cs="Times New Roman"/>
          <w:b/>
          <w:bCs/>
          <w:color w:val="000000" w:themeColor="text1"/>
          <w:sz w:val="28"/>
          <w:szCs w:val="28"/>
        </w:rPr>
      </w:pPr>
    </w:p>
    <w:p w14:paraId="2B5CD8A0" w14:textId="77777777" w:rsidR="00812FA4" w:rsidRDefault="00812FA4" w:rsidP="00DC5004">
      <w:pPr>
        <w:rPr>
          <w:rFonts w:ascii="Times New Roman" w:hAnsi="Times New Roman" w:cs="Times New Roman"/>
          <w:b/>
          <w:bCs/>
          <w:color w:val="000000" w:themeColor="text1"/>
          <w:sz w:val="28"/>
          <w:szCs w:val="28"/>
        </w:rPr>
      </w:pPr>
    </w:p>
    <w:p w14:paraId="4BE07466" w14:textId="2EA8E503" w:rsidR="00DC5004" w:rsidRPr="00DC5004" w:rsidRDefault="00DC5004" w:rsidP="00DC5004">
      <w:pPr>
        <w:rPr>
          <w:rFonts w:ascii="Times New Roman" w:hAnsi="Times New Roman" w:cs="Times New Roman"/>
          <w:b/>
          <w:bCs/>
          <w:color w:val="000000" w:themeColor="text1"/>
          <w:sz w:val="28"/>
          <w:szCs w:val="28"/>
        </w:rPr>
      </w:pPr>
      <w:r w:rsidRPr="007D495F">
        <w:rPr>
          <w:rFonts w:ascii="Times New Roman" w:hAnsi="Times New Roman" w:cs="Times New Roman"/>
          <w:b/>
          <w:bCs/>
          <w:color w:val="000000" w:themeColor="text1"/>
          <w:sz w:val="28"/>
          <w:szCs w:val="28"/>
        </w:rPr>
        <w:t>10.5 Weekly Report</w:t>
      </w:r>
    </w:p>
    <w:p w14:paraId="7CDE55CD" w14:textId="77777777" w:rsidR="00DC5004" w:rsidRPr="007D495F"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7D495F">
        <w:rPr>
          <w:rFonts w:ascii="Times New Roman" w:eastAsia="Times New Roman" w:hAnsi="Times New Roman" w:cs="Times New Roman"/>
          <w:b/>
          <w:bCs/>
          <w:color w:val="000000" w:themeColor="text1"/>
          <w:sz w:val="24"/>
          <w:szCs w:val="24"/>
          <w:bdr w:val="none" w:sz="0" w:space="0" w:color="auto" w:frame="1"/>
        </w:rPr>
        <w:t>What you have done in the past week:</w:t>
      </w:r>
    </w:p>
    <w:p w14:paraId="788E9720" w14:textId="77777777" w:rsidR="00DC5004" w:rsidRPr="003B0599" w:rsidRDefault="00DC5004" w:rsidP="00DC5004">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 xml:space="preserve">Based on last week's session, this week I </w:t>
      </w:r>
      <w:r w:rsidRPr="003B0599">
        <w:rPr>
          <w:rFonts w:ascii="Times New Roman" w:hAnsi="Times New Roman" w:cs="Times New Roman"/>
          <w:color w:val="000000" w:themeColor="text1"/>
          <w:sz w:val="24"/>
          <w:szCs w:val="24"/>
        </w:rPr>
        <w:t>first</w:t>
      </w:r>
      <w:r w:rsidRPr="003B0599">
        <w:rPr>
          <w:rFonts w:ascii="Times New Roman" w:eastAsia="Times New Roman" w:hAnsi="Times New Roman" w:cs="Times New Roman"/>
          <w:color w:val="000000" w:themeColor="text1"/>
          <w:sz w:val="24"/>
          <w:szCs w:val="24"/>
        </w:rPr>
        <w:t xml:space="preserve"> continued my understanding of the mCSM -PPI2 [1] dataset. </w:t>
      </w:r>
    </w:p>
    <w:p w14:paraId="114897FF" w14:textId="77777777" w:rsidR="00DC5004" w:rsidRPr="003B0599" w:rsidRDefault="00DC5004" w:rsidP="00DC5004">
      <w:pPr>
        <w:pStyle w:val="a3"/>
        <w:numPr>
          <w:ilvl w:val="1"/>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 xml:space="preserve">I reviewed the modeling approach of the </w:t>
      </w:r>
      <w:r w:rsidRPr="003B0599">
        <w:rPr>
          <w:rFonts w:ascii="Times New Roman" w:hAnsi="Times New Roman" w:cs="Times New Roman"/>
          <w:color w:val="000000" w:themeColor="text1"/>
          <w:sz w:val="24"/>
          <w:szCs w:val="24"/>
        </w:rPr>
        <w:t>original</w:t>
      </w:r>
      <w:r w:rsidRPr="003B0599">
        <w:rPr>
          <w:rFonts w:ascii="Times New Roman" w:eastAsia="Times New Roman" w:hAnsi="Times New Roman" w:cs="Times New Roman"/>
          <w:color w:val="000000" w:themeColor="text1"/>
          <w:sz w:val="24"/>
          <w:szCs w:val="24"/>
        </w:rPr>
        <w:t xml:space="preserve"> </w:t>
      </w:r>
      <w:r w:rsidRPr="003B0599">
        <w:rPr>
          <w:rFonts w:ascii="Times New Roman" w:hAnsi="Times New Roman" w:cs="Times New Roman"/>
          <w:color w:val="000000" w:themeColor="text1"/>
          <w:sz w:val="24"/>
          <w:szCs w:val="24"/>
        </w:rPr>
        <w:t>mCSM [2]</w:t>
      </w:r>
      <w:r w:rsidRPr="003B0599">
        <w:rPr>
          <w:rFonts w:ascii="Times New Roman" w:eastAsia="SimSun" w:hAnsi="Times New Roman" w:cs="Times New Roman"/>
          <w:color w:val="000000" w:themeColor="text1"/>
          <w:sz w:val="24"/>
          <w:szCs w:val="24"/>
        </w:rPr>
        <w:t xml:space="preserve"> </w:t>
      </w:r>
      <w:r w:rsidRPr="003B0599">
        <w:rPr>
          <w:rFonts w:ascii="Times New Roman" w:eastAsia="Times New Roman" w:hAnsi="Times New Roman" w:cs="Times New Roman"/>
          <w:color w:val="000000" w:themeColor="text1"/>
          <w:sz w:val="24"/>
          <w:szCs w:val="24"/>
        </w:rPr>
        <w:t xml:space="preserve">project and supplemental files of mCSM-PPI2, </w:t>
      </w:r>
      <w:r w:rsidRPr="003B0599">
        <w:rPr>
          <w:rFonts w:ascii="Times New Roman" w:hAnsi="Times New Roman" w:cs="Times New Roman"/>
          <w:color w:val="000000" w:themeColor="text1"/>
          <w:sz w:val="24"/>
          <w:szCs w:val="24"/>
        </w:rPr>
        <w:t>which</w:t>
      </w:r>
      <w:r w:rsidRPr="003B0599">
        <w:rPr>
          <w:rFonts w:ascii="Times New Roman" w:eastAsia="Times New Roman" w:hAnsi="Times New Roman" w:cs="Times New Roman"/>
          <w:color w:val="000000" w:themeColor="text1"/>
          <w:sz w:val="24"/>
          <w:szCs w:val="24"/>
        </w:rPr>
        <w:t xml:space="preserve"> are both predecessors of the </w:t>
      </w:r>
      <w:r w:rsidRPr="003B0599">
        <w:rPr>
          <w:rFonts w:ascii="Times New Roman" w:hAnsi="Times New Roman" w:cs="Times New Roman"/>
          <w:color w:val="000000" w:themeColor="text1"/>
          <w:sz w:val="24"/>
          <w:szCs w:val="24"/>
        </w:rPr>
        <w:t>target</w:t>
      </w:r>
      <w:r w:rsidRPr="003B0599">
        <w:rPr>
          <w:rFonts w:ascii="Times New Roman" w:eastAsia="Times New Roman" w:hAnsi="Times New Roman" w:cs="Times New Roman"/>
          <w:color w:val="000000" w:themeColor="text1"/>
          <w:sz w:val="24"/>
          <w:szCs w:val="24"/>
        </w:rPr>
        <w:t xml:space="preserve"> project, and </w:t>
      </w:r>
      <w:r w:rsidRPr="003B0599">
        <w:rPr>
          <w:rFonts w:ascii="Times New Roman" w:hAnsi="Times New Roman" w:cs="Times New Roman"/>
          <w:color w:val="000000" w:themeColor="text1"/>
          <w:sz w:val="24"/>
          <w:szCs w:val="24"/>
        </w:rPr>
        <w:t>specifically</w:t>
      </w:r>
      <w:r w:rsidRPr="003B0599">
        <w:rPr>
          <w:rFonts w:ascii="Times New Roman" w:eastAsia="Times New Roman" w:hAnsi="Times New Roman" w:cs="Times New Roman"/>
          <w:color w:val="000000" w:themeColor="text1"/>
          <w:sz w:val="24"/>
          <w:szCs w:val="24"/>
        </w:rPr>
        <w:t xml:space="preserve"> understood the idea of "Graph-based structural signatures" construction relied on in these projects. </w:t>
      </w:r>
    </w:p>
    <w:p w14:paraId="28FBBE5F" w14:textId="77777777" w:rsidR="00DC5004" w:rsidRPr="003B0599" w:rsidRDefault="00DC5004" w:rsidP="00DC5004">
      <w:pPr>
        <w:pStyle w:val="a3"/>
        <w:numPr>
          <w:ilvl w:val="1"/>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Then I focused back to the mCSM-PPI2 paper, to understand the six features presented in “Modelling effects of mutation” section. With previous understanding of mCSM-PPI2 data, I found the graph modeling ideas of above-mentioned projects are invariant, all of them represent atoms as nodes and their interactions as edges, and use pharmacological features to illustrate the effects of physicochemical changes caused by point mutations. Regarding the six newly proposed features in mCSM-PPI2, they are different effects on single point mutations, and are used to combine with their well-established graph-based signatures for regression and classification.</w:t>
      </w:r>
    </w:p>
    <w:p w14:paraId="5CC306D8" w14:textId="77777777" w:rsidR="00DC5004" w:rsidRPr="003B0599" w:rsidRDefault="00DC5004" w:rsidP="00DC5004">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I discussed the investigated dataset with Yan in our meeting, and we found, although this project uses a graph-based structure, its most dominant predictive model is still a traditional machine learning algorithm, where there may not much guidance</w:t>
      </w:r>
      <w:r>
        <w:rPr>
          <w:rFonts w:ascii="Times New Roman" w:eastAsia="Times New Roman" w:hAnsi="Times New Roman" w:cs="Times New Roman"/>
          <w:color w:val="000000" w:themeColor="text1"/>
          <w:sz w:val="24"/>
          <w:szCs w:val="24"/>
        </w:rPr>
        <w:t xml:space="preserve"> </w:t>
      </w:r>
      <w:r w:rsidRPr="000C5DF0">
        <w:rPr>
          <w:rFonts w:ascii="Times New Roman" w:eastAsia="Times New Roman" w:hAnsi="Times New Roman" w:cs="Times New Roman" w:hint="eastAsia"/>
          <w:color w:val="000000" w:themeColor="text1"/>
          <w:sz w:val="24"/>
          <w:szCs w:val="24"/>
        </w:rPr>
        <w:t>on</w:t>
      </w:r>
      <w:r w:rsidRPr="003B0599">
        <w:rPr>
          <w:rFonts w:ascii="Times New Roman" w:eastAsia="Times New Roman" w:hAnsi="Times New Roman" w:cs="Times New Roman"/>
          <w:color w:val="000000" w:themeColor="text1"/>
          <w:sz w:val="24"/>
          <w:szCs w:val="24"/>
        </w:rPr>
        <w:t xml:space="preserve"> our GNN-based framework. So we still need to spend some time doing some literature review in the next weeks.</w:t>
      </w:r>
    </w:p>
    <w:p w14:paraId="40EA7F7C" w14:textId="77777777" w:rsidR="00DC5004" w:rsidRDefault="00DC5004" w:rsidP="00DC5004">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lastRenderedPageBreak/>
        <w:t>Yan has sent me three papers she found on related work, of which I am following one to understand how to generate the graph [3]</w:t>
      </w:r>
      <w:r>
        <w:rPr>
          <w:rFonts w:ascii="SimSun" w:eastAsia="SimSun" w:hAnsi="SimSun" w:cs="SimSun" w:hint="eastAsia"/>
          <w:color w:val="000000" w:themeColor="text1"/>
          <w:sz w:val="24"/>
          <w:szCs w:val="24"/>
        </w:rPr>
        <w:t>.</w:t>
      </w:r>
    </w:p>
    <w:p w14:paraId="7F298AEA" w14:textId="77777777" w:rsidR="00DC5004" w:rsidRPr="003B0599" w:rsidRDefault="00DC5004" w:rsidP="00DC5004">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 was also preparing</w:t>
      </w:r>
      <w:r w:rsidRPr="000C5DF0">
        <w:rPr>
          <w:rFonts w:ascii="Times New Roman" w:eastAsia="Times New Roman" w:hAnsi="Times New Roman" w:cs="Times New Roman"/>
          <w:color w:val="000000" w:themeColor="text1"/>
          <w:sz w:val="24"/>
          <w:szCs w:val="24"/>
        </w:rPr>
        <w:t xml:space="preserve"> a short report for presentation in this week's meeting</w:t>
      </w:r>
      <w:r>
        <w:rPr>
          <w:rFonts w:ascii="Times New Roman" w:eastAsia="Times New Roman" w:hAnsi="Times New Roman" w:cs="Times New Roman"/>
          <w:color w:val="000000" w:themeColor="text1"/>
          <w:sz w:val="24"/>
          <w:szCs w:val="24"/>
        </w:rPr>
        <w:t>.</w:t>
      </w:r>
    </w:p>
    <w:p w14:paraId="77C32F29" w14:textId="77777777" w:rsidR="00DC5004" w:rsidRPr="007D495F"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7D495F">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r>
        <w:rPr>
          <w:rFonts w:ascii="Times New Roman" w:eastAsia="Times New Roman" w:hAnsi="Times New Roman" w:cs="Times New Roman"/>
          <w:b/>
          <w:bCs/>
          <w:color w:val="000000" w:themeColor="text1"/>
          <w:sz w:val="24"/>
          <w:szCs w:val="24"/>
          <w:bdr w:val="none" w:sz="0" w:space="0" w:color="auto" w:frame="1"/>
        </w:rPr>
        <w:t>:</w:t>
      </w:r>
    </w:p>
    <w:p w14:paraId="15F5375A" w14:textId="77777777" w:rsidR="00DC5004" w:rsidRPr="003B0599" w:rsidRDefault="00DC5004" w:rsidP="00DC5004">
      <w:pPr>
        <w:pStyle w:val="a3"/>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T</w:t>
      </w:r>
      <w:r w:rsidRPr="007B15D8">
        <w:rPr>
          <w:rFonts w:ascii="Times New Roman" w:eastAsia="Times New Roman" w:hAnsi="Times New Roman" w:cs="Times New Roman"/>
          <w:color w:val="000000" w:themeColor="text1"/>
          <w:sz w:val="24"/>
          <w:szCs w:val="24"/>
          <w:bdr w:val="none" w:sz="0" w:space="0" w:color="auto" w:frame="1"/>
        </w:rPr>
        <w:t xml:space="preserve">here </w:t>
      </w:r>
      <w:r>
        <w:rPr>
          <w:rFonts w:ascii="Times New Roman" w:eastAsia="Times New Roman" w:hAnsi="Times New Roman" w:cs="Times New Roman"/>
          <w:color w:val="000000" w:themeColor="text1"/>
          <w:sz w:val="24"/>
          <w:szCs w:val="24"/>
          <w:bdr w:val="none" w:sz="0" w:space="0" w:color="auto" w:frame="1"/>
        </w:rPr>
        <w:t>is</w:t>
      </w:r>
      <w:r w:rsidRPr="007B15D8">
        <w:rPr>
          <w:rFonts w:ascii="Times New Roman" w:eastAsia="Times New Roman" w:hAnsi="Times New Roman" w:cs="Times New Roman"/>
          <w:color w:val="000000" w:themeColor="text1"/>
          <w:sz w:val="24"/>
          <w:szCs w:val="24"/>
          <w:bdr w:val="none" w:sz="0" w:space="0" w:color="auto" w:frame="1"/>
        </w:rPr>
        <w:t xml:space="preserve"> not </w:t>
      </w:r>
      <w:r>
        <w:rPr>
          <w:rFonts w:ascii="Times New Roman" w:eastAsia="Times New Roman" w:hAnsi="Times New Roman" w:cs="Times New Roman"/>
          <w:color w:val="000000" w:themeColor="text1"/>
          <w:sz w:val="24"/>
          <w:szCs w:val="24"/>
          <w:bdr w:val="none" w:sz="0" w:space="0" w:color="auto" w:frame="1"/>
        </w:rPr>
        <w:t>much concern so far,</w:t>
      </w:r>
      <w:r w:rsidRPr="007B15D8">
        <w:rPr>
          <w:rFonts w:ascii="Times New Roman" w:eastAsia="Times New Roman" w:hAnsi="Times New Roman" w:cs="Times New Roman"/>
          <w:color w:val="000000" w:themeColor="text1"/>
          <w:sz w:val="24"/>
          <w:szCs w:val="24"/>
          <w:bdr w:val="none" w:sz="0" w:space="0" w:color="auto" w:frame="1"/>
        </w:rPr>
        <w:t xml:space="preserve"> </w:t>
      </w:r>
      <w:r>
        <w:rPr>
          <w:rFonts w:ascii="Times New Roman" w:eastAsia="Times New Roman" w:hAnsi="Times New Roman" w:cs="Times New Roman"/>
          <w:color w:val="000000" w:themeColor="text1"/>
          <w:sz w:val="24"/>
          <w:szCs w:val="24"/>
          <w:bdr w:val="none" w:sz="0" w:space="0" w:color="auto" w:frame="1"/>
        </w:rPr>
        <w:t xml:space="preserve">since I’m still in progress </w:t>
      </w:r>
      <w:r w:rsidRPr="007B15D8">
        <w:rPr>
          <w:rFonts w:ascii="Times New Roman" w:eastAsia="Times New Roman" w:hAnsi="Times New Roman" w:cs="Times New Roman"/>
          <w:color w:val="000000" w:themeColor="text1"/>
          <w:sz w:val="24"/>
          <w:szCs w:val="24"/>
          <w:bdr w:val="none" w:sz="0" w:space="0" w:color="auto" w:frame="1"/>
        </w:rPr>
        <w:t>of</w:t>
      </w:r>
      <w:r>
        <w:rPr>
          <w:rFonts w:ascii="Times New Roman" w:eastAsia="Times New Roman" w:hAnsi="Times New Roman" w:cs="Times New Roman"/>
          <w:color w:val="000000" w:themeColor="text1"/>
          <w:sz w:val="24"/>
          <w:szCs w:val="24"/>
          <w:bdr w:val="none" w:sz="0" w:space="0" w:color="auto" w:frame="1"/>
        </w:rPr>
        <w:t xml:space="preserve"> accumulating</w:t>
      </w:r>
      <w:r w:rsidRPr="007B15D8">
        <w:rPr>
          <w:rFonts w:ascii="Times New Roman" w:eastAsia="Times New Roman" w:hAnsi="Times New Roman" w:cs="Times New Roman"/>
          <w:color w:val="000000" w:themeColor="text1"/>
          <w:sz w:val="24"/>
          <w:szCs w:val="24"/>
          <w:bdr w:val="none" w:sz="0" w:space="0" w:color="auto" w:frame="1"/>
        </w:rPr>
        <w:t xml:space="preserve"> knowledge of relevant work</w:t>
      </w:r>
      <w:r>
        <w:rPr>
          <w:rFonts w:ascii="Times New Roman" w:eastAsia="Times New Roman" w:hAnsi="Times New Roman" w:cs="Times New Roman"/>
          <w:color w:val="000000" w:themeColor="text1"/>
          <w:sz w:val="24"/>
          <w:szCs w:val="24"/>
          <w:bdr w:val="none" w:sz="0" w:space="0" w:color="auto" w:frame="1"/>
        </w:rPr>
        <w:t>s.</w:t>
      </w:r>
    </w:p>
    <w:p w14:paraId="7B592A1E" w14:textId="77777777" w:rsidR="00DC5004" w:rsidRPr="007D495F"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7D495F">
        <w:rPr>
          <w:rFonts w:ascii="Times New Roman" w:eastAsia="Times New Roman" w:hAnsi="Times New Roman" w:cs="Times New Roman"/>
          <w:b/>
          <w:bCs/>
          <w:color w:val="000000" w:themeColor="text1"/>
          <w:sz w:val="24"/>
          <w:szCs w:val="24"/>
        </w:rPr>
        <w:t>What you want to accomplish in the next week/weeks:</w:t>
      </w:r>
    </w:p>
    <w:p w14:paraId="26B1CA78" w14:textId="77777777" w:rsidR="00DC5004" w:rsidRPr="007B15D8" w:rsidRDefault="00DC5004" w:rsidP="00412DB7">
      <w:pPr>
        <w:pStyle w:val="a3"/>
        <w:numPr>
          <w:ilvl w:val="0"/>
          <w:numId w:val="10"/>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B15D8">
        <w:rPr>
          <w:rFonts w:ascii="Times New Roman" w:eastAsia="Times New Roman" w:hAnsi="Times New Roman" w:cs="Times New Roman"/>
          <w:color w:val="000000" w:themeColor="text1"/>
          <w:sz w:val="24"/>
          <w:szCs w:val="24"/>
        </w:rPr>
        <w:t>Continue study</w:t>
      </w:r>
      <w:r>
        <w:rPr>
          <w:rFonts w:ascii="Times New Roman" w:eastAsia="Times New Roman" w:hAnsi="Times New Roman" w:cs="Times New Roman"/>
          <w:color w:val="000000" w:themeColor="text1"/>
          <w:sz w:val="24"/>
          <w:szCs w:val="24"/>
        </w:rPr>
        <w:t>ing</w:t>
      </w:r>
      <w:r w:rsidRPr="007B15D8">
        <w:rPr>
          <w:rFonts w:ascii="Times New Roman" w:eastAsia="Times New Roman" w:hAnsi="Times New Roman" w:cs="Times New Roman"/>
          <w:color w:val="000000" w:themeColor="text1"/>
          <w:sz w:val="24"/>
          <w:szCs w:val="24"/>
        </w:rPr>
        <w:t xml:space="preserve"> the </w:t>
      </w:r>
      <w:r>
        <w:rPr>
          <w:rFonts w:ascii="Times New Roman" w:eastAsia="Times New Roman" w:hAnsi="Times New Roman" w:cs="Times New Roman"/>
          <w:color w:val="000000" w:themeColor="text1"/>
          <w:sz w:val="24"/>
          <w:szCs w:val="24"/>
        </w:rPr>
        <w:t>papers</w:t>
      </w:r>
      <w:r w:rsidRPr="007B15D8">
        <w:rPr>
          <w:rFonts w:ascii="Times New Roman" w:eastAsia="Times New Roman" w:hAnsi="Times New Roman" w:cs="Times New Roman"/>
          <w:color w:val="000000" w:themeColor="text1"/>
          <w:sz w:val="24"/>
          <w:szCs w:val="24"/>
        </w:rPr>
        <w:t xml:space="preserve"> Yan sent me, while </w:t>
      </w:r>
      <w:r>
        <w:rPr>
          <w:rFonts w:ascii="Times New Roman" w:eastAsia="Times New Roman" w:hAnsi="Times New Roman" w:cs="Times New Roman"/>
          <w:color w:val="000000" w:themeColor="text1"/>
          <w:sz w:val="24"/>
          <w:szCs w:val="24"/>
        </w:rPr>
        <w:t xml:space="preserve">I can also </w:t>
      </w:r>
      <w:r w:rsidRPr="007B15D8">
        <w:rPr>
          <w:rFonts w:ascii="Times New Roman" w:eastAsia="Times New Roman" w:hAnsi="Times New Roman" w:cs="Times New Roman"/>
          <w:color w:val="000000" w:themeColor="text1"/>
          <w:sz w:val="24"/>
          <w:szCs w:val="24"/>
        </w:rPr>
        <w:t>find</w:t>
      </w:r>
      <w:r>
        <w:rPr>
          <w:rFonts w:ascii="Times New Roman" w:eastAsia="Times New Roman" w:hAnsi="Times New Roman" w:cs="Times New Roman"/>
          <w:color w:val="000000" w:themeColor="text1"/>
          <w:sz w:val="24"/>
          <w:szCs w:val="24"/>
        </w:rPr>
        <w:t xml:space="preserve"> </w:t>
      </w:r>
      <w:r w:rsidRPr="007B15D8">
        <w:rPr>
          <w:rFonts w:ascii="Times New Roman" w:eastAsia="Times New Roman" w:hAnsi="Times New Roman" w:cs="Times New Roman"/>
          <w:color w:val="000000" w:themeColor="text1"/>
          <w:sz w:val="24"/>
          <w:szCs w:val="24"/>
        </w:rPr>
        <w:t xml:space="preserve">one or two similar projects that </w:t>
      </w:r>
      <w:r>
        <w:rPr>
          <w:rFonts w:ascii="Times New Roman" w:eastAsia="Times New Roman" w:hAnsi="Times New Roman" w:cs="Times New Roman"/>
          <w:color w:val="000000" w:themeColor="text1"/>
          <w:sz w:val="24"/>
          <w:szCs w:val="24"/>
        </w:rPr>
        <w:t>may give me some inspirations</w:t>
      </w:r>
      <w:r w:rsidRPr="007B15D8">
        <w:rPr>
          <w:rFonts w:ascii="Times New Roman" w:eastAsia="Times New Roman" w:hAnsi="Times New Roman" w:cs="Times New Roman"/>
          <w:color w:val="000000" w:themeColor="text1"/>
          <w:sz w:val="24"/>
          <w:szCs w:val="24"/>
        </w:rPr>
        <w:t>.</w:t>
      </w:r>
    </w:p>
    <w:p w14:paraId="5FBD109F" w14:textId="4F0B0BF5" w:rsidR="00DC5004" w:rsidRPr="00C2038F" w:rsidRDefault="00DC5004" w:rsidP="00412DB7">
      <w:pPr>
        <w:pStyle w:val="a3"/>
        <w:numPr>
          <w:ilvl w:val="0"/>
          <w:numId w:val="10"/>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B15D8">
        <w:rPr>
          <w:rFonts w:ascii="Times New Roman" w:eastAsia="Times New Roman" w:hAnsi="Times New Roman" w:cs="Times New Roman"/>
          <w:color w:val="000000" w:themeColor="text1"/>
          <w:sz w:val="24"/>
          <w:szCs w:val="24"/>
        </w:rPr>
        <w:t>Based on the ideas that have been accumulated so far and the proposal I received at the very beginning, I</w:t>
      </w:r>
      <w:r>
        <w:rPr>
          <w:rFonts w:ascii="Times New Roman" w:eastAsia="Times New Roman" w:hAnsi="Times New Roman" w:cs="Times New Roman"/>
          <w:color w:val="000000" w:themeColor="text1"/>
          <w:sz w:val="24"/>
          <w:szCs w:val="24"/>
        </w:rPr>
        <w:t xml:space="preserve">’m going </w:t>
      </w:r>
      <w:r w:rsidRPr="007B15D8">
        <w:rPr>
          <w:rFonts w:ascii="Times New Roman" w:eastAsia="Times New Roman" w:hAnsi="Times New Roman" w:cs="Times New Roman"/>
          <w:color w:val="000000" w:themeColor="text1"/>
          <w:sz w:val="24"/>
          <w:szCs w:val="24"/>
        </w:rPr>
        <w:t>to write a draft for the formal proposal I need to submit</w:t>
      </w:r>
      <w:r>
        <w:rPr>
          <w:rFonts w:ascii="Times New Roman" w:eastAsia="Times New Roman" w:hAnsi="Times New Roman" w:cs="Times New Roman"/>
          <w:color w:val="000000" w:themeColor="text1"/>
          <w:sz w:val="24"/>
          <w:szCs w:val="24"/>
        </w:rPr>
        <w:t xml:space="preserve"> two weeks later</w:t>
      </w:r>
      <w:r w:rsidRPr="007B15D8">
        <w:rPr>
          <w:rFonts w:ascii="Times New Roman" w:eastAsia="Times New Roman" w:hAnsi="Times New Roman" w:cs="Times New Roman"/>
          <w:color w:val="000000" w:themeColor="text1"/>
          <w:sz w:val="24"/>
          <w:szCs w:val="24"/>
        </w:rPr>
        <w:t>.</w:t>
      </w:r>
    </w:p>
    <w:p w14:paraId="73337A73" w14:textId="77777777" w:rsidR="00DC5004" w:rsidRPr="00C2038F" w:rsidRDefault="00DC5004" w:rsidP="00DC5004">
      <w:pPr>
        <w:shd w:val="clear" w:color="auto" w:fill="FFFFFF"/>
        <w:spacing w:beforeAutospacing="1" w:after="0" w:afterAutospacing="1" w:line="240" w:lineRule="auto"/>
        <w:textAlignment w:val="baseline"/>
        <w:rPr>
          <w:rFonts w:ascii="Times New Roman" w:hAnsi="Times New Roman" w:cs="Times New Roman"/>
          <w:b/>
          <w:bCs/>
          <w:color w:val="3A3A3A"/>
          <w:sz w:val="24"/>
          <w:szCs w:val="24"/>
          <w:shd w:val="clear" w:color="auto" w:fill="FFFFFF"/>
        </w:rPr>
      </w:pPr>
      <w:r w:rsidRPr="00C2038F">
        <w:rPr>
          <w:rFonts w:ascii="Times New Roman" w:hAnsi="Times New Roman" w:cs="Times New Roman"/>
          <w:b/>
          <w:bCs/>
          <w:color w:val="3A3A3A"/>
          <w:sz w:val="24"/>
          <w:szCs w:val="24"/>
          <w:shd w:val="clear" w:color="auto" w:fill="FFFFFF"/>
        </w:rPr>
        <w:t>R</w:t>
      </w:r>
      <w:r w:rsidRPr="00C2038F">
        <w:rPr>
          <w:rFonts w:ascii="Times New Roman" w:hAnsi="Times New Roman" w:cs="Times New Roman" w:hint="eastAsia"/>
          <w:b/>
          <w:bCs/>
          <w:color w:val="3A3A3A"/>
          <w:sz w:val="24"/>
          <w:szCs w:val="24"/>
          <w:shd w:val="clear" w:color="auto" w:fill="FFFFFF"/>
        </w:rPr>
        <w:t>eference</w:t>
      </w:r>
    </w:p>
    <w:p w14:paraId="18ED940D" w14:textId="77777777" w:rsidR="00DC5004" w:rsidRPr="003B0599" w:rsidRDefault="00DC5004" w:rsidP="00DC5004">
      <w:pPr>
        <w:shd w:val="clear" w:color="auto" w:fill="FFFFFF"/>
        <w:spacing w:beforeAutospacing="1" w:after="0" w:afterAutospacing="1" w:line="240" w:lineRule="auto"/>
        <w:textAlignment w:val="baseline"/>
        <w:rPr>
          <w:rFonts w:ascii="Times New Roman" w:hAnsi="Times New Roman" w:cs="Times New Roman"/>
          <w:color w:val="3A3A3A"/>
          <w:sz w:val="23"/>
          <w:szCs w:val="23"/>
          <w:shd w:val="clear" w:color="auto" w:fill="FFFFFF"/>
        </w:rPr>
      </w:pPr>
      <w:r w:rsidRPr="003B0599">
        <w:rPr>
          <w:rFonts w:ascii="Times New Roman" w:hAnsi="Times New Roman" w:cs="Times New Roman"/>
          <w:color w:val="3A3A3A"/>
          <w:sz w:val="23"/>
          <w:szCs w:val="23"/>
          <w:shd w:val="clear" w:color="auto" w:fill="FFFFFF"/>
        </w:rPr>
        <w:t xml:space="preserve">[1] </w:t>
      </w:r>
      <w:r w:rsidRPr="003B0599">
        <w:rPr>
          <w:rFonts w:ascii="Times New Roman" w:hAnsi="Times New Roman" w:cs="Times New Roman"/>
          <w:color w:val="3A3A3A"/>
          <w:sz w:val="23"/>
          <w:szCs w:val="23"/>
          <w:shd w:val="clear" w:color="auto" w:fill="FFFFFF"/>
          <w:lang w:val="en-US"/>
        </w:rPr>
        <w:t xml:space="preserve">Rodrigues, C. H. M., Myung, Y., Pires, D. E. V., &amp; Ascher, D. B. (2019). mCSM-PPI2: Predicting the effects of mutations on protein–protein interactions. </w:t>
      </w:r>
      <w:r w:rsidRPr="003B0599">
        <w:rPr>
          <w:rFonts w:ascii="Times New Roman" w:hAnsi="Times New Roman" w:cs="Times New Roman"/>
          <w:i/>
          <w:iCs/>
          <w:color w:val="3A3A3A"/>
          <w:sz w:val="23"/>
          <w:szCs w:val="23"/>
          <w:shd w:val="clear" w:color="auto" w:fill="FFFFFF"/>
          <w:lang w:val="en-US"/>
        </w:rPr>
        <w:t>Nucleic Acids Research</w:t>
      </w:r>
      <w:r w:rsidRPr="003B0599">
        <w:rPr>
          <w:rFonts w:ascii="Times New Roman" w:hAnsi="Times New Roman" w:cs="Times New Roman"/>
          <w:color w:val="3A3A3A"/>
          <w:sz w:val="23"/>
          <w:szCs w:val="23"/>
          <w:shd w:val="clear" w:color="auto" w:fill="FFFFFF"/>
          <w:lang w:val="en-US"/>
        </w:rPr>
        <w:t xml:space="preserve">, </w:t>
      </w:r>
      <w:r w:rsidRPr="003B0599">
        <w:rPr>
          <w:rFonts w:ascii="Times New Roman" w:hAnsi="Times New Roman" w:cs="Times New Roman"/>
          <w:i/>
          <w:iCs/>
          <w:color w:val="3A3A3A"/>
          <w:sz w:val="23"/>
          <w:szCs w:val="23"/>
          <w:shd w:val="clear" w:color="auto" w:fill="FFFFFF"/>
          <w:lang w:val="en-US"/>
        </w:rPr>
        <w:t>47</w:t>
      </w:r>
      <w:r w:rsidRPr="003B0599">
        <w:rPr>
          <w:rFonts w:ascii="Times New Roman" w:hAnsi="Times New Roman" w:cs="Times New Roman"/>
          <w:color w:val="3A3A3A"/>
          <w:sz w:val="23"/>
          <w:szCs w:val="23"/>
          <w:shd w:val="clear" w:color="auto" w:fill="FFFFFF"/>
          <w:lang w:val="en-US"/>
        </w:rPr>
        <w:t xml:space="preserve">(W1), W338–W344. </w:t>
      </w:r>
      <w:hyperlink r:id="rId9" w:history="1">
        <w:r w:rsidRPr="003B0599">
          <w:rPr>
            <w:rStyle w:val="a4"/>
            <w:rFonts w:ascii="Times New Roman" w:hAnsi="Times New Roman" w:cs="Times New Roman"/>
            <w:sz w:val="23"/>
            <w:szCs w:val="23"/>
            <w:shd w:val="clear" w:color="auto" w:fill="FFFFFF"/>
            <w:lang w:val="en-US"/>
          </w:rPr>
          <w:t>https://doi.org/10.1093/nar/gkz383</w:t>
        </w:r>
      </w:hyperlink>
    </w:p>
    <w:p w14:paraId="6D557D61" w14:textId="77777777" w:rsidR="00DC5004" w:rsidRPr="003B0599" w:rsidRDefault="00DC5004" w:rsidP="00DC5004">
      <w:pPr>
        <w:shd w:val="clear" w:color="auto" w:fill="FFFFFF"/>
        <w:spacing w:beforeAutospacing="1" w:after="0" w:afterAutospacing="1" w:line="240" w:lineRule="auto"/>
        <w:textAlignment w:val="baseline"/>
        <w:rPr>
          <w:rFonts w:ascii="Times New Roman" w:hAnsi="Times New Roman" w:cs="Times New Roman"/>
          <w:color w:val="3A3A3A"/>
          <w:sz w:val="23"/>
          <w:szCs w:val="23"/>
          <w:shd w:val="clear" w:color="auto" w:fill="FFFFFF"/>
        </w:rPr>
      </w:pPr>
      <w:r w:rsidRPr="003B0599">
        <w:rPr>
          <w:rFonts w:ascii="Times New Roman" w:hAnsi="Times New Roman" w:cs="Times New Roman"/>
          <w:color w:val="3A3A3A"/>
          <w:sz w:val="23"/>
          <w:szCs w:val="23"/>
          <w:shd w:val="clear" w:color="auto" w:fill="FFFFFF"/>
        </w:rPr>
        <w:t xml:space="preserve">[2] Pires, Ascher, D. B., &amp; Blundell, T. L. (2014). mCSM: predicting the effects of mutations in proteins using graph-based signatures. Bioinformatics, 30(3), 335–342. </w:t>
      </w:r>
      <w:hyperlink r:id="rId10" w:history="1">
        <w:r w:rsidRPr="003B0599">
          <w:rPr>
            <w:rStyle w:val="a4"/>
            <w:rFonts w:ascii="Times New Roman" w:hAnsi="Times New Roman" w:cs="Times New Roman"/>
            <w:sz w:val="23"/>
            <w:szCs w:val="23"/>
            <w:shd w:val="clear" w:color="auto" w:fill="FFFFFF"/>
          </w:rPr>
          <w:t>https://doi.org/10.1093/bioinformatics/btt691</w:t>
        </w:r>
      </w:hyperlink>
      <w:r w:rsidRPr="003B0599">
        <w:rPr>
          <w:rFonts w:ascii="Times New Roman" w:hAnsi="Times New Roman" w:cs="Times New Roman"/>
          <w:color w:val="3A3A3A"/>
          <w:sz w:val="23"/>
          <w:szCs w:val="23"/>
          <w:shd w:val="clear" w:color="auto" w:fill="FFFFFF"/>
        </w:rPr>
        <w:t xml:space="preserve"> </w:t>
      </w:r>
    </w:p>
    <w:p w14:paraId="03B7D719" w14:textId="77777777" w:rsidR="00DC5004" w:rsidRPr="003B0599" w:rsidRDefault="00DC5004" w:rsidP="00DC5004">
      <w:pPr>
        <w:pBdr>
          <w:bottom w:val="single" w:sz="6" w:space="1"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hAnsi="Times New Roman" w:cs="Times New Roman"/>
          <w:color w:val="3A3A3A"/>
          <w:sz w:val="23"/>
          <w:szCs w:val="23"/>
          <w:shd w:val="clear" w:color="auto" w:fill="FFFFFF"/>
        </w:rPr>
        <w:t>[3] Liu, Luo, Y., Li, P., Song, S., &amp; Peng, J. (2021). Deep geometric representations for modeling effects of mutations on protein-protein binding affinity. </w:t>
      </w:r>
      <w:r w:rsidRPr="003B0599">
        <w:rPr>
          <w:rFonts w:ascii="Times New Roman" w:hAnsi="Times New Roman" w:cs="Times New Roman"/>
          <w:i/>
          <w:iCs/>
          <w:color w:val="3A3A3A"/>
          <w:sz w:val="23"/>
          <w:szCs w:val="23"/>
          <w:shd w:val="clear" w:color="auto" w:fill="FFFFFF"/>
        </w:rPr>
        <w:t>PLoS Computational Biology</w:t>
      </w:r>
      <w:r w:rsidRPr="003B0599">
        <w:rPr>
          <w:rFonts w:ascii="Times New Roman" w:hAnsi="Times New Roman" w:cs="Times New Roman"/>
          <w:color w:val="3A3A3A"/>
          <w:sz w:val="23"/>
          <w:szCs w:val="23"/>
          <w:shd w:val="clear" w:color="auto" w:fill="FFFFFF"/>
        </w:rPr>
        <w:t>, </w:t>
      </w:r>
      <w:r w:rsidRPr="003B0599">
        <w:rPr>
          <w:rFonts w:ascii="Times New Roman" w:hAnsi="Times New Roman" w:cs="Times New Roman"/>
          <w:i/>
          <w:iCs/>
          <w:color w:val="3A3A3A"/>
          <w:sz w:val="23"/>
          <w:szCs w:val="23"/>
          <w:shd w:val="clear" w:color="auto" w:fill="FFFFFF"/>
        </w:rPr>
        <w:t>17</w:t>
      </w:r>
      <w:r w:rsidRPr="003B0599">
        <w:rPr>
          <w:rFonts w:ascii="Times New Roman" w:hAnsi="Times New Roman" w:cs="Times New Roman"/>
          <w:color w:val="3A3A3A"/>
          <w:sz w:val="23"/>
          <w:szCs w:val="23"/>
          <w:shd w:val="clear" w:color="auto" w:fill="FFFFFF"/>
        </w:rPr>
        <w:t xml:space="preserve">(8), e1009284–. </w:t>
      </w:r>
      <w:hyperlink r:id="rId11" w:history="1">
        <w:r w:rsidRPr="003B0599">
          <w:rPr>
            <w:rStyle w:val="a4"/>
            <w:rFonts w:ascii="Times New Roman" w:hAnsi="Times New Roman" w:cs="Times New Roman"/>
            <w:sz w:val="23"/>
            <w:szCs w:val="23"/>
            <w:shd w:val="clear" w:color="auto" w:fill="FFFFFF"/>
          </w:rPr>
          <w:t>https://doi.org/10.1371/journal.pcbi.1009284</w:t>
        </w:r>
      </w:hyperlink>
      <w:r w:rsidRPr="003B0599">
        <w:rPr>
          <w:rFonts w:ascii="Times New Roman" w:hAnsi="Times New Roman" w:cs="Times New Roman"/>
          <w:color w:val="3A3A3A"/>
          <w:sz w:val="23"/>
          <w:szCs w:val="23"/>
          <w:shd w:val="clear" w:color="auto" w:fill="FFFFFF"/>
        </w:rPr>
        <w:t xml:space="preserve"> </w:t>
      </w:r>
    </w:p>
    <w:p w14:paraId="34E4DCDA" w14:textId="23EF4213" w:rsidR="00DC5004" w:rsidRDefault="00DC5004" w:rsidP="004C568A">
      <w:pPr>
        <w:rPr>
          <w:rFonts w:ascii="Times New Roman" w:hAnsi="Times New Roman" w:cs="Times New Roman"/>
          <w:b/>
          <w:bCs/>
          <w:color w:val="000000" w:themeColor="text1"/>
          <w:sz w:val="24"/>
          <w:szCs w:val="24"/>
        </w:rPr>
      </w:pPr>
    </w:p>
    <w:p w14:paraId="2CC6A57A" w14:textId="77777777" w:rsidR="00812FA4" w:rsidRDefault="00812FA4" w:rsidP="004C568A">
      <w:pPr>
        <w:rPr>
          <w:rFonts w:ascii="Times New Roman" w:hAnsi="Times New Roman" w:cs="Times New Roman"/>
          <w:b/>
          <w:bCs/>
          <w:color w:val="000000" w:themeColor="text1"/>
          <w:sz w:val="24"/>
          <w:szCs w:val="24"/>
        </w:rPr>
      </w:pPr>
    </w:p>
    <w:p w14:paraId="1BB1F273" w14:textId="729E1051" w:rsidR="004C568A" w:rsidRPr="00DB36C8" w:rsidRDefault="004C568A" w:rsidP="004C568A">
      <w:pPr>
        <w:rPr>
          <w:rFonts w:ascii="Times New Roman" w:hAnsi="Times New Roman" w:cs="Times New Roman"/>
          <w:b/>
          <w:bCs/>
          <w:color w:val="000000" w:themeColor="text1"/>
          <w:sz w:val="28"/>
          <w:szCs w:val="28"/>
        </w:rPr>
      </w:pPr>
      <w:r w:rsidRPr="00DB36C8">
        <w:rPr>
          <w:rFonts w:ascii="Times New Roman" w:hAnsi="Times New Roman" w:cs="Times New Roman"/>
          <w:b/>
          <w:bCs/>
          <w:color w:val="000000" w:themeColor="text1"/>
          <w:sz w:val="28"/>
          <w:szCs w:val="28"/>
        </w:rPr>
        <w:t>9.28 Weekly Report</w:t>
      </w:r>
    </w:p>
    <w:p w14:paraId="15B4B2DA" w14:textId="77777777" w:rsidR="004C568A" w:rsidRPr="00DB36C8" w:rsidRDefault="004C568A" w:rsidP="004C56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DB36C8">
        <w:rPr>
          <w:rFonts w:ascii="Times New Roman" w:eastAsia="Times New Roman" w:hAnsi="Times New Roman" w:cs="Times New Roman"/>
          <w:b/>
          <w:bCs/>
          <w:color w:val="000000" w:themeColor="text1"/>
          <w:sz w:val="24"/>
          <w:szCs w:val="24"/>
          <w:bdr w:val="none" w:sz="0" w:space="0" w:color="auto" w:frame="1"/>
        </w:rPr>
        <w:t>What you have done in the past week:</w:t>
      </w:r>
    </w:p>
    <w:p w14:paraId="0DAC91A1" w14:textId="48EE5E37" w:rsidR="003A4A9C" w:rsidRPr="003A4A9C" w:rsidRDefault="003A4A9C" w:rsidP="003A4A9C">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A4A9C">
        <w:rPr>
          <w:rFonts w:ascii="Times New Roman" w:eastAsia="Times New Roman" w:hAnsi="Times New Roman" w:cs="Times New Roman"/>
          <w:color w:val="000000" w:themeColor="text1"/>
          <w:sz w:val="24"/>
          <w:szCs w:val="24"/>
        </w:rPr>
        <w:t>This week I focused on the dataset in mCSM-PPI2 and went through the general structure of input data for that project</w:t>
      </w:r>
      <w:r>
        <w:rPr>
          <w:rFonts w:ascii="Times New Roman" w:eastAsia="Times New Roman" w:hAnsi="Times New Roman" w:cs="Times New Roman"/>
          <w:color w:val="000000" w:themeColor="text1"/>
          <w:sz w:val="24"/>
          <w:szCs w:val="24"/>
        </w:rPr>
        <w:t>;</w:t>
      </w:r>
    </w:p>
    <w:p w14:paraId="76B46218" w14:textId="3C430202" w:rsidR="004C568A" w:rsidRDefault="003A4A9C" w:rsidP="003A4A9C">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A4A9C">
        <w:rPr>
          <w:rFonts w:ascii="Times New Roman" w:eastAsia="Times New Roman" w:hAnsi="Times New Roman" w:cs="Times New Roman"/>
          <w:color w:val="000000" w:themeColor="text1"/>
          <w:sz w:val="24"/>
          <w:szCs w:val="24"/>
        </w:rPr>
        <w:t xml:space="preserve">To understand how to </w:t>
      </w:r>
      <w:r>
        <w:rPr>
          <w:rFonts w:ascii="Times New Roman" w:eastAsia="Times New Roman" w:hAnsi="Times New Roman" w:cs="Times New Roman"/>
          <w:color w:val="000000" w:themeColor="text1"/>
          <w:sz w:val="24"/>
          <w:szCs w:val="24"/>
        </w:rPr>
        <w:t>get</w:t>
      </w:r>
      <w:r w:rsidRPr="003A4A9C">
        <w:rPr>
          <w:rFonts w:ascii="Times New Roman" w:eastAsia="Times New Roman" w:hAnsi="Times New Roman" w:cs="Times New Roman"/>
          <w:color w:val="000000" w:themeColor="text1"/>
          <w:sz w:val="24"/>
          <w:szCs w:val="24"/>
        </w:rPr>
        <w:t xml:space="preserve"> and prepare similar data </w:t>
      </w:r>
      <w:r>
        <w:rPr>
          <w:rFonts w:ascii="Times New Roman" w:eastAsia="Times New Roman" w:hAnsi="Times New Roman" w:cs="Times New Roman"/>
          <w:color w:val="000000" w:themeColor="text1"/>
          <w:sz w:val="24"/>
          <w:szCs w:val="24"/>
        </w:rPr>
        <w:t xml:space="preserve">in real </w:t>
      </w:r>
      <w:r w:rsidRPr="003A4A9C">
        <w:rPr>
          <w:rFonts w:ascii="Times New Roman" w:eastAsia="Times New Roman" w:hAnsi="Times New Roman" w:cs="Times New Roman"/>
          <w:color w:val="000000" w:themeColor="text1"/>
          <w:sz w:val="24"/>
          <w:szCs w:val="24"/>
        </w:rPr>
        <w:t xml:space="preserve">code, I referred to a github project </w:t>
      </w:r>
      <w:r>
        <w:rPr>
          <w:rFonts w:ascii="Times New Roman" w:eastAsia="Times New Roman" w:hAnsi="Times New Roman" w:cs="Times New Roman"/>
          <w:color w:val="000000" w:themeColor="text1"/>
          <w:sz w:val="24"/>
          <w:szCs w:val="24"/>
        </w:rPr>
        <w:t xml:space="preserve">called </w:t>
      </w:r>
      <w:r w:rsidRPr="003A4A9C">
        <w:rPr>
          <w:rFonts w:ascii="Times New Roman" w:eastAsia="Times New Roman" w:hAnsi="Times New Roman" w:cs="Times New Roman"/>
          <w:color w:val="000000" w:themeColor="text1"/>
          <w:sz w:val="24"/>
          <w:szCs w:val="24"/>
        </w:rPr>
        <w:t>GeoPPI</w:t>
      </w:r>
      <w:r>
        <w:rPr>
          <w:rFonts w:ascii="Times New Roman" w:eastAsia="Times New Roman" w:hAnsi="Times New Roman" w:cs="Times New Roman"/>
          <w:color w:val="000000" w:themeColor="text1"/>
          <w:sz w:val="24"/>
          <w:szCs w:val="24"/>
        </w:rPr>
        <w:t xml:space="preserve">, which was </w:t>
      </w:r>
      <w:r w:rsidRPr="003A4A9C">
        <w:rPr>
          <w:rFonts w:ascii="Times New Roman" w:eastAsia="Times New Roman" w:hAnsi="Times New Roman" w:cs="Times New Roman"/>
          <w:color w:val="000000" w:themeColor="text1"/>
          <w:sz w:val="24"/>
          <w:szCs w:val="24"/>
        </w:rPr>
        <w:t>recommended by Yan</w:t>
      </w:r>
      <w:r>
        <w:rPr>
          <w:rFonts w:ascii="Times New Roman" w:eastAsia="Times New Roman" w:hAnsi="Times New Roman" w:cs="Times New Roman"/>
          <w:color w:val="000000" w:themeColor="text1"/>
          <w:sz w:val="24"/>
          <w:szCs w:val="24"/>
        </w:rPr>
        <w:t>;</w:t>
      </w:r>
    </w:p>
    <w:p w14:paraId="71B0DD91" w14:textId="5556FBDD" w:rsidR="003A4A9C" w:rsidRDefault="003A4A9C" w:rsidP="003A4A9C">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A4A9C">
        <w:rPr>
          <w:rFonts w:ascii="Times New Roman" w:eastAsia="Times New Roman" w:hAnsi="Times New Roman" w:cs="Times New Roman"/>
          <w:color w:val="000000" w:themeColor="text1"/>
          <w:sz w:val="24"/>
          <w:szCs w:val="24"/>
        </w:rPr>
        <w:t xml:space="preserve">Tried to retrieve one of the csv files in mCSM dataset </w:t>
      </w:r>
      <w:r>
        <w:rPr>
          <w:rFonts w:ascii="Times New Roman" w:eastAsia="Times New Roman" w:hAnsi="Times New Roman" w:cs="Times New Roman"/>
          <w:color w:val="000000" w:themeColor="text1"/>
          <w:sz w:val="24"/>
          <w:szCs w:val="24"/>
        </w:rPr>
        <w:t xml:space="preserve">(S4169) </w:t>
      </w:r>
      <w:r w:rsidRPr="003A4A9C">
        <w:rPr>
          <w:rFonts w:ascii="Times New Roman" w:eastAsia="Times New Roman" w:hAnsi="Times New Roman" w:cs="Times New Roman"/>
          <w:color w:val="000000" w:themeColor="text1"/>
          <w:sz w:val="24"/>
          <w:szCs w:val="24"/>
        </w:rPr>
        <w:t>on</w:t>
      </w:r>
      <w:r>
        <w:rPr>
          <w:rFonts w:ascii="Times New Roman" w:eastAsia="Times New Roman" w:hAnsi="Times New Roman" w:cs="Times New Roman"/>
          <w:color w:val="000000" w:themeColor="text1"/>
          <w:sz w:val="24"/>
          <w:szCs w:val="24"/>
        </w:rPr>
        <w:t xml:space="preserve"> Google</w:t>
      </w:r>
      <w:r w:rsidRPr="003A4A9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C</w:t>
      </w:r>
      <w:r w:rsidRPr="003A4A9C">
        <w:rPr>
          <w:rFonts w:ascii="Times New Roman" w:eastAsia="Times New Roman" w:hAnsi="Times New Roman" w:cs="Times New Roman"/>
          <w:color w:val="000000" w:themeColor="text1"/>
          <w:sz w:val="24"/>
          <w:szCs w:val="24"/>
        </w:rPr>
        <w:t>olab, and spli</w:t>
      </w:r>
      <w:r>
        <w:rPr>
          <w:rFonts w:ascii="Times New Roman" w:eastAsia="Times New Roman" w:hAnsi="Times New Roman" w:cs="Times New Roman"/>
          <w:color w:val="000000" w:themeColor="text1"/>
          <w:sz w:val="24"/>
          <w:szCs w:val="24"/>
        </w:rPr>
        <w:t xml:space="preserve">t </w:t>
      </w:r>
      <w:r w:rsidRPr="003A4A9C">
        <w:rPr>
          <w:rFonts w:ascii="Times New Roman" w:eastAsia="Times New Roman" w:hAnsi="Times New Roman" w:cs="Times New Roman"/>
          <w:color w:val="000000" w:themeColor="text1"/>
          <w:sz w:val="24"/>
          <w:szCs w:val="24"/>
        </w:rPr>
        <w:t>each row of data according to the method used in GeoPPI</w:t>
      </w:r>
      <w:r w:rsidR="00AC72D1">
        <w:rPr>
          <w:rFonts w:ascii="Times New Roman" w:eastAsia="Times New Roman" w:hAnsi="Times New Roman" w:cs="Times New Roman"/>
          <w:color w:val="000000" w:themeColor="text1"/>
          <w:sz w:val="24"/>
          <w:szCs w:val="24"/>
        </w:rPr>
        <w:t>;</w:t>
      </w:r>
    </w:p>
    <w:p w14:paraId="050925DB" w14:textId="4756D886" w:rsidR="00AC72D1" w:rsidRPr="003A4A9C" w:rsidRDefault="00AC72D1" w:rsidP="003A4A9C">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Prepare for the short presentation of </w:t>
      </w:r>
      <w:r w:rsidR="00DE6B11" w:rsidRPr="00DE6B11">
        <w:rPr>
          <w:rFonts w:ascii="Times New Roman" w:eastAsia="Times New Roman" w:hAnsi="Times New Roman" w:cs="Times New Roman"/>
          <w:color w:val="000000" w:themeColor="text1"/>
          <w:sz w:val="24"/>
          <w:szCs w:val="24"/>
        </w:rPr>
        <w:t>describ</w:t>
      </w:r>
      <w:r w:rsidR="00DE6B11">
        <w:rPr>
          <w:rFonts w:ascii="Times New Roman" w:eastAsia="Times New Roman" w:hAnsi="Times New Roman" w:cs="Times New Roman"/>
          <w:color w:val="000000" w:themeColor="text1"/>
          <w:sz w:val="24"/>
          <w:szCs w:val="24"/>
        </w:rPr>
        <w:t>ing</w:t>
      </w:r>
      <w:r w:rsidR="00DE6B11" w:rsidRPr="00DE6B11">
        <w:rPr>
          <w:rFonts w:ascii="Times New Roman" w:eastAsia="Times New Roman" w:hAnsi="Times New Roman" w:cs="Times New Roman"/>
          <w:color w:val="000000" w:themeColor="text1"/>
          <w:sz w:val="24"/>
          <w:szCs w:val="24"/>
        </w:rPr>
        <w:t xml:space="preserve"> </w:t>
      </w:r>
      <w:r w:rsidR="00DE6B11">
        <w:rPr>
          <w:rFonts w:ascii="Times New Roman" w:eastAsia="Times New Roman" w:hAnsi="Times New Roman" w:cs="Times New Roman"/>
          <w:color w:val="000000" w:themeColor="text1"/>
          <w:sz w:val="24"/>
          <w:szCs w:val="24"/>
        </w:rPr>
        <w:t xml:space="preserve">and handling </w:t>
      </w:r>
      <w:r w:rsidR="00DE6B11" w:rsidRPr="00DE6B11">
        <w:rPr>
          <w:rFonts w:ascii="Times New Roman" w:eastAsia="Times New Roman" w:hAnsi="Times New Roman" w:cs="Times New Roman"/>
          <w:color w:val="000000" w:themeColor="text1"/>
          <w:sz w:val="24"/>
          <w:szCs w:val="24"/>
        </w:rPr>
        <w:t>the dat</w:t>
      </w:r>
      <w:r w:rsidR="00DE6B11">
        <w:rPr>
          <w:rFonts w:ascii="Times New Roman" w:eastAsia="Times New Roman" w:hAnsi="Times New Roman" w:cs="Times New Roman"/>
          <w:color w:val="000000" w:themeColor="text1"/>
          <w:sz w:val="24"/>
          <w:szCs w:val="24"/>
        </w:rPr>
        <w:t>a.</w:t>
      </w:r>
    </w:p>
    <w:p w14:paraId="01242391" w14:textId="77777777" w:rsidR="004C568A" w:rsidRPr="00DB36C8" w:rsidRDefault="004C568A" w:rsidP="004C56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DB36C8">
        <w:rPr>
          <w:rFonts w:ascii="Times New Roman" w:eastAsia="Times New Roman" w:hAnsi="Times New Roman" w:cs="Times New Roman"/>
          <w:b/>
          <w:bCs/>
          <w:color w:val="000000" w:themeColor="text1"/>
          <w:sz w:val="24"/>
          <w:szCs w:val="24"/>
          <w:bdr w:val="none" w:sz="0" w:space="0" w:color="auto" w:frame="1"/>
        </w:rPr>
        <w:lastRenderedPageBreak/>
        <w:t>What are major challenges/issues you need to discuss in the meeting?</w:t>
      </w:r>
    </w:p>
    <w:p w14:paraId="408FB854" w14:textId="264F5213" w:rsidR="004C568A" w:rsidRPr="00CD4103" w:rsidRDefault="00CD4103" w:rsidP="004C568A">
      <w:pPr>
        <w:pStyle w:val="a3"/>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I wonder is</w:t>
      </w:r>
      <w:r w:rsidRPr="00CD4103">
        <w:rPr>
          <w:rFonts w:ascii="Times New Roman" w:eastAsia="Times New Roman" w:hAnsi="Times New Roman" w:cs="Times New Roman"/>
          <w:color w:val="000000" w:themeColor="text1"/>
          <w:sz w:val="24"/>
          <w:szCs w:val="24"/>
          <w:bdr w:val="none" w:sz="0" w:space="0" w:color="auto" w:frame="1"/>
        </w:rPr>
        <w:t xml:space="preserve"> there a specific </w:t>
      </w:r>
      <w:r>
        <w:rPr>
          <w:rFonts w:ascii="Times New Roman" w:eastAsia="Times New Roman" w:hAnsi="Times New Roman" w:cs="Times New Roman"/>
          <w:color w:val="000000" w:themeColor="text1"/>
          <w:sz w:val="24"/>
          <w:szCs w:val="24"/>
          <w:bdr w:val="none" w:sz="0" w:space="0" w:color="auto" w:frame="1"/>
        </w:rPr>
        <w:t>type of</w:t>
      </w:r>
      <w:r w:rsidRPr="00CD4103">
        <w:rPr>
          <w:rFonts w:ascii="Times New Roman" w:eastAsia="Times New Roman" w:hAnsi="Times New Roman" w:cs="Times New Roman"/>
          <w:color w:val="000000" w:themeColor="text1"/>
          <w:sz w:val="24"/>
          <w:szCs w:val="24"/>
          <w:bdr w:val="none" w:sz="0" w:space="0" w:color="auto" w:frame="1"/>
        </w:rPr>
        <w:t xml:space="preserve"> graph neural network</w:t>
      </w:r>
      <w:r>
        <w:rPr>
          <w:rFonts w:ascii="Times New Roman" w:eastAsia="Times New Roman" w:hAnsi="Times New Roman" w:cs="Times New Roman"/>
          <w:color w:val="000000" w:themeColor="text1"/>
          <w:sz w:val="24"/>
          <w:szCs w:val="24"/>
          <w:bdr w:val="none" w:sz="0" w:space="0" w:color="auto" w:frame="1"/>
        </w:rPr>
        <w:t xml:space="preserve"> is recommended for PPI prediction</w:t>
      </w:r>
      <w:r w:rsidRPr="00CD4103">
        <w:rPr>
          <w:rFonts w:ascii="Times New Roman" w:eastAsia="Times New Roman" w:hAnsi="Times New Roman" w:cs="Times New Roman"/>
          <w:color w:val="000000" w:themeColor="text1"/>
          <w:sz w:val="24"/>
          <w:szCs w:val="24"/>
          <w:bdr w:val="none" w:sz="0" w:space="0" w:color="auto" w:frame="1"/>
        </w:rPr>
        <w:t xml:space="preserve">, such as </w:t>
      </w:r>
      <w:r>
        <w:rPr>
          <w:rFonts w:ascii="Times New Roman" w:eastAsia="Times New Roman" w:hAnsi="Times New Roman" w:cs="Times New Roman"/>
          <w:color w:val="000000" w:themeColor="text1"/>
          <w:sz w:val="24"/>
          <w:szCs w:val="24"/>
          <w:bdr w:val="none" w:sz="0" w:space="0" w:color="auto" w:frame="1"/>
        </w:rPr>
        <w:t>GCN</w:t>
      </w:r>
      <w:r w:rsidRPr="00CD4103">
        <w:rPr>
          <w:rFonts w:ascii="Times New Roman" w:eastAsia="Times New Roman" w:hAnsi="Times New Roman" w:cs="Times New Roman"/>
          <w:color w:val="000000" w:themeColor="text1"/>
          <w:sz w:val="24"/>
          <w:szCs w:val="24"/>
          <w:bdr w:val="none" w:sz="0" w:space="0" w:color="auto" w:frame="1"/>
        </w:rPr>
        <w:t xml:space="preserve"> or </w:t>
      </w:r>
      <w:r>
        <w:rPr>
          <w:rFonts w:ascii="Times New Roman" w:eastAsia="Times New Roman" w:hAnsi="Times New Roman" w:cs="Times New Roman"/>
          <w:color w:val="000000" w:themeColor="text1"/>
          <w:sz w:val="24"/>
          <w:szCs w:val="24"/>
          <w:bdr w:val="none" w:sz="0" w:space="0" w:color="auto" w:frame="1"/>
        </w:rPr>
        <w:t>CGAT</w:t>
      </w:r>
      <w:r w:rsidRPr="00CD4103">
        <w:rPr>
          <w:rFonts w:ascii="Times New Roman" w:eastAsia="Times New Roman" w:hAnsi="Times New Roman" w:cs="Times New Roman"/>
          <w:color w:val="000000" w:themeColor="text1"/>
          <w:sz w:val="24"/>
          <w:szCs w:val="24"/>
          <w:bdr w:val="none" w:sz="0" w:space="0" w:color="auto" w:frame="1"/>
        </w:rPr>
        <w:t>, etc.</w:t>
      </w:r>
    </w:p>
    <w:p w14:paraId="649F3FE3" w14:textId="77777777" w:rsidR="004C568A" w:rsidRPr="00DB36C8" w:rsidRDefault="004C568A" w:rsidP="004C56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DB36C8">
        <w:rPr>
          <w:rFonts w:ascii="Times New Roman" w:eastAsia="Times New Roman" w:hAnsi="Times New Roman" w:cs="Times New Roman"/>
          <w:b/>
          <w:bCs/>
          <w:color w:val="000000" w:themeColor="text1"/>
          <w:sz w:val="24"/>
          <w:szCs w:val="24"/>
        </w:rPr>
        <w:t>What you want to accomplish in the next week/weeks:</w:t>
      </w:r>
    </w:p>
    <w:p w14:paraId="30225677" w14:textId="6BCCB048" w:rsidR="004C568A" w:rsidRDefault="00CD4103" w:rsidP="00CD4103">
      <w:pPr>
        <w:pStyle w:val="a3"/>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next</w:t>
      </w:r>
      <w:r w:rsidRPr="00CD4103">
        <w:rPr>
          <w:rFonts w:ascii="Times New Roman" w:eastAsia="Times New Roman" w:hAnsi="Times New Roman" w:cs="Times New Roman"/>
          <w:color w:val="000000" w:themeColor="text1"/>
          <w:sz w:val="24"/>
          <w:szCs w:val="24"/>
        </w:rPr>
        <w:t xml:space="preserve"> week</w:t>
      </w:r>
      <w:r>
        <w:rPr>
          <w:rFonts w:ascii="Times New Roman" w:eastAsia="Times New Roman" w:hAnsi="Times New Roman" w:cs="Times New Roman"/>
          <w:color w:val="000000" w:themeColor="text1"/>
          <w:sz w:val="24"/>
          <w:szCs w:val="24"/>
        </w:rPr>
        <w:t xml:space="preserve">, my </w:t>
      </w:r>
      <w:r w:rsidRPr="00CD4103">
        <w:rPr>
          <w:rFonts w:ascii="Times New Roman" w:eastAsia="Times New Roman" w:hAnsi="Times New Roman" w:cs="Times New Roman"/>
          <w:color w:val="000000" w:themeColor="text1"/>
          <w:sz w:val="24"/>
          <w:szCs w:val="24"/>
        </w:rPr>
        <w:t>plan is to reproduce the data preparation part of m</w:t>
      </w:r>
      <w:r>
        <w:rPr>
          <w:rFonts w:ascii="Times New Roman" w:eastAsia="Times New Roman" w:hAnsi="Times New Roman" w:cs="Times New Roman"/>
          <w:color w:val="000000" w:themeColor="text1"/>
          <w:sz w:val="24"/>
          <w:szCs w:val="24"/>
        </w:rPr>
        <w:t>CSM</w:t>
      </w:r>
      <w:r w:rsidRPr="00CD4103">
        <w:rPr>
          <w:rFonts w:ascii="Times New Roman" w:eastAsia="Times New Roman" w:hAnsi="Times New Roman" w:cs="Times New Roman"/>
          <w:color w:val="000000" w:themeColor="text1"/>
          <w:sz w:val="24"/>
          <w:szCs w:val="24"/>
        </w:rPr>
        <w:t xml:space="preserve"> on </w:t>
      </w:r>
      <w:r>
        <w:rPr>
          <w:rFonts w:ascii="Times New Roman" w:eastAsia="Times New Roman" w:hAnsi="Times New Roman" w:cs="Times New Roman"/>
          <w:color w:val="000000" w:themeColor="text1"/>
          <w:sz w:val="24"/>
          <w:szCs w:val="24"/>
        </w:rPr>
        <w:t>C</w:t>
      </w:r>
      <w:r w:rsidRPr="00CD4103">
        <w:rPr>
          <w:rFonts w:ascii="Times New Roman" w:eastAsia="Times New Roman" w:hAnsi="Times New Roman" w:cs="Times New Roman"/>
          <w:color w:val="000000" w:themeColor="text1"/>
          <w:sz w:val="24"/>
          <w:szCs w:val="24"/>
        </w:rPr>
        <w:t xml:space="preserve">olab, following the idea of GeoPPI to obtain data and </w:t>
      </w:r>
      <w:r>
        <w:rPr>
          <w:rFonts w:ascii="Times New Roman" w:eastAsia="Times New Roman" w:hAnsi="Times New Roman" w:cs="Times New Roman"/>
          <w:color w:val="000000" w:themeColor="text1"/>
          <w:sz w:val="24"/>
          <w:szCs w:val="24"/>
        </w:rPr>
        <w:t>build graphs</w:t>
      </w:r>
      <w:r w:rsidRPr="00CD4103">
        <w:rPr>
          <w:rFonts w:ascii="Times New Roman" w:eastAsia="Times New Roman" w:hAnsi="Times New Roman" w:cs="Times New Roman"/>
          <w:color w:val="000000" w:themeColor="text1"/>
          <w:sz w:val="24"/>
          <w:szCs w:val="24"/>
        </w:rPr>
        <w:t>, and check the results by printing the matrix</w:t>
      </w:r>
      <w:r>
        <w:rPr>
          <w:rFonts w:ascii="Times New Roman" w:eastAsia="Times New Roman" w:hAnsi="Times New Roman" w:cs="Times New Roman"/>
          <w:color w:val="000000" w:themeColor="text1"/>
          <w:sz w:val="24"/>
          <w:szCs w:val="24"/>
        </w:rPr>
        <w:t>;</w:t>
      </w:r>
    </w:p>
    <w:p w14:paraId="314937AE" w14:textId="71B0F286" w:rsidR="004C568A" w:rsidRDefault="00CD4103" w:rsidP="00DC5004">
      <w:pPr>
        <w:pStyle w:val="a3"/>
        <w:numPr>
          <w:ilvl w:val="0"/>
          <w:numId w:val="3"/>
        </w:numPr>
        <w:pBdr>
          <w:bottom w:val="single" w:sz="6" w:space="1"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CD4103">
        <w:rPr>
          <w:rFonts w:ascii="Times New Roman" w:eastAsia="Times New Roman" w:hAnsi="Times New Roman" w:cs="Times New Roman"/>
          <w:color w:val="000000" w:themeColor="text1"/>
          <w:sz w:val="24"/>
          <w:szCs w:val="24"/>
        </w:rPr>
        <w:t xml:space="preserve">Ready to start writing a </w:t>
      </w:r>
      <w:r>
        <w:rPr>
          <w:rFonts w:ascii="Times New Roman" w:eastAsia="Times New Roman" w:hAnsi="Times New Roman" w:cs="Times New Roman"/>
          <w:color w:val="000000" w:themeColor="text1"/>
          <w:sz w:val="24"/>
          <w:szCs w:val="24"/>
        </w:rPr>
        <w:t>formal</w:t>
      </w:r>
      <w:r w:rsidRPr="00CD4103">
        <w:rPr>
          <w:rFonts w:ascii="Times New Roman" w:eastAsia="Times New Roman" w:hAnsi="Times New Roman" w:cs="Times New Roman"/>
          <w:color w:val="000000" w:themeColor="text1"/>
          <w:sz w:val="24"/>
          <w:szCs w:val="24"/>
        </w:rPr>
        <w:t xml:space="preserve"> thesis proposal</w:t>
      </w:r>
      <w:r>
        <w:rPr>
          <w:rFonts w:ascii="Times New Roman" w:eastAsia="Times New Roman" w:hAnsi="Times New Roman" w:cs="Times New Roman"/>
          <w:color w:val="000000" w:themeColor="text1"/>
          <w:sz w:val="24"/>
          <w:szCs w:val="24"/>
        </w:rPr>
        <w:t>, which will be due on Oct 20</w:t>
      </w:r>
      <w:r w:rsidRPr="00CD4103">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w:t>
      </w:r>
    </w:p>
    <w:p w14:paraId="7CE579E4" w14:textId="5BC6F33D" w:rsidR="00DC5004"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p>
    <w:p w14:paraId="7A6E54A8" w14:textId="77777777" w:rsidR="00812FA4" w:rsidRDefault="00812FA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p>
    <w:p w14:paraId="043A61FA" w14:textId="77777777" w:rsidR="00DC5004" w:rsidRPr="00DB36C8" w:rsidRDefault="00DC5004" w:rsidP="00DC5004">
      <w:pPr>
        <w:rPr>
          <w:rFonts w:ascii="Times New Roman" w:hAnsi="Times New Roman" w:cs="Times New Roman"/>
          <w:b/>
          <w:bCs/>
          <w:color w:val="000000" w:themeColor="text1"/>
          <w:sz w:val="28"/>
          <w:szCs w:val="28"/>
        </w:rPr>
      </w:pPr>
      <w:r w:rsidRPr="00DB36C8">
        <w:rPr>
          <w:rFonts w:ascii="Times New Roman" w:hAnsi="Times New Roman" w:cs="Times New Roman"/>
          <w:b/>
          <w:bCs/>
          <w:color w:val="000000" w:themeColor="text1"/>
          <w:sz w:val="28"/>
          <w:szCs w:val="28"/>
        </w:rPr>
        <w:t>9.21 Weekly Report</w:t>
      </w:r>
    </w:p>
    <w:p w14:paraId="40545AC6" w14:textId="77777777" w:rsidR="00DC5004" w:rsidRPr="00DB36C8" w:rsidRDefault="00DC5004" w:rsidP="00DC5004">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DB36C8">
        <w:rPr>
          <w:rFonts w:ascii="Times New Roman" w:eastAsia="Times New Roman" w:hAnsi="Times New Roman" w:cs="Times New Roman"/>
          <w:b/>
          <w:bCs/>
          <w:color w:val="000000" w:themeColor="text1"/>
          <w:sz w:val="24"/>
          <w:szCs w:val="24"/>
          <w:bdr w:val="none" w:sz="0" w:space="0" w:color="auto" w:frame="1"/>
        </w:rPr>
        <w:t>What you have done in the past week:</w:t>
      </w:r>
    </w:p>
    <w:p w14:paraId="7F2B269B" w14:textId="77777777" w:rsidR="00DC5004" w:rsidRDefault="00DC5004" w:rsidP="00DC5004">
      <w:pPr>
        <w:pStyle w:val="a3"/>
        <w:numPr>
          <w:ilvl w:val="0"/>
          <w:numId w:val="4"/>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Quickly read over the four papers mentioned in “Literature Review”, and I’ve had a general understanding of the task mentioned in the proposal. </w:t>
      </w:r>
    </w:p>
    <w:p w14:paraId="35750FDB" w14:textId="77777777" w:rsidR="00DC5004" w:rsidRDefault="00DC5004" w:rsidP="00DC5004">
      <w:pPr>
        <w:pStyle w:val="a3"/>
        <w:numPr>
          <w:ilvl w:val="0"/>
          <w:numId w:val="4"/>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github repository was created to upload weekly report, and this is the repo link: </w:t>
      </w:r>
      <w:hyperlink r:id="rId12" w:history="1">
        <w:r>
          <w:rPr>
            <w:rStyle w:val="a4"/>
            <w:rFonts w:ascii="Times New Roman" w:eastAsia="Times New Roman" w:hAnsi="Times New Roman" w:cs="Times New Roman"/>
            <w:sz w:val="24"/>
            <w:szCs w:val="24"/>
          </w:rPr>
          <w:t>https://github.com/Caiya-Zhang/gnn_pro_mut</w:t>
        </w:r>
      </w:hyperlink>
    </w:p>
    <w:p w14:paraId="66EE0EA9" w14:textId="77777777" w:rsidR="00DC5004" w:rsidRPr="00DB36C8" w:rsidRDefault="00DC5004" w:rsidP="00DC5004">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DB36C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2992DBEC" w14:textId="27056652" w:rsidR="00DC5004" w:rsidRPr="00DB36C8" w:rsidRDefault="00DC5004" w:rsidP="00DB36C8">
      <w:pPr>
        <w:pStyle w:val="a3"/>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 xml:space="preserve">Whether I can develop my project basing on the code of the recommended project, or is there a recommended framework. If I need to start from scratch, I may first build the framework as I'm used to and may modify later. </w:t>
      </w:r>
    </w:p>
    <w:p w14:paraId="020BB904" w14:textId="77777777" w:rsidR="00DC5004" w:rsidRPr="00DB36C8" w:rsidRDefault="00DC5004" w:rsidP="00DC5004">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000000" w:themeColor="text1"/>
          <w:sz w:val="24"/>
          <w:szCs w:val="24"/>
        </w:rPr>
      </w:pPr>
      <w:r w:rsidRPr="00DB36C8">
        <w:rPr>
          <w:rFonts w:ascii="Times New Roman" w:eastAsia="Times New Roman" w:hAnsi="Times New Roman" w:cs="Times New Roman"/>
          <w:b/>
          <w:bCs/>
          <w:color w:val="000000" w:themeColor="text1"/>
          <w:sz w:val="24"/>
          <w:szCs w:val="24"/>
        </w:rPr>
        <w:t>What you want to accomplish in the next week/weeks:</w:t>
      </w:r>
    </w:p>
    <w:p w14:paraId="16C57E7C" w14:textId="77777777" w:rsidR="00DC5004" w:rsidRDefault="00DC5004" w:rsidP="00DC5004">
      <w:pPr>
        <w:pStyle w:val="a3"/>
        <w:numPr>
          <w:ilvl w:val="0"/>
          <w:numId w:val="6"/>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For the binding affinity changes equation given in the proposal, I am not particularly sure how this equation is actually applied in code. I may need Frederic's help.</w:t>
      </w:r>
    </w:p>
    <w:p w14:paraId="31921F16" w14:textId="77777777" w:rsidR="00DC5004" w:rsidRDefault="00DC5004" w:rsidP="00DC5004">
      <w:pPr>
        <w:pStyle w:val="a3"/>
        <w:numPr>
          <w:ilvl w:val="0"/>
          <w:numId w:val="6"/>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Focus on reading and understanding the DATA and METHOD parts of mCSM-PPI2 and MutaBind2. Hopefully, through these, I can </w:t>
      </w:r>
      <w:r>
        <w:rPr>
          <w:rFonts w:ascii="Times New Roman" w:eastAsia="Times New Roman" w:hAnsi="Times New Roman" w:cs="Times New Roman"/>
          <w:b/>
          <w:bCs/>
          <w:color w:val="000000" w:themeColor="text1"/>
          <w:sz w:val="24"/>
          <w:szCs w:val="24"/>
        </w:rPr>
        <w:t>have an initial idea of the form of data I need to use for training and how to apply the objective function</w:t>
      </w:r>
      <w:r>
        <w:rPr>
          <w:rFonts w:ascii="Times New Roman" w:eastAsia="Times New Roman" w:hAnsi="Times New Roman" w:cs="Times New Roman"/>
          <w:color w:val="000000" w:themeColor="text1"/>
          <w:sz w:val="24"/>
          <w:szCs w:val="24"/>
        </w:rPr>
        <w:t xml:space="preserve">. I hope I can get some inspiration from this. </w:t>
      </w:r>
    </w:p>
    <w:p w14:paraId="4DBF56C6" w14:textId="77777777" w:rsidR="00DC5004" w:rsidRDefault="00DC5004" w:rsidP="00DC5004">
      <w:pPr>
        <w:pStyle w:val="a3"/>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p>
    <w:p w14:paraId="6932351B" w14:textId="77777777" w:rsidR="00DC5004" w:rsidRPr="00DC5004"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p>
    <w:p w14:paraId="40F6B4BA" w14:textId="77777777" w:rsidR="00A65E1F" w:rsidRPr="003A4A9C" w:rsidRDefault="00A65E1F">
      <w:pPr>
        <w:rPr>
          <w:rFonts w:ascii="Times New Roman" w:hAnsi="Times New Roman" w:cs="Times New Roman"/>
          <w:sz w:val="24"/>
          <w:szCs w:val="24"/>
        </w:rPr>
      </w:pPr>
    </w:p>
    <w:sectPr w:rsidR="00A65E1F" w:rsidRPr="003A4A9C" w:rsidSect="009D18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5A0E0" w14:textId="77777777" w:rsidR="00CC3184" w:rsidRDefault="00CC3184" w:rsidP="00796E8C">
      <w:pPr>
        <w:spacing w:after="0" w:line="240" w:lineRule="auto"/>
      </w:pPr>
      <w:r>
        <w:separator/>
      </w:r>
    </w:p>
  </w:endnote>
  <w:endnote w:type="continuationSeparator" w:id="0">
    <w:p w14:paraId="212C461E" w14:textId="77777777" w:rsidR="00CC3184" w:rsidRDefault="00CC3184" w:rsidP="0079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717EA" w14:textId="77777777" w:rsidR="00CC3184" w:rsidRDefault="00CC3184" w:rsidP="00796E8C">
      <w:pPr>
        <w:spacing w:after="0" w:line="240" w:lineRule="auto"/>
      </w:pPr>
      <w:r>
        <w:separator/>
      </w:r>
    </w:p>
  </w:footnote>
  <w:footnote w:type="continuationSeparator" w:id="0">
    <w:p w14:paraId="2EA39312" w14:textId="77777777" w:rsidR="00CC3184" w:rsidRDefault="00CC3184" w:rsidP="00796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388"/>
    <w:multiLevelType w:val="hybridMultilevel"/>
    <w:tmpl w:val="64A81F88"/>
    <w:lvl w:ilvl="0" w:tplc="2E56FFDC">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8206A8"/>
    <w:multiLevelType w:val="hybridMultilevel"/>
    <w:tmpl w:val="1196FF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1A4F31"/>
    <w:multiLevelType w:val="hybridMultilevel"/>
    <w:tmpl w:val="C0D8D8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5A5A59"/>
    <w:multiLevelType w:val="hybridMultilevel"/>
    <w:tmpl w:val="FEF218DC"/>
    <w:lvl w:ilvl="0" w:tplc="993AE2D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5C230A"/>
    <w:multiLevelType w:val="hybridMultilevel"/>
    <w:tmpl w:val="D50A7D24"/>
    <w:lvl w:ilvl="0" w:tplc="42B20B5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C85E5E"/>
    <w:multiLevelType w:val="hybridMultilevel"/>
    <w:tmpl w:val="6608B374"/>
    <w:lvl w:ilvl="0" w:tplc="9654AD1A">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5A54705"/>
    <w:multiLevelType w:val="hybridMultilevel"/>
    <w:tmpl w:val="2070B0B4"/>
    <w:lvl w:ilvl="0" w:tplc="2416B9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97A35C3"/>
    <w:multiLevelType w:val="hybridMultilevel"/>
    <w:tmpl w:val="74D0F3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7581ED4"/>
    <w:multiLevelType w:val="hybridMultilevel"/>
    <w:tmpl w:val="212297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8"/>
  </w:num>
  <w:num w:numId="9">
    <w:abstractNumId w:val="2"/>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A"/>
    <w:rsid w:val="0004749A"/>
    <w:rsid w:val="000B6F3C"/>
    <w:rsid w:val="000D4195"/>
    <w:rsid w:val="001851A5"/>
    <w:rsid w:val="001D7102"/>
    <w:rsid w:val="00242F75"/>
    <w:rsid w:val="00255442"/>
    <w:rsid w:val="002A2F4B"/>
    <w:rsid w:val="002E6FBE"/>
    <w:rsid w:val="00310F63"/>
    <w:rsid w:val="00393FE0"/>
    <w:rsid w:val="003A4243"/>
    <w:rsid w:val="003A4A9C"/>
    <w:rsid w:val="003F0605"/>
    <w:rsid w:val="00412DB7"/>
    <w:rsid w:val="0043712F"/>
    <w:rsid w:val="004A6BBA"/>
    <w:rsid w:val="004C568A"/>
    <w:rsid w:val="004F57B4"/>
    <w:rsid w:val="00507F5B"/>
    <w:rsid w:val="005220C4"/>
    <w:rsid w:val="005613D6"/>
    <w:rsid w:val="00621BB9"/>
    <w:rsid w:val="006F5383"/>
    <w:rsid w:val="00710886"/>
    <w:rsid w:val="00755239"/>
    <w:rsid w:val="00796B93"/>
    <w:rsid w:val="00796E8C"/>
    <w:rsid w:val="00812FA4"/>
    <w:rsid w:val="00814DDA"/>
    <w:rsid w:val="008C69B5"/>
    <w:rsid w:val="008D27BA"/>
    <w:rsid w:val="00942B9A"/>
    <w:rsid w:val="009706BB"/>
    <w:rsid w:val="009A27FB"/>
    <w:rsid w:val="009C0C09"/>
    <w:rsid w:val="009D18C8"/>
    <w:rsid w:val="009D7448"/>
    <w:rsid w:val="00A65E1F"/>
    <w:rsid w:val="00A66A17"/>
    <w:rsid w:val="00A86700"/>
    <w:rsid w:val="00A9093D"/>
    <w:rsid w:val="00AA377A"/>
    <w:rsid w:val="00AC72D1"/>
    <w:rsid w:val="00AF6EE5"/>
    <w:rsid w:val="00BE0C38"/>
    <w:rsid w:val="00C2038F"/>
    <w:rsid w:val="00CC3184"/>
    <w:rsid w:val="00CD4103"/>
    <w:rsid w:val="00DB36C8"/>
    <w:rsid w:val="00DC5004"/>
    <w:rsid w:val="00DE1E19"/>
    <w:rsid w:val="00DE6B11"/>
    <w:rsid w:val="00E65D8A"/>
    <w:rsid w:val="00EE0D21"/>
    <w:rsid w:val="00F33032"/>
    <w:rsid w:val="00F425AF"/>
    <w:rsid w:val="00F764C0"/>
    <w:rsid w:val="00FB1B01"/>
    <w:rsid w:val="00FF587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72970"/>
  <w15:chartTrackingRefBased/>
  <w15:docId w15:val="{E7AC6B06-FC1F-4804-A30B-FB0C99A4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2FA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68A"/>
    <w:pPr>
      <w:ind w:left="720"/>
      <w:contextualSpacing/>
    </w:pPr>
  </w:style>
  <w:style w:type="character" w:styleId="a4">
    <w:name w:val="Hyperlink"/>
    <w:basedOn w:val="a0"/>
    <w:uiPriority w:val="99"/>
    <w:unhideWhenUsed/>
    <w:rsid w:val="004C568A"/>
    <w:rPr>
      <w:color w:val="0563C1" w:themeColor="hyperlink"/>
      <w:u w:val="single"/>
    </w:rPr>
  </w:style>
  <w:style w:type="paragraph" w:styleId="a5">
    <w:name w:val="Normal (Web)"/>
    <w:basedOn w:val="a"/>
    <w:uiPriority w:val="99"/>
    <w:unhideWhenUsed/>
    <w:rsid w:val="00DC5004"/>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796E8C"/>
    <w:pPr>
      <w:tabs>
        <w:tab w:val="center" w:pos="4680"/>
        <w:tab w:val="right" w:pos="9360"/>
      </w:tabs>
      <w:spacing w:after="0" w:line="240" w:lineRule="auto"/>
    </w:pPr>
  </w:style>
  <w:style w:type="character" w:customStyle="1" w:styleId="a7">
    <w:name w:val="页眉 字符"/>
    <w:basedOn w:val="a0"/>
    <w:link w:val="a6"/>
    <w:uiPriority w:val="99"/>
    <w:rsid w:val="00796E8C"/>
  </w:style>
  <w:style w:type="paragraph" w:styleId="a8">
    <w:name w:val="footer"/>
    <w:basedOn w:val="a"/>
    <w:link w:val="a9"/>
    <w:uiPriority w:val="99"/>
    <w:unhideWhenUsed/>
    <w:rsid w:val="00796E8C"/>
    <w:pPr>
      <w:tabs>
        <w:tab w:val="center" w:pos="4680"/>
        <w:tab w:val="right" w:pos="9360"/>
      </w:tabs>
      <w:spacing w:after="0" w:line="240" w:lineRule="auto"/>
    </w:pPr>
  </w:style>
  <w:style w:type="character" w:customStyle="1" w:styleId="a9">
    <w:name w:val="页脚 字符"/>
    <w:basedOn w:val="a0"/>
    <w:link w:val="a8"/>
    <w:uiPriority w:val="99"/>
    <w:rsid w:val="0079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08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2-022-01490-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71/journal.pcbi.1009284" TargetMode="External"/><Relationship Id="rId12" Type="http://schemas.openxmlformats.org/officeDocument/2006/relationships/hyperlink" Target="https://github.com/Caiya-Zhang/gnn_pro_m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cbi.1009284" TargetMode="External"/><Relationship Id="rId5" Type="http://schemas.openxmlformats.org/officeDocument/2006/relationships/footnotes" Target="footnotes.xml"/><Relationship Id="rId10" Type="http://schemas.openxmlformats.org/officeDocument/2006/relationships/hyperlink" Target="https://doi.org/10.1093/bioinformatics/btt691" TargetMode="External"/><Relationship Id="rId4" Type="http://schemas.openxmlformats.org/officeDocument/2006/relationships/webSettings" Target="webSettings.xml"/><Relationship Id="rId9" Type="http://schemas.openxmlformats.org/officeDocument/2006/relationships/hyperlink" Target="https://doi.org/10.1093/nar/gkz38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7</Pages>
  <Words>2110</Words>
  <Characters>12028</Characters>
  <Application>Microsoft Office Word</Application>
  <DocSecurity>0</DocSecurity>
  <Lines>100</Lines>
  <Paragraphs>28</Paragraphs>
  <ScaleCrop>false</ScaleCrop>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Caiya Zhang</dc:creator>
  <cp:keywords/>
  <dc:description/>
  <cp:lastModifiedBy>Caiya Zhang</cp:lastModifiedBy>
  <cp:revision>24</cp:revision>
  <dcterms:created xsi:type="dcterms:W3CDTF">2022-10-19T17:37:00Z</dcterms:created>
  <dcterms:modified xsi:type="dcterms:W3CDTF">2022-11-16T21:24:00Z</dcterms:modified>
</cp:coreProperties>
</file>