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CD09D" w14:textId="77777777" w:rsidR="00F65760" w:rsidRDefault="00F65760" w:rsidP="00F6576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、使用</w:t>
      </w:r>
      <w:r>
        <w:rPr>
          <w:rFonts w:ascii="Verdana" w:hAnsi="Verdana"/>
          <w:color w:val="333333"/>
          <w:sz w:val="21"/>
          <w:szCs w:val="21"/>
        </w:rPr>
        <w:t>pip install </w:t>
      </w: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  </w:t>
      </w:r>
      <w:r>
        <w:rPr>
          <w:rFonts w:ascii="Verdana" w:hAnsi="Verdana"/>
          <w:color w:val="333333"/>
          <w:sz w:val="21"/>
          <w:szCs w:val="21"/>
        </w:rPr>
        <w:t>命令安装</w:t>
      </w:r>
    </w:p>
    <w:p w14:paraId="571BCE1B" w14:textId="77777777" w:rsidR="00F65760" w:rsidRDefault="00F65760" w:rsidP="00F6576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、使用命令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-F  *.</w:t>
      </w:r>
      <w:proofErr w:type="spellStart"/>
      <w:r>
        <w:rPr>
          <w:rFonts w:ascii="Verdana" w:hAnsi="Verdana"/>
          <w:color w:val="333333"/>
          <w:sz w:val="21"/>
          <w:szCs w:val="21"/>
        </w:rPr>
        <w:t>py</w:t>
      </w:r>
      <w:proofErr w:type="spellEnd"/>
      <w:r>
        <w:rPr>
          <w:rFonts w:ascii="Verdana" w:hAnsi="Verdana"/>
          <w:color w:val="333333"/>
          <w:sz w:val="21"/>
          <w:szCs w:val="21"/>
        </w:rPr>
        <w:t>打包成</w:t>
      </w:r>
      <w:r>
        <w:rPr>
          <w:rFonts w:ascii="Verdana" w:hAnsi="Verdana"/>
          <w:color w:val="333333"/>
          <w:sz w:val="21"/>
          <w:szCs w:val="21"/>
        </w:rPr>
        <w:t>exe</w:t>
      </w:r>
    </w:p>
    <w:p w14:paraId="60BECF0D" w14:textId="77777777" w:rsidR="00F65760" w:rsidRDefault="00F65760" w:rsidP="00F6576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、在</w:t>
      </w:r>
      <w:r>
        <w:rPr>
          <w:rFonts w:ascii="Verdana" w:hAnsi="Verdana"/>
          <w:color w:val="333333"/>
          <w:sz w:val="21"/>
          <w:szCs w:val="21"/>
        </w:rPr>
        <w:t>\</w:t>
      </w:r>
      <w:proofErr w:type="spellStart"/>
      <w:r>
        <w:rPr>
          <w:rFonts w:ascii="Verdana" w:hAnsi="Verdana"/>
          <w:color w:val="333333"/>
          <w:sz w:val="21"/>
          <w:szCs w:val="21"/>
        </w:rPr>
        <w:t>dist</w:t>
      </w:r>
      <w:proofErr w:type="spellEnd"/>
      <w:r>
        <w:rPr>
          <w:rFonts w:ascii="Verdana" w:hAnsi="Verdana"/>
          <w:color w:val="333333"/>
          <w:sz w:val="21"/>
          <w:szCs w:val="21"/>
        </w:rPr>
        <w:t>文件夹下找到</w:t>
      </w:r>
      <w:r>
        <w:rPr>
          <w:rFonts w:ascii="Verdana" w:hAnsi="Verdana"/>
          <w:color w:val="333333"/>
          <w:sz w:val="21"/>
          <w:szCs w:val="21"/>
        </w:rPr>
        <w:t>exe;</w:t>
      </w:r>
    </w:p>
    <w:p w14:paraId="131A1F7C" w14:textId="77777777" w:rsidR="00F65760" w:rsidRDefault="00F65760" w:rsidP="00F6576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6C3691E4" w14:textId="77777777" w:rsidR="00F65760" w:rsidRDefault="00F65760" w:rsidP="00F6576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一、</w:t>
      </w: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>相关参数</w:t>
      </w:r>
    </w:p>
    <w:p w14:paraId="0487BA5D" w14:textId="77777777" w:rsidR="00F65760" w:rsidRDefault="00F65760" w:rsidP="00F65760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-F, –</w:t>
      </w:r>
      <w:proofErr w:type="spellStart"/>
      <w:r>
        <w:rPr>
          <w:rFonts w:ascii="Verdana" w:hAnsi="Verdana"/>
          <w:color w:val="333333"/>
          <w:sz w:val="21"/>
          <w:szCs w:val="21"/>
        </w:rPr>
        <w:t>onefile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打包一个单个文件，如果你的代码都写在一个</w:t>
      </w:r>
      <w:r>
        <w:rPr>
          <w:rFonts w:ascii="Verdana" w:hAnsi="Verdana"/>
          <w:color w:val="333333"/>
          <w:sz w:val="21"/>
          <w:szCs w:val="21"/>
        </w:rPr>
        <w:t>.</w:t>
      </w:r>
      <w:proofErr w:type="spellStart"/>
      <w:r>
        <w:rPr>
          <w:rFonts w:ascii="Verdana" w:hAnsi="Verdana"/>
          <w:color w:val="333333"/>
          <w:sz w:val="21"/>
          <w:szCs w:val="21"/>
        </w:rPr>
        <w:t>py</w:t>
      </w:r>
      <w:proofErr w:type="spellEnd"/>
      <w:r>
        <w:rPr>
          <w:rFonts w:ascii="Verdana" w:hAnsi="Verdana"/>
          <w:color w:val="333333"/>
          <w:sz w:val="21"/>
          <w:szCs w:val="21"/>
        </w:rPr>
        <w:t>文件的话，可以用这个，如果是多个</w:t>
      </w:r>
      <w:r>
        <w:rPr>
          <w:rFonts w:ascii="Verdana" w:hAnsi="Verdana"/>
          <w:color w:val="333333"/>
          <w:sz w:val="21"/>
          <w:szCs w:val="21"/>
        </w:rPr>
        <w:t>.</w:t>
      </w:r>
      <w:proofErr w:type="spellStart"/>
      <w:r>
        <w:rPr>
          <w:rFonts w:ascii="Verdana" w:hAnsi="Verdana"/>
          <w:color w:val="333333"/>
          <w:sz w:val="21"/>
          <w:szCs w:val="21"/>
        </w:rPr>
        <w:t>py</w:t>
      </w:r>
      <w:proofErr w:type="spellEnd"/>
      <w:r>
        <w:rPr>
          <w:rFonts w:ascii="Verdana" w:hAnsi="Verdana"/>
          <w:color w:val="333333"/>
          <w:sz w:val="21"/>
          <w:szCs w:val="21"/>
        </w:rPr>
        <w:t>文件就别用</w:t>
      </w:r>
      <w:r>
        <w:rPr>
          <w:rFonts w:ascii="Verdana" w:hAnsi="Verdana"/>
          <w:color w:val="333333"/>
          <w:sz w:val="21"/>
          <w:szCs w:val="21"/>
        </w:rPr>
        <w:br/>
        <w:t>-D, –</w:t>
      </w:r>
      <w:proofErr w:type="spellStart"/>
      <w:r>
        <w:rPr>
          <w:rFonts w:ascii="Verdana" w:hAnsi="Verdana"/>
          <w:color w:val="333333"/>
          <w:sz w:val="21"/>
          <w:szCs w:val="21"/>
        </w:rPr>
        <w:t>onedir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打包多个文件，在</w:t>
      </w:r>
      <w:proofErr w:type="spellStart"/>
      <w:r>
        <w:rPr>
          <w:rFonts w:ascii="Verdana" w:hAnsi="Verdana"/>
          <w:color w:val="333333"/>
          <w:sz w:val="21"/>
          <w:szCs w:val="21"/>
        </w:rPr>
        <w:t>dist</w:t>
      </w:r>
      <w:proofErr w:type="spellEnd"/>
      <w:r>
        <w:rPr>
          <w:rFonts w:ascii="Verdana" w:hAnsi="Verdana"/>
          <w:color w:val="333333"/>
          <w:sz w:val="21"/>
          <w:szCs w:val="21"/>
        </w:rPr>
        <w:t>中生成很多依赖文件，适合以框架形式编写工具代码，我个人比较推荐这样，代码易于维护</w:t>
      </w:r>
      <w:r>
        <w:rPr>
          <w:rFonts w:ascii="Verdana" w:hAnsi="Verdana"/>
          <w:color w:val="333333"/>
          <w:sz w:val="21"/>
          <w:szCs w:val="21"/>
        </w:rPr>
        <w:br/>
        <w:t>-K, –</w:t>
      </w:r>
      <w:proofErr w:type="spellStart"/>
      <w:r>
        <w:rPr>
          <w:rFonts w:ascii="Verdana" w:hAnsi="Verdana"/>
          <w:color w:val="333333"/>
          <w:sz w:val="21"/>
          <w:szCs w:val="21"/>
        </w:rPr>
        <w:t>tk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在部署时包含</w:t>
      </w:r>
      <w:r>
        <w:rPr>
          <w:rFonts w:ascii="Verdana" w:hAnsi="Verdana"/>
          <w:color w:val="333333"/>
          <w:sz w:val="21"/>
          <w:szCs w:val="21"/>
        </w:rPr>
        <w:t> TCL/TK</w:t>
      </w:r>
      <w:r>
        <w:rPr>
          <w:rFonts w:ascii="Verdana" w:hAnsi="Verdana"/>
          <w:color w:val="333333"/>
          <w:sz w:val="21"/>
          <w:szCs w:val="21"/>
        </w:rPr>
        <w:br/>
        <w:t xml:space="preserve">-a, –ascii </w:t>
      </w:r>
      <w:r>
        <w:rPr>
          <w:rFonts w:ascii="Verdana" w:hAnsi="Verdana"/>
          <w:color w:val="333333"/>
          <w:sz w:val="21"/>
          <w:szCs w:val="21"/>
        </w:rPr>
        <w:t>不包含编码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在支持</w:t>
      </w:r>
      <w:r>
        <w:rPr>
          <w:rFonts w:ascii="Verdana" w:hAnsi="Verdana"/>
          <w:color w:val="333333"/>
          <w:sz w:val="21"/>
          <w:szCs w:val="21"/>
        </w:rPr>
        <w:t>Unicode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版本上默认包含所有的编码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br/>
        <w:t xml:space="preserve">-d, –debug </w:t>
      </w:r>
      <w:r>
        <w:rPr>
          <w:rFonts w:ascii="Verdana" w:hAnsi="Verdana"/>
          <w:color w:val="333333"/>
          <w:sz w:val="21"/>
          <w:szCs w:val="21"/>
        </w:rPr>
        <w:t>产生</w:t>
      </w:r>
      <w:r>
        <w:rPr>
          <w:rFonts w:ascii="Verdana" w:hAnsi="Verdana"/>
          <w:color w:val="333333"/>
          <w:sz w:val="21"/>
          <w:szCs w:val="21"/>
        </w:rPr>
        <w:t>debug</w:t>
      </w:r>
      <w:r>
        <w:rPr>
          <w:rFonts w:ascii="Verdana" w:hAnsi="Verdana"/>
          <w:color w:val="333333"/>
          <w:sz w:val="21"/>
          <w:szCs w:val="21"/>
        </w:rPr>
        <w:t>版本的可执行文件</w:t>
      </w:r>
      <w:r>
        <w:rPr>
          <w:rFonts w:ascii="Verdana" w:hAnsi="Verdana"/>
          <w:color w:val="333333"/>
          <w:sz w:val="21"/>
          <w:szCs w:val="21"/>
        </w:rPr>
        <w:br/>
        <w:t>-w,–windowed,–</w:t>
      </w:r>
      <w:proofErr w:type="spellStart"/>
      <w:r>
        <w:rPr>
          <w:rFonts w:ascii="Verdana" w:hAnsi="Verdana"/>
          <w:color w:val="333333"/>
          <w:sz w:val="21"/>
          <w:szCs w:val="21"/>
        </w:rPr>
        <w:t>noconsole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子系统执行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当程序启动的时候不会打开命令行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只对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有效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  <w:t>-c,–</w:t>
      </w:r>
      <w:proofErr w:type="spellStart"/>
      <w:r>
        <w:rPr>
          <w:rFonts w:ascii="Verdana" w:hAnsi="Verdana"/>
          <w:color w:val="333333"/>
          <w:sz w:val="21"/>
          <w:szCs w:val="21"/>
        </w:rPr>
        <w:t>nowindowed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,–console 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使用控制台子系统执行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默认</w:t>
      </w:r>
      <w:r>
        <w:rPr>
          <w:rFonts w:ascii="Verdana" w:hAnsi="Verdana"/>
          <w:color w:val="333333"/>
          <w:sz w:val="21"/>
          <w:szCs w:val="21"/>
        </w:rPr>
        <w:t>)(</w:t>
      </w:r>
      <w:r>
        <w:rPr>
          <w:rFonts w:ascii="Verdana" w:hAnsi="Verdana"/>
          <w:color w:val="333333"/>
          <w:sz w:val="21"/>
          <w:szCs w:val="21"/>
        </w:rPr>
        <w:t>只对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有效</w:t>
      </w:r>
      <w:r>
        <w:rPr>
          <w:rFonts w:ascii="Verdana" w:hAnsi="Verdana"/>
          <w:color w:val="333333"/>
          <w:sz w:val="21"/>
          <w:szCs w:val="21"/>
        </w:rPr>
        <w:t>)</w:t>
      </w:r>
    </w:p>
    <w:p w14:paraId="66052FDD" w14:textId="77777777" w:rsidR="00F65760" w:rsidRDefault="00F65760" w:rsidP="00F6576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</w:t>
      </w:r>
      <w:proofErr w:type="gramStart"/>
      <w:r>
        <w:rPr>
          <w:rFonts w:ascii="Verdana" w:hAnsi="Verdana"/>
          <w:color w:val="333333"/>
          <w:sz w:val="21"/>
          <w:szCs w:val="21"/>
        </w:rPr>
        <w:t>c  xxxx.py</w:t>
      </w:r>
      <w:proofErr w:type="gramEnd"/>
    </w:p>
    <w:p w14:paraId="700A2652" w14:textId="77777777" w:rsidR="00F65760" w:rsidRDefault="00F65760" w:rsidP="00F65760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xxxx.py --console</w:t>
      </w:r>
    </w:p>
    <w:p w14:paraId="506D0D5A" w14:textId="77777777" w:rsidR="00F65760" w:rsidRDefault="00F65760" w:rsidP="00F65760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-s,–strip </w:t>
      </w:r>
      <w:r>
        <w:rPr>
          <w:rFonts w:ascii="Verdana" w:hAnsi="Verdana"/>
          <w:color w:val="333333"/>
          <w:sz w:val="21"/>
          <w:szCs w:val="21"/>
        </w:rPr>
        <w:t>可执行文件和共享库将</w:t>
      </w:r>
      <w:r>
        <w:rPr>
          <w:rFonts w:ascii="Verdana" w:hAnsi="Verdana"/>
          <w:color w:val="333333"/>
          <w:sz w:val="21"/>
          <w:szCs w:val="21"/>
        </w:rPr>
        <w:t>run through strip.</w:t>
      </w:r>
      <w:r>
        <w:rPr>
          <w:rFonts w:ascii="Verdana" w:hAnsi="Verdana"/>
          <w:color w:val="333333"/>
          <w:sz w:val="21"/>
          <w:szCs w:val="21"/>
        </w:rPr>
        <w:t>注意</w:t>
      </w:r>
      <w:r>
        <w:rPr>
          <w:rFonts w:ascii="Verdana" w:hAnsi="Verdana"/>
          <w:color w:val="333333"/>
          <w:sz w:val="21"/>
          <w:szCs w:val="21"/>
        </w:rPr>
        <w:t>Cygwin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strip</w:t>
      </w:r>
      <w:r>
        <w:rPr>
          <w:rFonts w:ascii="Verdana" w:hAnsi="Verdana"/>
          <w:color w:val="333333"/>
          <w:sz w:val="21"/>
          <w:szCs w:val="21"/>
        </w:rPr>
        <w:t>往往使普通的</w:t>
      </w:r>
      <w:r>
        <w:rPr>
          <w:rFonts w:ascii="Verdana" w:hAnsi="Verdana"/>
          <w:color w:val="333333"/>
          <w:sz w:val="21"/>
          <w:szCs w:val="21"/>
        </w:rPr>
        <w:t>win32 </w:t>
      </w:r>
      <w:proofErr w:type="spellStart"/>
      <w:r>
        <w:rPr>
          <w:rFonts w:ascii="Verdana" w:hAnsi="Verdana"/>
          <w:color w:val="333333"/>
          <w:sz w:val="21"/>
          <w:szCs w:val="21"/>
        </w:rPr>
        <w:t>Dll</w:t>
      </w:r>
      <w:proofErr w:type="spellEnd"/>
      <w:r>
        <w:rPr>
          <w:rFonts w:ascii="Verdana" w:hAnsi="Verdana"/>
          <w:color w:val="333333"/>
          <w:sz w:val="21"/>
          <w:szCs w:val="21"/>
        </w:rPr>
        <w:t>无法使用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br/>
        <w:t>-X, –</w:t>
      </w:r>
      <w:proofErr w:type="spellStart"/>
      <w:r>
        <w:rPr>
          <w:rFonts w:ascii="Verdana" w:hAnsi="Verdana"/>
          <w:color w:val="333333"/>
          <w:sz w:val="21"/>
          <w:szCs w:val="21"/>
        </w:rPr>
        <w:t>upx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如果有</w:t>
      </w:r>
      <w:r>
        <w:rPr>
          <w:rFonts w:ascii="Verdana" w:hAnsi="Verdana"/>
          <w:color w:val="333333"/>
          <w:sz w:val="21"/>
          <w:szCs w:val="21"/>
        </w:rPr>
        <w:t>UPX</w:t>
      </w:r>
      <w:r>
        <w:rPr>
          <w:rFonts w:ascii="Verdana" w:hAnsi="Verdana"/>
          <w:color w:val="333333"/>
          <w:sz w:val="21"/>
          <w:szCs w:val="21"/>
        </w:rPr>
        <w:t>安装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执行</w:t>
      </w:r>
      <w:r>
        <w:rPr>
          <w:rFonts w:ascii="Verdana" w:hAnsi="Verdana"/>
          <w:color w:val="333333"/>
          <w:sz w:val="21"/>
          <w:szCs w:val="21"/>
        </w:rPr>
        <w:t>Configure.py</w:t>
      </w:r>
      <w:r>
        <w:rPr>
          <w:rFonts w:ascii="Verdana" w:hAnsi="Verdana"/>
          <w:color w:val="333333"/>
          <w:sz w:val="21"/>
          <w:szCs w:val="21"/>
        </w:rPr>
        <w:t>时检测</w:t>
      </w:r>
      <w:r>
        <w:rPr>
          <w:rFonts w:ascii="Verdana" w:hAnsi="Verdana"/>
          <w:color w:val="333333"/>
          <w:sz w:val="21"/>
          <w:szCs w:val="21"/>
        </w:rPr>
        <w:t>),</w:t>
      </w:r>
      <w:r>
        <w:rPr>
          <w:rFonts w:ascii="Verdana" w:hAnsi="Verdana"/>
          <w:color w:val="333333"/>
          <w:sz w:val="21"/>
          <w:szCs w:val="21"/>
        </w:rPr>
        <w:t>会压缩执行文件</w:t>
      </w:r>
      <w:r>
        <w:rPr>
          <w:rFonts w:ascii="Verdana" w:hAnsi="Verdana"/>
          <w:color w:val="333333"/>
          <w:sz w:val="21"/>
          <w:szCs w:val="21"/>
        </w:rPr>
        <w:t>(Windows</w:t>
      </w:r>
      <w:r>
        <w:rPr>
          <w:rFonts w:ascii="Verdana" w:hAnsi="Verdana"/>
          <w:color w:val="333333"/>
          <w:sz w:val="21"/>
          <w:szCs w:val="21"/>
        </w:rPr>
        <w:t>系统中的</w:t>
      </w:r>
      <w:r>
        <w:rPr>
          <w:rFonts w:ascii="Verdana" w:hAnsi="Verdana"/>
          <w:color w:val="333333"/>
          <w:sz w:val="21"/>
          <w:szCs w:val="21"/>
        </w:rPr>
        <w:t>DLL</w:t>
      </w:r>
      <w:r>
        <w:rPr>
          <w:rFonts w:ascii="Verdana" w:hAnsi="Verdana"/>
          <w:color w:val="333333"/>
          <w:sz w:val="21"/>
          <w:szCs w:val="21"/>
        </w:rPr>
        <w:t>也会</w:t>
      </w:r>
      <w:r>
        <w:rPr>
          <w:rFonts w:ascii="Verdana" w:hAnsi="Verdana"/>
          <w:color w:val="333333"/>
          <w:sz w:val="21"/>
          <w:szCs w:val="21"/>
        </w:rPr>
        <w:t>)(</w:t>
      </w:r>
      <w:r>
        <w:rPr>
          <w:rFonts w:ascii="Verdana" w:hAnsi="Verdana"/>
          <w:color w:val="333333"/>
          <w:sz w:val="21"/>
          <w:szCs w:val="21"/>
        </w:rPr>
        <w:t>参见</w:t>
      </w:r>
      <w:r>
        <w:rPr>
          <w:rFonts w:ascii="Verdana" w:hAnsi="Verdana"/>
          <w:color w:val="333333"/>
          <w:sz w:val="21"/>
          <w:szCs w:val="21"/>
        </w:rPr>
        <w:t>note)</w:t>
      </w:r>
      <w:r>
        <w:rPr>
          <w:rFonts w:ascii="Verdana" w:hAnsi="Verdana"/>
          <w:color w:val="333333"/>
          <w:sz w:val="21"/>
          <w:szCs w:val="21"/>
        </w:rPr>
        <w:br/>
        <w:t xml:space="preserve">-o DIR, –out=DIR </w:t>
      </w:r>
      <w:r>
        <w:rPr>
          <w:rFonts w:ascii="Verdana" w:hAnsi="Verdana"/>
          <w:color w:val="333333"/>
          <w:sz w:val="21"/>
          <w:szCs w:val="21"/>
        </w:rPr>
        <w:t>指定</w:t>
      </w:r>
      <w:r>
        <w:rPr>
          <w:rFonts w:ascii="Verdana" w:hAnsi="Verdana"/>
          <w:color w:val="333333"/>
          <w:sz w:val="21"/>
          <w:szCs w:val="21"/>
        </w:rPr>
        <w:t>spec</w:t>
      </w:r>
      <w:r>
        <w:rPr>
          <w:rFonts w:ascii="Verdana" w:hAnsi="Verdana"/>
          <w:color w:val="333333"/>
          <w:sz w:val="21"/>
          <w:szCs w:val="21"/>
        </w:rPr>
        <w:t>文件的生成目录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如果没有指定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而且当前目录是</w:t>
      </w: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>的根目录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会自动创建一个用于输出</w:t>
      </w:r>
      <w:r>
        <w:rPr>
          <w:rFonts w:ascii="Verdana" w:hAnsi="Verdana"/>
          <w:color w:val="333333"/>
          <w:sz w:val="21"/>
          <w:szCs w:val="21"/>
        </w:rPr>
        <w:t>(spec</w:t>
      </w:r>
      <w:r>
        <w:rPr>
          <w:rFonts w:ascii="Verdana" w:hAnsi="Verdana"/>
          <w:color w:val="333333"/>
          <w:sz w:val="21"/>
          <w:szCs w:val="21"/>
        </w:rPr>
        <w:t>和生成的可执行文件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的目录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如果没有指定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而当前目录不是</w:t>
      </w: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>的根目录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则会输出到当前的目录下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br/>
        <w:t xml:space="preserve">-p DIR, –path=DIR </w:t>
      </w:r>
      <w:r>
        <w:rPr>
          <w:rFonts w:ascii="Verdana" w:hAnsi="Verdana"/>
          <w:color w:val="333333"/>
          <w:sz w:val="21"/>
          <w:szCs w:val="21"/>
        </w:rPr>
        <w:t>设置导入路径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和使用</w:t>
      </w:r>
      <w:r>
        <w:rPr>
          <w:rFonts w:ascii="Verdana" w:hAnsi="Verdana"/>
          <w:color w:val="333333"/>
          <w:sz w:val="21"/>
          <w:szCs w:val="21"/>
        </w:rPr>
        <w:t>PYTHONPATH</w:t>
      </w:r>
      <w:r>
        <w:rPr>
          <w:rFonts w:ascii="Verdana" w:hAnsi="Verdana"/>
          <w:color w:val="333333"/>
          <w:sz w:val="21"/>
          <w:szCs w:val="21"/>
        </w:rPr>
        <w:t>效果相似</w:t>
      </w:r>
      <w:r>
        <w:rPr>
          <w:rFonts w:ascii="Verdana" w:hAnsi="Verdana"/>
          <w:color w:val="333333"/>
          <w:sz w:val="21"/>
          <w:szCs w:val="21"/>
        </w:rPr>
        <w:t>).</w:t>
      </w:r>
      <w:r>
        <w:rPr>
          <w:rFonts w:ascii="Verdana" w:hAnsi="Verdana"/>
          <w:color w:val="333333"/>
          <w:sz w:val="21"/>
          <w:szCs w:val="21"/>
        </w:rPr>
        <w:t>可以用路径分割符</w:t>
      </w:r>
      <w:r>
        <w:rPr>
          <w:rFonts w:ascii="Verdana" w:hAnsi="Verdana"/>
          <w:color w:val="333333"/>
          <w:sz w:val="21"/>
          <w:szCs w:val="21"/>
        </w:rPr>
        <w:t>(Windows</w:t>
      </w:r>
      <w:r>
        <w:rPr>
          <w:rFonts w:ascii="Verdana" w:hAnsi="Verdana"/>
          <w:color w:val="333333"/>
          <w:sz w:val="21"/>
          <w:szCs w:val="21"/>
        </w:rPr>
        <w:t>使用分号</w:t>
      </w:r>
      <w:r>
        <w:rPr>
          <w:rFonts w:ascii="Verdana" w:hAnsi="Verdana"/>
          <w:color w:val="333333"/>
          <w:sz w:val="21"/>
          <w:szCs w:val="21"/>
        </w:rPr>
        <w:t>,Linux</w:t>
      </w:r>
      <w:r>
        <w:rPr>
          <w:rFonts w:ascii="Verdana" w:hAnsi="Verdana"/>
          <w:color w:val="333333"/>
          <w:sz w:val="21"/>
          <w:szCs w:val="21"/>
        </w:rPr>
        <w:t>使用冒号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分割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指定多个目录</w:t>
      </w:r>
      <w:r>
        <w:rPr>
          <w:rFonts w:ascii="Verdana" w:hAnsi="Verdana"/>
          <w:color w:val="333333"/>
          <w:sz w:val="21"/>
          <w:szCs w:val="21"/>
        </w:rPr>
        <w:t>.</w:t>
      </w:r>
      <w:r>
        <w:rPr>
          <w:rFonts w:ascii="Verdana" w:hAnsi="Verdana"/>
          <w:color w:val="333333"/>
          <w:sz w:val="21"/>
          <w:szCs w:val="21"/>
        </w:rPr>
        <w:t>也可以使用多个</w:t>
      </w:r>
      <w:r>
        <w:rPr>
          <w:rFonts w:ascii="Verdana" w:hAnsi="Verdana"/>
          <w:color w:val="333333"/>
          <w:sz w:val="21"/>
          <w:szCs w:val="21"/>
        </w:rPr>
        <w:t>-p</w:t>
      </w:r>
      <w:r>
        <w:rPr>
          <w:rFonts w:ascii="Verdana" w:hAnsi="Verdana"/>
          <w:color w:val="333333"/>
          <w:sz w:val="21"/>
          <w:szCs w:val="21"/>
        </w:rPr>
        <w:t>参数来设置多个导入路径，让</w:t>
      </w: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>自己去</w:t>
      </w:r>
      <w:proofErr w:type="gramStart"/>
      <w:r>
        <w:rPr>
          <w:rFonts w:ascii="Verdana" w:hAnsi="Verdana"/>
          <w:color w:val="333333"/>
          <w:sz w:val="21"/>
          <w:szCs w:val="21"/>
        </w:rPr>
        <w:t>找程序</w:t>
      </w:r>
      <w:proofErr w:type="gramEnd"/>
      <w:r>
        <w:rPr>
          <w:rFonts w:ascii="Verdana" w:hAnsi="Verdana"/>
          <w:color w:val="333333"/>
          <w:sz w:val="21"/>
          <w:szCs w:val="21"/>
        </w:rPr>
        <w:t>需要的资源</w:t>
      </w:r>
      <w:r>
        <w:rPr>
          <w:rFonts w:ascii="Verdana" w:hAnsi="Verdana"/>
          <w:color w:val="333333"/>
          <w:sz w:val="21"/>
          <w:szCs w:val="21"/>
        </w:rPr>
        <w:br/>
        <w:t xml:space="preserve">–icon=&lt;FILE.ICO&gt; 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Fonts w:ascii="Verdana" w:hAnsi="Verdana"/>
          <w:color w:val="333333"/>
          <w:sz w:val="21"/>
          <w:szCs w:val="21"/>
        </w:rPr>
        <w:t>file.ico</w:t>
      </w:r>
      <w:r>
        <w:rPr>
          <w:rFonts w:ascii="Verdana" w:hAnsi="Verdana"/>
          <w:color w:val="333333"/>
          <w:sz w:val="21"/>
          <w:szCs w:val="21"/>
        </w:rPr>
        <w:t>添加为可执行文件的资源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只对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系统有效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，改变程序的图标</w:t>
      </w:r>
      <w:r>
        <w:rPr>
          <w:rFonts w:ascii="Verdana" w:hAnsi="Verdana"/>
          <w:color w:val="333333"/>
          <w:sz w:val="21"/>
          <w:szCs w:val="21"/>
        </w:rPr>
        <w:t xml:space="preserve">  </w:t>
      </w:r>
      <w:proofErr w:type="spellStart"/>
      <w:r>
        <w:rPr>
          <w:rFonts w:ascii="Verdana" w:hAnsi="Verdana"/>
          <w:color w:val="333333"/>
          <w:sz w:val="21"/>
          <w:szCs w:val="21"/>
        </w:rPr>
        <w:t>pyinstaller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</w:t>
      </w:r>
      <w:proofErr w:type="spellStart"/>
      <w:r>
        <w:rPr>
          <w:rFonts w:ascii="Verdana" w:hAnsi="Verdana"/>
          <w:color w:val="333333"/>
          <w:sz w:val="21"/>
          <w:szCs w:val="21"/>
        </w:rPr>
        <w:t>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  </w:t>
      </w:r>
      <w:proofErr w:type="spellStart"/>
      <w:r>
        <w:rPr>
          <w:rFonts w:ascii="Verdana" w:hAnsi="Verdana"/>
          <w:color w:val="333333"/>
          <w:sz w:val="21"/>
          <w:szCs w:val="21"/>
        </w:rPr>
        <w:t>ico</w:t>
      </w:r>
      <w:proofErr w:type="spellEnd"/>
      <w:r>
        <w:rPr>
          <w:rFonts w:ascii="Verdana" w:hAnsi="Verdana"/>
          <w:color w:val="333333"/>
          <w:sz w:val="21"/>
          <w:szCs w:val="21"/>
        </w:rPr>
        <w:t>路径</w:t>
      </w:r>
      <w:r>
        <w:rPr>
          <w:rFonts w:ascii="Verdana" w:hAnsi="Verdana"/>
          <w:color w:val="333333"/>
          <w:sz w:val="21"/>
          <w:szCs w:val="21"/>
        </w:rPr>
        <w:t xml:space="preserve"> xxxxx.py</w:t>
      </w:r>
    </w:p>
    <w:p w14:paraId="02A60F63" w14:textId="77777777" w:rsidR="00F65760" w:rsidRDefault="00F65760" w:rsidP="00F65760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–icon=&lt;FILE.EXE,N&gt; </w:t>
      </w: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Fonts w:ascii="Verdana" w:hAnsi="Verdana"/>
          <w:color w:val="333333"/>
          <w:sz w:val="21"/>
          <w:szCs w:val="21"/>
        </w:rPr>
        <w:t>file.exe</w:t>
      </w:r>
      <w:r>
        <w:rPr>
          <w:rFonts w:ascii="Verdana" w:hAnsi="Verdana"/>
          <w:color w:val="333333"/>
          <w:sz w:val="21"/>
          <w:szCs w:val="21"/>
        </w:rPr>
        <w:t>的第</w:t>
      </w:r>
      <w:r>
        <w:rPr>
          <w:rFonts w:ascii="Verdana" w:hAnsi="Verdana"/>
          <w:color w:val="333333"/>
          <w:sz w:val="21"/>
          <w:szCs w:val="21"/>
        </w:rPr>
        <w:t>n</w:t>
      </w:r>
      <w:proofErr w:type="gramStart"/>
      <w:r>
        <w:rPr>
          <w:rFonts w:ascii="Verdana" w:hAnsi="Verdana"/>
          <w:color w:val="333333"/>
          <w:sz w:val="21"/>
          <w:szCs w:val="21"/>
        </w:rPr>
        <w:t>个</w:t>
      </w:r>
      <w:proofErr w:type="gramEnd"/>
      <w:r>
        <w:rPr>
          <w:rFonts w:ascii="Verdana" w:hAnsi="Verdana"/>
          <w:color w:val="333333"/>
          <w:sz w:val="21"/>
          <w:szCs w:val="21"/>
        </w:rPr>
        <w:t>图标添加为可执行文件的资源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只对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系统有效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  <w:t xml:space="preserve">-v FILE, –version=FILE </w:t>
      </w:r>
      <w:r>
        <w:rPr>
          <w:rFonts w:ascii="Verdana" w:hAnsi="Verdana"/>
          <w:color w:val="333333"/>
          <w:sz w:val="21"/>
          <w:szCs w:val="21"/>
        </w:rPr>
        <w:t>将</w:t>
      </w:r>
      <w:proofErr w:type="spellStart"/>
      <w:r>
        <w:rPr>
          <w:rFonts w:ascii="Verdana" w:hAnsi="Verdana"/>
          <w:color w:val="333333"/>
          <w:sz w:val="21"/>
          <w:szCs w:val="21"/>
        </w:rPr>
        <w:t>verfile</w:t>
      </w:r>
      <w:proofErr w:type="spellEnd"/>
      <w:r>
        <w:rPr>
          <w:rFonts w:ascii="Verdana" w:hAnsi="Verdana"/>
          <w:color w:val="333333"/>
          <w:sz w:val="21"/>
          <w:szCs w:val="21"/>
        </w:rPr>
        <w:t>作为可执行文件的版本资源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只对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系统有效</w:t>
      </w:r>
      <w:r>
        <w:rPr>
          <w:rFonts w:ascii="Verdana" w:hAnsi="Verdana"/>
          <w:color w:val="333333"/>
          <w:sz w:val="21"/>
          <w:szCs w:val="21"/>
        </w:rPr>
        <w:t>)</w:t>
      </w:r>
    </w:p>
    <w:p w14:paraId="2EDCB5B0" w14:textId="0F0E962D" w:rsidR="00E37761" w:rsidRDefault="00E37761"/>
    <w:p w14:paraId="3DA3EF13" w14:textId="5154E124" w:rsidR="00A10156" w:rsidRDefault="00A10156">
      <w:r>
        <w:rPr>
          <w:noProof/>
        </w:rPr>
        <w:drawing>
          <wp:inline distT="0" distB="0" distL="0" distR="0" wp14:anchorId="7AE59A8A" wp14:editId="055963C3">
            <wp:extent cx="5274310" cy="269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0FD9" w14:textId="14F15A10" w:rsidR="00A10156" w:rsidRDefault="00A10156">
      <w:r>
        <w:rPr>
          <w:rFonts w:hint="eastAsia"/>
        </w:rPr>
        <w:t>或者:</w:t>
      </w:r>
      <w:proofErr w:type="spellStart"/>
      <w:r>
        <w:t>pyinstaller</w:t>
      </w:r>
      <w:proofErr w:type="spellEnd"/>
      <w:r>
        <w:t xml:space="preserve"> -F -w -</w:t>
      </w:r>
      <w:proofErr w:type="spellStart"/>
      <w:r>
        <w:t>i</w:t>
      </w:r>
      <w:proofErr w:type="spellEnd"/>
      <w:r>
        <w:t xml:space="preserve"> </w:t>
      </w:r>
      <w:proofErr w:type="gramStart"/>
      <w:r>
        <w:t>.\</w:t>
      </w:r>
      <w:proofErr w:type="spellStart"/>
      <w:r>
        <w:rPr>
          <w:rFonts w:hint="eastAsia"/>
        </w:rPr>
        <w:t>c</w:t>
      </w:r>
      <w:r>
        <w:t>ai.ioc</w:t>
      </w:r>
      <w:proofErr w:type="spellEnd"/>
      <w:r>
        <w:t xml:space="preserve"> .</w:t>
      </w:r>
      <w:proofErr w:type="gramEnd"/>
      <w:r>
        <w:t>\xxx.py</w:t>
      </w:r>
    </w:p>
    <w:p w14:paraId="0A18C60C" w14:textId="7372709B" w:rsidR="00347BCF" w:rsidRDefault="00347BCF"/>
    <w:p w14:paraId="0856D7A2" w14:textId="0687CF13" w:rsidR="00347BCF" w:rsidRDefault="00347BCF">
      <w:r>
        <w:rPr>
          <w:noProof/>
        </w:rPr>
        <w:lastRenderedPageBreak/>
        <w:drawing>
          <wp:inline distT="0" distB="0" distL="0" distR="0" wp14:anchorId="27426C63" wp14:editId="71A54846">
            <wp:extent cx="5274310" cy="1737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CF31" w14:textId="5FBB2A41" w:rsidR="00B019BC" w:rsidRPr="00F65760" w:rsidRDefault="00B019BC">
      <w:pPr>
        <w:rPr>
          <w:rFonts w:hint="eastAsia"/>
        </w:rPr>
      </w:pPr>
      <w:r>
        <w:rPr>
          <w:noProof/>
        </w:rPr>
        <w:drawing>
          <wp:inline distT="0" distB="0" distL="0" distR="0" wp14:anchorId="2A50F913" wp14:editId="4F3155B3">
            <wp:extent cx="5274310" cy="2656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19BC" w:rsidRPr="00F65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E1752" w14:textId="77777777" w:rsidR="00633FA5" w:rsidRDefault="00633FA5" w:rsidP="00F65760">
      <w:r>
        <w:separator/>
      </w:r>
    </w:p>
  </w:endnote>
  <w:endnote w:type="continuationSeparator" w:id="0">
    <w:p w14:paraId="2F0790CA" w14:textId="77777777" w:rsidR="00633FA5" w:rsidRDefault="00633FA5" w:rsidP="00F65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146CF" w14:textId="77777777" w:rsidR="00633FA5" w:rsidRDefault="00633FA5" w:rsidP="00F65760">
      <w:r>
        <w:separator/>
      </w:r>
    </w:p>
  </w:footnote>
  <w:footnote w:type="continuationSeparator" w:id="0">
    <w:p w14:paraId="0FB8ADCD" w14:textId="77777777" w:rsidR="00633FA5" w:rsidRDefault="00633FA5" w:rsidP="00F65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38"/>
    <w:rsid w:val="00321138"/>
    <w:rsid w:val="00347BCF"/>
    <w:rsid w:val="00450577"/>
    <w:rsid w:val="00633FA5"/>
    <w:rsid w:val="008607B9"/>
    <w:rsid w:val="00A10156"/>
    <w:rsid w:val="00B019BC"/>
    <w:rsid w:val="00D1118B"/>
    <w:rsid w:val="00E37761"/>
    <w:rsid w:val="00F6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22C56"/>
  <w15:chartTrackingRefBased/>
  <w15:docId w15:val="{1CCD2134-BBB6-48BC-A2EB-909F4C0A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7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76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65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2019-11-27T03:34:00Z</dcterms:created>
  <dcterms:modified xsi:type="dcterms:W3CDTF">2019-12-09T15:30:00Z</dcterms:modified>
</cp:coreProperties>
</file>