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AA" w:rsidRDefault="00102A34" w:rsidP="003F5DB8">
      <w:pPr>
        <w:tabs>
          <w:tab w:val="left" w:pos="420"/>
        </w:tabs>
        <w:jc w:val="center"/>
      </w:pPr>
      <w:r w:rsidRPr="00102A34">
        <w:rPr>
          <w:rFonts w:hint="eastAsia"/>
          <w:b/>
          <w:sz w:val="36"/>
        </w:rPr>
        <w:t>FreeRTOS</w:t>
      </w:r>
      <w:r w:rsidRPr="00102A34">
        <w:rPr>
          <w:rFonts w:hint="eastAsia"/>
          <w:b/>
          <w:sz w:val="36"/>
        </w:rPr>
        <w:t>学习</w:t>
      </w:r>
      <w:r w:rsidR="00CB71E9">
        <w:rPr>
          <w:rFonts w:hint="eastAsia"/>
          <w:b/>
          <w:sz w:val="36"/>
        </w:rPr>
        <w:t>之</w:t>
      </w:r>
      <w:r w:rsidR="0034650B">
        <w:rPr>
          <w:rFonts w:hint="eastAsia"/>
          <w:b/>
          <w:sz w:val="36"/>
        </w:rPr>
        <w:t>三</w:t>
      </w:r>
      <w:r w:rsidR="00CB71E9">
        <w:rPr>
          <w:rFonts w:hint="eastAsia"/>
          <w:b/>
          <w:sz w:val="36"/>
        </w:rPr>
        <w:t>：</w:t>
      </w:r>
      <w:r w:rsidR="00CE291B">
        <w:rPr>
          <w:rFonts w:hint="eastAsia"/>
          <w:b/>
          <w:sz w:val="36"/>
        </w:rPr>
        <w:t>计数</w:t>
      </w:r>
      <w:r w:rsidR="00AF2728">
        <w:rPr>
          <w:rFonts w:hint="eastAsia"/>
          <w:b/>
          <w:sz w:val="36"/>
        </w:rPr>
        <w:t>信号量</w:t>
      </w:r>
    </w:p>
    <w:p w:rsidR="004C73AA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4C73AA">
        <w:rPr>
          <w:rFonts w:hint="eastAsia"/>
        </w:rPr>
        <w:t>前提：默认已经装好</w:t>
      </w:r>
      <w:r w:rsidR="004C73AA">
        <w:rPr>
          <w:rFonts w:hint="eastAsia"/>
        </w:rPr>
        <w:t>MDK V5</w:t>
      </w:r>
      <w:r w:rsidR="004C73AA">
        <w:rPr>
          <w:rFonts w:hint="eastAsia"/>
        </w:rPr>
        <w:t>和</w:t>
      </w:r>
      <w:r w:rsidR="004C73AA">
        <w:rPr>
          <w:rFonts w:hint="eastAsia"/>
        </w:rPr>
        <w:t>STM32CubeMX</w:t>
      </w:r>
      <w:r w:rsidR="00CB71E9">
        <w:rPr>
          <w:rFonts w:hint="eastAsia"/>
        </w:rPr>
        <w:t>，并安装了</w:t>
      </w:r>
      <w:r w:rsidR="00CB71E9">
        <w:rPr>
          <w:rFonts w:hint="eastAsia"/>
        </w:rPr>
        <w:t>STM32F1xx</w:t>
      </w:r>
      <w:r w:rsidR="00CB71E9">
        <w:rPr>
          <w:rFonts w:hint="eastAsia"/>
        </w:rPr>
        <w:t>系列的支持包</w:t>
      </w:r>
      <w:r w:rsidR="004C73AA">
        <w:rPr>
          <w:rFonts w:hint="eastAsia"/>
        </w:rPr>
        <w:t>。</w:t>
      </w:r>
    </w:p>
    <w:p w:rsidR="00102A34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CF76B8">
        <w:rPr>
          <w:rFonts w:hint="eastAsia"/>
        </w:rPr>
        <w:t>硬件平台：</w:t>
      </w:r>
      <w:r w:rsidR="00CF76B8">
        <w:rPr>
          <w:rFonts w:hint="eastAsia"/>
        </w:rPr>
        <w:t>STM32F</w:t>
      </w:r>
      <w:r w:rsidR="00102A34">
        <w:rPr>
          <w:rFonts w:hint="eastAsia"/>
        </w:rPr>
        <w:t>1</w:t>
      </w:r>
      <w:r w:rsidR="00CF76B8">
        <w:rPr>
          <w:rFonts w:hint="eastAsia"/>
        </w:rPr>
        <w:t>xx</w:t>
      </w:r>
      <w:r w:rsidR="00CF76B8">
        <w:rPr>
          <w:rFonts w:hint="eastAsia"/>
        </w:rPr>
        <w:t>系列。</w:t>
      </w:r>
    </w:p>
    <w:p w:rsidR="003F5DB8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目的：学习</w:t>
      </w:r>
      <w:r w:rsidR="00966955">
        <w:rPr>
          <w:rFonts w:hint="eastAsia"/>
        </w:rPr>
        <w:t>计数</w:t>
      </w:r>
      <w:r>
        <w:rPr>
          <w:rFonts w:hint="eastAsia"/>
        </w:rPr>
        <w:t>信号量</w:t>
      </w:r>
      <w:r w:rsidR="00966955">
        <w:rPr>
          <w:rFonts w:hint="eastAsia"/>
        </w:rPr>
        <w:t>的使用</w:t>
      </w:r>
      <w:r>
        <w:rPr>
          <w:rFonts w:hint="eastAsia"/>
        </w:rPr>
        <w:t>。</w:t>
      </w:r>
    </w:p>
    <w:p w:rsidR="002A398F" w:rsidRDefault="002A398F" w:rsidP="003F5DB8">
      <w:pPr>
        <w:tabs>
          <w:tab w:val="left" w:pos="420"/>
        </w:tabs>
      </w:pPr>
    </w:p>
    <w:p w:rsidR="00966955" w:rsidRDefault="00966955" w:rsidP="002A398F">
      <w:pPr>
        <w:tabs>
          <w:tab w:val="left" w:pos="420"/>
        </w:tabs>
        <w:ind w:firstLine="420"/>
        <w:rPr>
          <w:color w:val="000000"/>
        </w:rPr>
      </w:pPr>
      <w:r>
        <w:rPr>
          <w:rFonts w:hint="eastAsia"/>
          <w:color w:val="000000"/>
        </w:rPr>
        <w:t>计数信号量的使用场景：一个二值信号量最多只可以锁存一个中断事件。在锁存的事件还未被处理之前，如果还有中断事件发生，那么后续发生的中断事件将会丢失。如果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用计数信号量代替二值信号量，那么，这种丢中断的情形将可以避免。</w:t>
      </w:r>
    </w:p>
    <w:p w:rsidR="002A398F" w:rsidRPr="002A398F" w:rsidRDefault="002A398F" w:rsidP="002A398F">
      <w:pPr>
        <w:tabs>
          <w:tab w:val="left" w:pos="420"/>
        </w:tabs>
        <w:ind w:firstLine="420"/>
      </w:pPr>
      <w:r>
        <w:rPr>
          <w:rFonts w:hint="eastAsia"/>
        </w:rPr>
        <w:t>本文例子使用</w:t>
      </w:r>
      <w:r>
        <w:rPr>
          <w:rFonts w:hint="eastAsia"/>
        </w:rPr>
        <w:t>STM32CubeMX</w:t>
      </w:r>
      <w:r>
        <w:rPr>
          <w:rFonts w:hint="eastAsia"/>
        </w:rPr>
        <w:t>配置创建两个任务，一个任务每秒钟发送</w:t>
      </w:r>
      <w:r w:rsidR="00966955">
        <w:rPr>
          <w:rFonts w:hint="eastAsia"/>
        </w:rPr>
        <w:t>多</w:t>
      </w:r>
      <w:r>
        <w:rPr>
          <w:rFonts w:hint="eastAsia"/>
        </w:rPr>
        <w:t>次信号量，另一个等待信号量并控制</w:t>
      </w:r>
      <w:r>
        <w:rPr>
          <w:rFonts w:hint="eastAsia"/>
        </w:rPr>
        <w:t>LED</w:t>
      </w:r>
      <w:r>
        <w:rPr>
          <w:rFonts w:hint="eastAsia"/>
        </w:rPr>
        <w:t>的</w:t>
      </w:r>
      <w:r w:rsidR="00966955">
        <w:rPr>
          <w:rFonts w:hint="eastAsia"/>
        </w:rPr>
        <w:t>闪烁</w:t>
      </w:r>
      <w:r>
        <w:rPr>
          <w:rFonts w:hint="eastAsia"/>
        </w:rPr>
        <w:t>。</w:t>
      </w:r>
    </w:p>
    <w:p w:rsidR="00102A34" w:rsidRPr="00CF0581" w:rsidRDefault="00102A34" w:rsidP="003F5DB8">
      <w:pPr>
        <w:tabs>
          <w:tab w:val="left" w:pos="420"/>
        </w:tabs>
      </w:pPr>
    </w:p>
    <w:p w:rsidR="002A7F8E" w:rsidRDefault="002A7F8E" w:rsidP="003F5DB8">
      <w:pPr>
        <w:tabs>
          <w:tab w:val="left" w:pos="420"/>
        </w:tabs>
      </w:pPr>
      <w:r w:rsidRPr="00265DB9">
        <w:t>S</w:t>
      </w:r>
      <w:r w:rsidRPr="00265DB9">
        <w:rPr>
          <w:rFonts w:hint="eastAsia"/>
        </w:rPr>
        <w:t>tep1.</w:t>
      </w:r>
      <w:r w:rsidRPr="00265DB9">
        <w:rPr>
          <w:rFonts w:hint="eastAsia"/>
        </w:rPr>
        <w:t>打开</w:t>
      </w:r>
      <w:r w:rsidRPr="00265DB9">
        <w:rPr>
          <w:rFonts w:hint="eastAsia"/>
        </w:rPr>
        <w:t>STM32CubeMX</w:t>
      </w:r>
      <w:r w:rsidRPr="00265DB9">
        <w:rPr>
          <w:rFonts w:hint="eastAsia"/>
        </w:rPr>
        <w:t>，点击“</w:t>
      </w:r>
      <w:r w:rsidRPr="00265DB9">
        <w:rPr>
          <w:rFonts w:hint="eastAsia"/>
        </w:rPr>
        <w:t>New Project</w:t>
      </w:r>
      <w:r w:rsidRPr="00265DB9">
        <w:rPr>
          <w:rFonts w:hint="eastAsia"/>
        </w:rPr>
        <w:t>”，选择芯片型号，</w:t>
      </w:r>
      <w:r w:rsidRPr="00265DB9">
        <w:rPr>
          <w:rFonts w:hint="eastAsia"/>
        </w:rPr>
        <w:t>STM32F</w:t>
      </w:r>
      <w:r>
        <w:rPr>
          <w:rFonts w:hint="eastAsia"/>
        </w:rPr>
        <w:t>103RB</w:t>
      </w:r>
      <w:r w:rsidRPr="00265DB9">
        <w:rPr>
          <w:rFonts w:hint="eastAsia"/>
        </w:rPr>
        <w:t>Tx</w:t>
      </w:r>
      <w:r w:rsidRPr="00265DB9">
        <w:rPr>
          <w:rFonts w:hint="eastAsia"/>
        </w:rPr>
        <w:t>。</w:t>
      </w:r>
    </w:p>
    <w:p w:rsidR="00C776BB" w:rsidRDefault="00EC1B96" w:rsidP="00354BAF">
      <w:pPr>
        <w:tabs>
          <w:tab w:val="left" w:pos="420"/>
        </w:tabs>
        <w:ind w:leftChars="50" w:left="105" w:firstLineChars="150" w:firstLine="315"/>
      </w:pPr>
      <w:r>
        <w:rPr>
          <w:noProof/>
        </w:rPr>
        <w:drawing>
          <wp:inline distT="0" distB="0" distL="0" distR="0">
            <wp:extent cx="5607139" cy="25248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26" cy="252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Step2.</w:t>
      </w:r>
      <w:r>
        <w:rPr>
          <w:rFonts w:hint="eastAsia"/>
        </w:rPr>
        <w:t>配置时钟引脚。</w:t>
      </w:r>
    </w:p>
    <w:p w:rsidR="00DA560E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3638550" cy="1764963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14" cy="176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AA" w:rsidRDefault="00C776BB" w:rsidP="003F5DB8">
      <w:pPr>
        <w:tabs>
          <w:tab w:val="left" w:pos="420"/>
        </w:tabs>
      </w:pPr>
      <w:r>
        <w:rPr>
          <w:rFonts w:hint="eastAsia"/>
        </w:rPr>
        <w:t>Step3.</w:t>
      </w:r>
      <w:r>
        <w:rPr>
          <w:rFonts w:hint="eastAsia"/>
        </w:rPr>
        <w:t>配置</w:t>
      </w:r>
      <w:r w:rsidR="00230953">
        <w:rPr>
          <w:rFonts w:hint="eastAsia"/>
        </w:rPr>
        <w:t>PA8</w:t>
      </w:r>
      <w:r w:rsidR="00230953">
        <w:rPr>
          <w:rFonts w:hint="eastAsia"/>
        </w:rPr>
        <w:t>和</w:t>
      </w:r>
      <w:r w:rsidR="00230953">
        <w:rPr>
          <w:rFonts w:hint="eastAsia"/>
        </w:rPr>
        <w:t>PD2</w:t>
      </w:r>
      <w:r w:rsidR="00230953">
        <w:rPr>
          <w:rFonts w:hint="eastAsia"/>
        </w:rPr>
        <w:t>为</w:t>
      </w:r>
      <w:r w:rsidR="00230953">
        <w:rPr>
          <w:rFonts w:hint="eastAsia"/>
        </w:rPr>
        <w:t>Out</w:t>
      </w:r>
      <w:r w:rsidR="00636066">
        <w:rPr>
          <w:rFonts w:hint="eastAsia"/>
        </w:rPr>
        <w:t>p</w:t>
      </w:r>
      <w:r w:rsidR="00230953">
        <w:rPr>
          <w:rFonts w:hint="eastAsia"/>
        </w:rPr>
        <w:t>ut</w:t>
      </w:r>
      <w:r w:rsidR="00230953">
        <w:rPr>
          <w:rFonts w:hint="eastAsia"/>
        </w:rPr>
        <w:t>，并把用户标签分别改为</w:t>
      </w:r>
      <w:r w:rsidR="00230953">
        <w:rPr>
          <w:rFonts w:hint="eastAsia"/>
        </w:rPr>
        <w:t>LED0</w:t>
      </w:r>
      <w:r w:rsidR="00230953">
        <w:rPr>
          <w:rFonts w:hint="eastAsia"/>
        </w:rPr>
        <w:t>，</w:t>
      </w:r>
      <w:r w:rsidR="00230953">
        <w:rPr>
          <w:rFonts w:hint="eastAsia"/>
        </w:rPr>
        <w:t>LED1</w:t>
      </w:r>
      <w:r>
        <w:rPr>
          <w:rFonts w:hint="eastAsia"/>
        </w:rPr>
        <w:t>。</w:t>
      </w:r>
    </w:p>
    <w:p w:rsidR="002A398F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3761380" cy="2127789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26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E11" w:rsidRDefault="00884E11" w:rsidP="003F5DB8">
      <w:pPr>
        <w:tabs>
          <w:tab w:val="left" w:pos="420"/>
        </w:tabs>
      </w:pPr>
      <w:r>
        <w:rPr>
          <w:rFonts w:hint="eastAsia"/>
        </w:rPr>
        <w:lastRenderedPageBreak/>
        <w:t>Step4.</w:t>
      </w:r>
      <w:r>
        <w:rPr>
          <w:rFonts w:hint="eastAsia"/>
        </w:rPr>
        <w:t>将系统时基源改为</w:t>
      </w:r>
      <w:r>
        <w:rPr>
          <w:rFonts w:hint="eastAsia"/>
        </w:rPr>
        <w:t>TIM4</w:t>
      </w:r>
      <w:r>
        <w:rPr>
          <w:rFonts w:hint="eastAsia"/>
        </w:rPr>
        <w:t>。</w:t>
      </w:r>
    </w:p>
    <w:p w:rsidR="00884E1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884E11">
        <w:rPr>
          <w:rFonts w:hint="eastAsia"/>
          <w:noProof/>
        </w:rPr>
        <w:drawing>
          <wp:inline distT="0" distB="0" distL="0" distR="0">
            <wp:extent cx="2237811" cy="2149494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95" cy="21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A6" w:rsidRDefault="00025BA6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使能</w:t>
      </w:r>
      <w:r>
        <w:rPr>
          <w:rFonts w:hint="eastAsia"/>
        </w:rPr>
        <w:t>FreeRTOS</w:t>
      </w:r>
      <w:r>
        <w:rPr>
          <w:rFonts w:hint="eastAsia"/>
        </w:rPr>
        <w:t>。</w:t>
      </w:r>
    </w:p>
    <w:p w:rsidR="00025BA6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rFonts w:hint="eastAsia"/>
          <w:noProof/>
        </w:rPr>
        <w:drawing>
          <wp:inline distT="0" distB="0" distL="0" distR="0">
            <wp:extent cx="2703678" cy="1769729"/>
            <wp:effectExtent l="19050" t="0" r="142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92" cy="17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配置时钟树</w:t>
      </w:r>
      <w:r w:rsidR="00025BA6">
        <w:rPr>
          <w:rFonts w:hint="eastAsia"/>
        </w:rPr>
        <w:t>。</w:t>
      </w:r>
      <w:r w:rsidR="0059277C">
        <w:rPr>
          <w:rFonts w:hint="eastAsia"/>
        </w:rPr>
        <w:t>8M</w:t>
      </w:r>
      <w:r w:rsidR="0059277C">
        <w:rPr>
          <w:rFonts w:hint="eastAsia"/>
        </w:rPr>
        <w:t>输入时，通过</w:t>
      </w:r>
      <w:r w:rsidR="0059277C">
        <w:rPr>
          <w:rFonts w:hint="eastAsia"/>
        </w:rPr>
        <w:t>PLL</w:t>
      </w:r>
      <w:r w:rsidR="0059277C">
        <w:rPr>
          <w:rFonts w:hint="eastAsia"/>
        </w:rPr>
        <w:t>得到</w:t>
      </w:r>
      <w:r w:rsidR="0059277C">
        <w:rPr>
          <w:rFonts w:hint="eastAsia"/>
        </w:rPr>
        <w:t>72M</w:t>
      </w:r>
      <w:r w:rsidR="0059277C">
        <w:rPr>
          <w:rFonts w:hint="eastAsia"/>
        </w:rPr>
        <w:t>内部时钟。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noProof/>
        </w:rPr>
        <w:drawing>
          <wp:inline distT="0" distB="0" distL="0" distR="0">
            <wp:extent cx="5274310" cy="3042443"/>
            <wp:effectExtent l="19050" t="0" r="254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7</w:t>
      </w:r>
      <w:r>
        <w:rPr>
          <w:rFonts w:hint="eastAsia"/>
        </w:rPr>
        <w:t>.</w:t>
      </w:r>
      <w:r w:rsidR="00D73058">
        <w:rPr>
          <w:rFonts w:hint="eastAsia"/>
        </w:rPr>
        <w:t>配置</w:t>
      </w:r>
      <w:r w:rsidR="00D73058">
        <w:rPr>
          <w:rFonts w:hint="eastAsia"/>
        </w:rPr>
        <w:t>FreeRTOS</w:t>
      </w:r>
      <w:r>
        <w:rPr>
          <w:rFonts w:hint="eastAsia"/>
        </w:rPr>
        <w:t>。</w:t>
      </w:r>
    </w:p>
    <w:p w:rsidR="00A14433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9277C">
        <w:rPr>
          <w:noProof/>
        </w:rPr>
        <w:drawing>
          <wp:inline distT="0" distB="0" distL="0" distR="0">
            <wp:extent cx="4846377" cy="15020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1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88" cy="150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33" w:rsidRDefault="00F2019E" w:rsidP="003F5DB8">
      <w:pPr>
        <w:tabs>
          <w:tab w:val="left" w:pos="420"/>
        </w:tabs>
      </w:pPr>
      <w:r>
        <w:rPr>
          <w:rFonts w:hint="eastAsia"/>
        </w:rPr>
        <w:lastRenderedPageBreak/>
        <w:t>在</w:t>
      </w:r>
      <w:r w:rsidR="00A14433">
        <w:rPr>
          <w:rFonts w:hint="eastAsia"/>
        </w:rPr>
        <w:t>Tasks and Queues</w:t>
      </w:r>
      <w:r>
        <w:rPr>
          <w:rFonts w:hint="eastAsia"/>
        </w:rPr>
        <w:t>选项卡，</w:t>
      </w:r>
      <w:r w:rsidR="00A14433">
        <w:rPr>
          <w:rFonts w:hint="eastAsia"/>
        </w:rPr>
        <w:t>默认配置了一个名为</w:t>
      </w:r>
      <w:r w:rsidR="00A14433">
        <w:rPr>
          <w:rFonts w:hint="eastAsia"/>
        </w:rPr>
        <w:t>defaultTask</w:t>
      </w:r>
      <w:r w:rsidR="00A14433">
        <w:rPr>
          <w:rFonts w:hint="eastAsia"/>
        </w:rPr>
        <w:t>的任务，其优先级为普通，任务堆栈大小为</w:t>
      </w:r>
      <w:r w:rsidR="00A14433">
        <w:rPr>
          <w:rFonts w:hint="eastAsia"/>
        </w:rPr>
        <w:t>128</w:t>
      </w:r>
      <w:r w:rsidR="00A14433">
        <w:rPr>
          <w:rFonts w:hint="eastAsia"/>
        </w:rPr>
        <w:t>字，任务</w:t>
      </w:r>
      <w:r w:rsidR="00153301">
        <w:rPr>
          <w:rFonts w:hint="eastAsia"/>
        </w:rPr>
        <w:t>函数名</w:t>
      </w:r>
      <w:r w:rsidR="00A14433">
        <w:rPr>
          <w:rFonts w:hint="eastAsia"/>
        </w:rPr>
        <w:t>为</w:t>
      </w:r>
      <w:r w:rsidR="00A14433">
        <w:rPr>
          <w:rFonts w:hint="eastAsia"/>
        </w:rPr>
        <w:t>StartDefaultTask</w:t>
      </w:r>
      <w:r w:rsidR="00A14433">
        <w:rPr>
          <w:rFonts w:hint="eastAsia"/>
        </w:rPr>
        <w:t>。</w:t>
      </w:r>
      <w:r w:rsidR="00031CB0">
        <w:rPr>
          <w:rFonts w:hint="eastAsia"/>
        </w:rPr>
        <w:tab/>
      </w:r>
    </w:p>
    <w:p w:rsidR="00A14433" w:rsidRDefault="00A14433" w:rsidP="003F5DB8">
      <w:pPr>
        <w:tabs>
          <w:tab w:val="left" w:pos="420"/>
        </w:tabs>
      </w:pPr>
      <w:r>
        <w:rPr>
          <w:rFonts w:hint="eastAsia"/>
        </w:rPr>
        <w:t>双击</w:t>
      </w:r>
      <w:r w:rsidR="00153301">
        <w:rPr>
          <w:rFonts w:hint="eastAsia"/>
        </w:rPr>
        <w:t>蓝色的地方，弹出对话框，将任务名修改为</w:t>
      </w:r>
      <w:r w:rsidR="00AC18C3">
        <w:rPr>
          <w:rFonts w:hint="eastAsia"/>
        </w:rPr>
        <w:t>SemGen</w:t>
      </w:r>
      <w:r w:rsidR="00153301">
        <w:rPr>
          <w:rFonts w:hint="eastAsia"/>
        </w:rPr>
        <w:t>，将任务函数名修改为</w:t>
      </w:r>
      <w:r w:rsidR="00AC18C3">
        <w:rPr>
          <w:rFonts w:hint="eastAsia"/>
        </w:rPr>
        <w:t>SemGen</w:t>
      </w:r>
      <w:r w:rsidR="00D07C63" w:rsidRPr="00D07C63">
        <w:rPr>
          <w:rFonts w:hint="eastAsia"/>
        </w:rPr>
        <w:t>Task</w:t>
      </w:r>
      <w:r w:rsidR="00153301"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AC18C3">
        <w:rPr>
          <w:rFonts w:hint="eastAsia"/>
          <w:noProof/>
        </w:rPr>
        <w:drawing>
          <wp:inline distT="0" distB="0" distL="0" distR="0">
            <wp:extent cx="4746999" cy="217451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41" cy="217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01" w:rsidRDefault="00153301" w:rsidP="003F5DB8">
      <w:pPr>
        <w:tabs>
          <w:tab w:val="left" w:pos="420"/>
        </w:tabs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按钮，增加一个任务</w:t>
      </w:r>
      <w:r w:rsidR="00D07C63">
        <w:rPr>
          <w:rFonts w:hint="eastAsia"/>
        </w:rPr>
        <w:t>Handle</w:t>
      </w:r>
      <w:r>
        <w:rPr>
          <w:rFonts w:hint="eastAsia"/>
        </w:rPr>
        <w:t>，</w:t>
      </w:r>
      <w:r w:rsidR="00C76487">
        <w:rPr>
          <w:rFonts w:hint="eastAsia"/>
        </w:rPr>
        <w:t>优先级设置为</w:t>
      </w:r>
      <w:r w:rsidR="00C76487">
        <w:rPr>
          <w:rFonts w:hint="eastAsia"/>
        </w:rPr>
        <w:t>Normal</w:t>
      </w:r>
      <w:r w:rsidR="00C76487">
        <w:rPr>
          <w:rFonts w:hint="eastAsia"/>
        </w:rPr>
        <w:t>，</w:t>
      </w:r>
      <w:r>
        <w:rPr>
          <w:rFonts w:hint="eastAsia"/>
        </w:rPr>
        <w:t>函数名为</w:t>
      </w:r>
      <w:r w:rsidR="00D07C63">
        <w:rPr>
          <w:rFonts w:hint="eastAsia"/>
        </w:rPr>
        <w:t>HandleTask</w:t>
      </w:r>
      <w:r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AC18C3">
        <w:rPr>
          <w:rFonts w:hint="eastAsia"/>
          <w:noProof/>
        </w:rPr>
        <w:drawing>
          <wp:inline distT="0" distB="0" distL="0" distR="0">
            <wp:extent cx="4742414" cy="2163170"/>
            <wp:effectExtent l="19050" t="0" r="103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60" cy="216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CE" w:rsidRDefault="00291ACE" w:rsidP="003F5DB8">
      <w:pPr>
        <w:tabs>
          <w:tab w:val="left" w:pos="420"/>
        </w:tabs>
      </w:pPr>
      <w:r>
        <w:rPr>
          <w:rFonts w:hint="eastAsia"/>
        </w:rPr>
        <w:t>在</w:t>
      </w:r>
      <w:r>
        <w:rPr>
          <w:rFonts w:hint="eastAsia"/>
        </w:rPr>
        <w:t>Config parameters</w:t>
      </w:r>
      <w:r>
        <w:rPr>
          <w:rFonts w:hint="eastAsia"/>
        </w:rPr>
        <w:t>选项卡，使能计数信号量。</w:t>
      </w:r>
    </w:p>
    <w:p w:rsidR="00291ACE" w:rsidRDefault="00291ACE" w:rsidP="003F5DB8">
      <w:pPr>
        <w:tabs>
          <w:tab w:val="left" w:pos="420"/>
        </w:tabs>
      </w:pPr>
      <w:r>
        <w:rPr>
          <w:rFonts w:hint="eastAsia"/>
        </w:rPr>
        <w:tab/>
      </w:r>
      <w:r w:rsidR="00C9391F">
        <w:rPr>
          <w:rFonts w:hint="eastAsia"/>
          <w:noProof/>
        </w:rPr>
        <w:drawing>
          <wp:inline distT="0" distB="0" distL="0" distR="0">
            <wp:extent cx="4771314" cy="25446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835" cy="254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174" w:rsidRDefault="00F2019E" w:rsidP="003F5DB8">
      <w:pPr>
        <w:tabs>
          <w:tab w:val="left" w:pos="420"/>
        </w:tabs>
      </w:pPr>
      <w:r>
        <w:rPr>
          <w:rFonts w:hint="eastAsia"/>
        </w:rPr>
        <w:t>在</w:t>
      </w:r>
      <w:r w:rsidR="00153301">
        <w:rPr>
          <w:rFonts w:hint="eastAsia"/>
        </w:rPr>
        <w:t>Timers and Semaphores</w:t>
      </w:r>
      <w:r w:rsidR="00153301">
        <w:rPr>
          <w:rFonts w:hint="eastAsia"/>
        </w:rPr>
        <w:t>选项</w:t>
      </w:r>
      <w:r>
        <w:rPr>
          <w:rFonts w:hint="eastAsia"/>
        </w:rPr>
        <w:t>卡，</w:t>
      </w:r>
      <w:r w:rsidR="007D0174">
        <w:rPr>
          <w:rFonts w:hint="eastAsia"/>
        </w:rPr>
        <w:t>点击</w:t>
      </w:r>
      <w:r w:rsidR="00291ACE">
        <w:rPr>
          <w:rFonts w:hint="eastAsia"/>
        </w:rPr>
        <w:t>Counting</w:t>
      </w:r>
      <w:r w:rsidR="007D0174">
        <w:rPr>
          <w:rFonts w:hint="eastAsia"/>
        </w:rPr>
        <w:t xml:space="preserve"> Semaphores</w:t>
      </w:r>
      <w:r w:rsidR="007D0174">
        <w:rPr>
          <w:rFonts w:hint="eastAsia"/>
        </w:rPr>
        <w:t>项右边的“</w:t>
      </w:r>
      <w:r w:rsidR="007D0174">
        <w:rPr>
          <w:rFonts w:hint="eastAsia"/>
        </w:rPr>
        <w:t>Add</w:t>
      </w:r>
      <w:r w:rsidR="007D0174">
        <w:rPr>
          <w:rFonts w:hint="eastAsia"/>
        </w:rPr>
        <w:t>”按钮，添加一个信号量，名称</w:t>
      </w:r>
      <w:r w:rsidR="000649EA">
        <w:rPr>
          <w:rFonts w:hint="eastAsia"/>
        </w:rPr>
        <w:t>改为</w:t>
      </w:r>
      <w:r w:rsidR="00291ACE">
        <w:rPr>
          <w:rFonts w:hint="eastAsia"/>
        </w:rPr>
        <w:t>c</w:t>
      </w:r>
      <w:r w:rsidR="007D0174">
        <w:rPr>
          <w:rFonts w:hint="eastAsia"/>
        </w:rPr>
        <w:t>Sem01</w:t>
      </w:r>
      <w:r w:rsidR="00291ACE">
        <w:rPr>
          <w:rFonts w:hint="eastAsia"/>
        </w:rPr>
        <w:t>，并把最大计数值改为</w:t>
      </w:r>
      <w:r w:rsidR="00291ACE">
        <w:rPr>
          <w:rFonts w:hint="eastAsia"/>
        </w:rPr>
        <w:t>10</w:t>
      </w:r>
      <w:r w:rsidR="007D0174"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291ACE">
        <w:rPr>
          <w:rFonts w:hint="eastAsia"/>
          <w:noProof/>
        </w:rPr>
        <w:drawing>
          <wp:inline distT="0" distB="0" distL="0" distR="0">
            <wp:extent cx="4771314" cy="3317171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85" cy="3330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B9" w:rsidRPr="00153301" w:rsidRDefault="003E29B9" w:rsidP="003F5DB8">
      <w:pPr>
        <w:tabs>
          <w:tab w:val="left" w:pos="420"/>
        </w:tabs>
      </w:pPr>
      <w:r>
        <w:rPr>
          <w:rFonts w:hint="eastAsia"/>
        </w:rPr>
        <w:t>注：其他的都使用默认参数。</w:t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B26741">
        <w:rPr>
          <w:rFonts w:hint="eastAsia"/>
        </w:rPr>
        <w:t>8</w:t>
      </w:r>
      <w:r>
        <w:rPr>
          <w:rFonts w:hint="eastAsia"/>
        </w:rPr>
        <w:t>.</w:t>
      </w:r>
      <w:r w:rsidR="000035C5">
        <w:rPr>
          <w:rFonts w:hint="eastAsia"/>
        </w:rPr>
        <w:t>生成代码</w:t>
      </w:r>
      <w:r>
        <w:rPr>
          <w:rFonts w:hint="eastAsia"/>
        </w:rPr>
        <w:t>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C9391F">
        <w:rPr>
          <w:rFonts w:hint="eastAsia"/>
          <w:noProof/>
        </w:rPr>
        <w:drawing>
          <wp:inline distT="0" distB="0" distL="0" distR="0">
            <wp:extent cx="5519527" cy="4114800"/>
            <wp:effectExtent l="19050" t="0" r="497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63" cy="411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07" w:rsidRDefault="00DE7907" w:rsidP="003F5DB8">
      <w:pPr>
        <w:tabs>
          <w:tab w:val="left" w:pos="420"/>
        </w:tabs>
      </w:pPr>
      <w:r>
        <w:rPr>
          <w:rFonts w:hint="eastAsia"/>
        </w:rPr>
        <w:t>等完成后直接打开工程。</w:t>
      </w:r>
    </w:p>
    <w:p w:rsidR="00DE7907" w:rsidRPr="00DE790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C9391F">
        <w:rPr>
          <w:rFonts w:hint="eastAsia"/>
          <w:noProof/>
        </w:rPr>
        <w:drawing>
          <wp:inline distT="0" distB="0" distL="0" distR="0">
            <wp:extent cx="4464240" cy="983145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22" cy="98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C" w:rsidRDefault="00C50ACE" w:rsidP="003F5DB8">
      <w:pPr>
        <w:tabs>
          <w:tab w:val="left" w:pos="420"/>
        </w:tabs>
      </w:pPr>
      <w:r>
        <w:rPr>
          <w:rFonts w:hint="eastAsia"/>
        </w:rPr>
        <w:t>工程基本组织结构如下图</w:t>
      </w:r>
      <w:r w:rsidR="005A718C">
        <w:rPr>
          <w:rFonts w:hint="eastAsia"/>
        </w:rPr>
        <w:t>，其中</w:t>
      </w:r>
      <w:r w:rsidR="005A718C">
        <w:rPr>
          <w:rFonts w:hint="eastAsia"/>
        </w:rPr>
        <w:t>Application/User</w:t>
      </w:r>
      <w:r w:rsidR="005A718C">
        <w:rPr>
          <w:rFonts w:hint="eastAsia"/>
        </w:rPr>
        <w:t>组中的文件是用户可以修改的，而其他组中的文件一般不进行修改</w:t>
      </w:r>
      <w:r>
        <w:rPr>
          <w:rFonts w:hint="eastAsia"/>
        </w:rPr>
        <w:t>。</w:t>
      </w:r>
    </w:p>
    <w:p w:rsidR="008254A5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C9391F">
        <w:rPr>
          <w:rFonts w:hint="eastAsia"/>
          <w:noProof/>
        </w:rPr>
        <w:drawing>
          <wp:inline distT="0" distB="0" distL="0" distR="0">
            <wp:extent cx="2246544" cy="2756847"/>
            <wp:effectExtent l="19050" t="0" r="1356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25" cy="275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C20BAE" w:rsidP="003F5DB8">
      <w:pPr>
        <w:tabs>
          <w:tab w:val="left" w:pos="420"/>
        </w:tabs>
      </w:pPr>
      <w:r>
        <w:rPr>
          <w:rFonts w:hint="eastAsia"/>
        </w:rPr>
        <w:t>Step</w:t>
      </w:r>
      <w:r w:rsidR="00F41C35">
        <w:rPr>
          <w:rFonts w:hint="eastAsia"/>
        </w:rPr>
        <w:t>9</w:t>
      </w:r>
      <w:r>
        <w:rPr>
          <w:rFonts w:hint="eastAsia"/>
        </w:rPr>
        <w:t>.</w:t>
      </w:r>
      <w:r w:rsidR="00A8735A">
        <w:rPr>
          <w:rFonts w:hint="eastAsia"/>
        </w:rPr>
        <w:t>分析程序结构</w:t>
      </w:r>
      <w:r>
        <w:rPr>
          <w:rFonts w:hint="eastAsia"/>
        </w:rPr>
        <w:t>。</w:t>
      </w:r>
    </w:p>
    <w:p w:rsidR="003C293B" w:rsidRDefault="003C293B" w:rsidP="003F5DB8">
      <w:pPr>
        <w:tabs>
          <w:tab w:val="left" w:pos="420"/>
        </w:tabs>
      </w:pPr>
      <w:r>
        <w:rPr>
          <w:rFonts w:hint="eastAsia"/>
        </w:rPr>
        <w:t>在进入</w:t>
      </w:r>
      <w:r>
        <w:rPr>
          <w:rFonts w:hint="eastAsia"/>
        </w:rPr>
        <w:t>main</w:t>
      </w:r>
      <w:r>
        <w:rPr>
          <w:rFonts w:hint="eastAsia"/>
        </w:rPr>
        <w:t>函数之前，先定义了</w:t>
      </w:r>
      <w:r w:rsidR="005C396E">
        <w:rPr>
          <w:rFonts w:hint="eastAsia"/>
        </w:rPr>
        <w:t>几</w:t>
      </w:r>
      <w:r>
        <w:rPr>
          <w:rFonts w:hint="eastAsia"/>
        </w:rPr>
        <w:t>个变量，声明了几个函数。</w:t>
      </w:r>
    </w:p>
    <w:p w:rsidR="003C293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D1BD3">
        <w:rPr>
          <w:rFonts w:hint="eastAsia"/>
          <w:noProof/>
        </w:rPr>
        <w:drawing>
          <wp:inline distT="0" distB="0" distL="0" distR="0">
            <wp:extent cx="3031225" cy="195783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13" cy="195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5C396E" w:rsidP="003F5DB8">
      <w:pPr>
        <w:tabs>
          <w:tab w:val="left" w:pos="420"/>
        </w:tabs>
      </w:pPr>
      <w:r>
        <w:rPr>
          <w:rFonts w:hint="eastAsia"/>
        </w:rPr>
        <w:t>再</w:t>
      </w:r>
      <w:r w:rsidR="00A8735A">
        <w:rPr>
          <w:rFonts w:hint="eastAsia"/>
        </w:rPr>
        <w:t>看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函数。将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函数整理，删除很多注释之后，得到下图所示内容。</w:t>
      </w:r>
    </w:p>
    <w:p w:rsidR="00EE0E2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D1BD3">
        <w:rPr>
          <w:rFonts w:hint="eastAsia"/>
          <w:noProof/>
        </w:rPr>
        <w:drawing>
          <wp:inline distT="0" distB="0" distL="0" distR="0">
            <wp:extent cx="4921440" cy="3925683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84" cy="39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5F4" w:rsidRDefault="00A8735A" w:rsidP="000D1BD3">
      <w:pPr>
        <w:tabs>
          <w:tab w:val="left" w:pos="420"/>
        </w:tabs>
      </w:pPr>
      <w:r>
        <w:rPr>
          <w:rFonts w:hint="eastAsia"/>
        </w:rPr>
        <w:t>其中第①部分，是硬件配置；第②部分，创建</w:t>
      </w:r>
      <w:r w:rsidR="005C396E">
        <w:rPr>
          <w:rFonts w:hint="eastAsia"/>
        </w:rPr>
        <w:t>一个信号量和</w:t>
      </w:r>
      <w:r>
        <w:rPr>
          <w:rFonts w:hint="eastAsia"/>
        </w:rPr>
        <w:t>两个任务；第③部分，启动调度器。</w:t>
      </w:r>
    </w:p>
    <w:p w:rsidR="00142C37" w:rsidRDefault="00E4302A" w:rsidP="003F5DB8">
      <w:pPr>
        <w:tabs>
          <w:tab w:val="left" w:pos="420"/>
        </w:tabs>
      </w:pPr>
      <w:r>
        <w:rPr>
          <w:rFonts w:hint="eastAsia"/>
        </w:rPr>
        <w:lastRenderedPageBreak/>
        <w:t>Step</w:t>
      </w:r>
      <w:r w:rsidR="00F41C35"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添加代码。</w:t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在</w:t>
      </w:r>
      <w:r>
        <w:rPr>
          <w:rFonts w:hint="eastAsia"/>
        </w:rPr>
        <w:t>main.c</w:t>
      </w:r>
      <w:r>
        <w:rPr>
          <w:rFonts w:hint="eastAsia"/>
        </w:rPr>
        <w:t>文件中，找到前面配置添加的两个任务函数</w:t>
      </w:r>
      <w:r w:rsidR="008D4247">
        <w:rPr>
          <w:rFonts w:hint="eastAsia"/>
        </w:rPr>
        <w:t>，并在其中分别添加代码。</w:t>
      </w:r>
    </w:p>
    <w:p w:rsidR="008D4247" w:rsidRDefault="001B3E08" w:rsidP="003F5DB8">
      <w:pPr>
        <w:tabs>
          <w:tab w:val="left" w:pos="420"/>
        </w:tabs>
      </w:pPr>
      <w:r>
        <w:rPr>
          <w:rFonts w:hint="eastAsia"/>
        </w:rPr>
        <w:t>SemGen</w:t>
      </w:r>
      <w:r w:rsidR="008D4247" w:rsidRPr="008D4247">
        <w:t>Task</w:t>
      </w:r>
      <w:r w:rsidR="008D4247">
        <w:rPr>
          <w:rFonts w:hint="eastAsia"/>
        </w:rPr>
        <w:t>的功能是，</w:t>
      </w:r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次信号量，间隔一秒后发送</w:t>
      </w:r>
      <w:r>
        <w:rPr>
          <w:rFonts w:hint="eastAsia"/>
        </w:rPr>
        <w:t>2</w:t>
      </w:r>
      <w:r>
        <w:rPr>
          <w:rFonts w:hint="eastAsia"/>
        </w:rPr>
        <w:t>次，再间隔一秒发送</w:t>
      </w:r>
      <w:r>
        <w:rPr>
          <w:rFonts w:hint="eastAsia"/>
        </w:rPr>
        <w:t>3</w:t>
      </w:r>
      <w:r>
        <w:rPr>
          <w:rFonts w:hint="eastAsia"/>
        </w:rPr>
        <w:t>次，然后等待</w:t>
      </w:r>
      <w:r>
        <w:rPr>
          <w:rFonts w:hint="eastAsia"/>
        </w:rPr>
        <w:t>2</w:t>
      </w:r>
      <w:r>
        <w:rPr>
          <w:rFonts w:hint="eastAsia"/>
        </w:rPr>
        <w:t>秒</w:t>
      </w:r>
      <w:r w:rsidR="008D4247">
        <w:rPr>
          <w:rFonts w:hint="eastAsia"/>
        </w:rPr>
        <w:t>。</w:t>
      </w:r>
    </w:p>
    <w:p w:rsidR="00142C3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55824">
        <w:rPr>
          <w:rFonts w:hint="eastAsia"/>
          <w:noProof/>
        </w:rPr>
        <w:drawing>
          <wp:inline distT="0" distB="0" distL="0" distR="0">
            <wp:extent cx="4709340" cy="27432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43" cy="274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47" w:rsidRDefault="008D4247" w:rsidP="003F5DB8">
      <w:pPr>
        <w:tabs>
          <w:tab w:val="left" w:pos="420"/>
        </w:tabs>
      </w:pPr>
      <w:r w:rsidRPr="008D4247">
        <w:t>HandleTask</w:t>
      </w:r>
      <w:r>
        <w:rPr>
          <w:rFonts w:hint="eastAsia"/>
        </w:rPr>
        <w:t>的功能的，等待信号量，然后</w:t>
      </w:r>
      <w:r w:rsidR="001B3E08">
        <w:rPr>
          <w:rFonts w:hint="eastAsia"/>
        </w:rPr>
        <w:t>控制</w:t>
      </w:r>
      <w:r w:rsidR="001B3E08">
        <w:rPr>
          <w:rFonts w:hint="eastAsia"/>
        </w:rPr>
        <w:t>LED0</w:t>
      </w:r>
      <w:r w:rsidR="001B3E08">
        <w:rPr>
          <w:rFonts w:hint="eastAsia"/>
        </w:rPr>
        <w:t>和</w:t>
      </w:r>
      <w:r w:rsidR="001B3E08">
        <w:rPr>
          <w:rFonts w:hint="eastAsia"/>
        </w:rPr>
        <w:t>LED1</w:t>
      </w:r>
      <w:r w:rsidR="001B3E08">
        <w:rPr>
          <w:rFonts w:hint="eastAsia"/>
        </w:rPr>
        <w:t>闪烁一次</w:t>
      </w:r>
      <w:r>
        <w:rPr>
          <w:rFonts w:hint="eastAsia"/>
        </w:rPr>
        <w:t>。</w:t>
      </w:r>
    </w:p>
    <w:p w:rsidR="008D424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55824">
        <w:rPr>
          <w:rFonts w:hint="eastAsia"/>
          <w:noProof/>
        </w:rPr>
        <w:drawing>
          <wp:inline distT="0" distB="0" distL="0" distR="0">
            <wp:extent cx="5051823" cy="1976588"/>
            <wp:effectExtent l="19050" t="0" r="0" b="0"/>
            <wp:docPr id="1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46" cy="198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Step1</w:t>
      </w:r>
      <w:r w:rsidR="00B912A3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编译下载运行。</w:t>
      </w:r>
      <w:r w:rsidR="001B3E08">
        <w:rPr>
          <w:rFonts w:hint="eastAsia"/>
        </w:rPr>
        <w:t>现象是，</w:t>
      </w:r>
      <w:r w:rsidR="001B3E08">
        <w:rPr>
          <w:rFonts w:hint="eastAsia"/>
        </w:rPr>
        <w:t>LED</w:t>
      </w:r>
      <w:r w:rsidR="001B3E08">
        <w:rPr>
          <w:rFonts w:hint="eastAsia"/>
        </w:rPr>
        <w:t>闪</w:t>
      </w:r>
      <w:r w:rsidR="001B3E08">
        <w:rPr>
          <w:rFonts w:hint="eastAsia"/>
        </w:rPr>
        <w:t>1</w:t>
      </w:r>
      <w:r w:rsidR="001B3E08">
        <w:rPr>
          <w:rFonts w:hint="eastAsia"/>
        </w:rPr>
        <w:t>次，一秒后闪</w:t>
      </w:r>
      <w:r w:rsidR="001B3E08">
        <w:rPr>
          <w:rFonts w:hint="eastAsia"/>
        </w:rPr>
        <w:t>2</w:t>
      </w:r>
      <w:r w:rsidR="001B3E08">
        <w:rPr>
          <w:rFonts w:hint="eastAsia"/>
        </w:rPr>
        <w:t>次，再过一秒闪</w:t>
      </w:r>
      <w:r w:rsidR="001B3E08">
        <w:rPr>
          <w:rFonts w:hint="eastAsia"/>
        </w:rPr>
        <w:t>3</w:t>
      </w:r>
      <w:r w:rsidR="001B3E08">
        <w:rPr>
          <w:rFonts w:hint="eastAsia"/>
        </w:rPr>
        <w:t>次，再等三秒，</w:t>
      </w:r>
      <w:r w:rsidR="001B3E08">
        <w:rPr>
          <w:rFonts w:hint="eastAsia"/>
        </w:rPr>
        <w:t>LED</w:t>
      </w:r>
      <w:r w:rsidR="001B3E08">
        <w:rPr>
          <w:rFonts w:hint="eastAsia"/>
        </w:rPr>
        <w:t>闪</w:t>
      </w:r>
      <w:r w:rsidR="001B3E08">
        <w:rPr>
          <w:rFonts w:hint="eastAsia"/>
        </w:rPr>
        <w:t>1</w:t>
      </w:r>
      <w:r w:rsidR="001B3E08">
        <w:rPr>
          <w:rFonts w:hint="eastAsia"/>
        </w:rPr>
        <w:t>次</w:t>
      </w:r>
      <w:r w:rsidR="001B3E08">
        <w:t>…</w:t>
      </w:r>
      <w:r w:rsidR="001B3E08">
        <w:rPr>
          <w:rFonts w:hint="eastAsia"/>
        </w:rPr>
        <w:t>如此循环。</w:t>
      </w:r>
    </w:p>
    <w:p w:rsidR="00690780" w:rsidRDefault="00690780" w:rsidP="003F5DB8">
      <w:pPr>
        <w:tabs>
          <w:tab w:val="left" w:pos="420"/>
        </w:tabs>
      </w:pPr>
    </w:p>
    <w:p w:rsidR="00690780" w:rsidRDefault="00690780" w:rsidP="003F5DB8">
      <w:pPr>
        <w:tabs>
          <w:tab w:val="left" w:pos="420"/>
        </w:tabs>
      </w:pPr>
      <w:r>
        <w:rPr>
          <w:rFonts w:hint="eastAsia"/>
        </w:rPr>
        <w:t>程序分析：</w:t>
      </w:r>
    </w:p>
    <w:p w:rsidR="00DD10AA" w:rsidRDefault="00582B1F" w:rsidP="003F5DB8">
      <w:pPr>
        <w:tabs>
          <w:tab w:val="left" w:pos="420"/>
        </w:tabs>
      </w:pPr>
      <w:r>
        <w:rPr>
          <w:rFonts w:hint="eastAsia"/>
        </w:rPr>
        <w:tab/>
      </w:r>
      <w:r w:rsidR="004F1F95">
        <w:rPr>
          <w:rFonts w:hint="eastAsia"/>
        </w:rPr>
        <w:t>在</w:t>
      </w:r>
      <w:r w:rsidR="004F1F95">
        <w:rPr>
          <w:rFonts w:hint="eastAsia"/>
        </w:rPr>
        <w:t>SemGenTask()</w:t>
      </w:r>
      <w:r w:rsidR="004F1F95">
        <w:rPr>
          <w:rFonts w:hint="eastAsia"/>
        </w:rPr>
        <w:t>任务中，连续调用</w:t>
      </w:r>
      <w:r w:rsidR="004F1F95" w:rsidRPr="004F1F95">
        <w:t>osSemaphoreRelease(cSem01Handle);</w:t>
      </w:r>
      <w:r w:rsidR="004F1F95">
        <w:rPr>
          <w:rFonts w:hint="eastAsia"/>
        </w:rPr>
        <w:t>两次或者三次耗时是很短的，而</w:t>
      </w:r>
      <w:r w:rsidR="004F1F95">
        <w:rPr>
          <w:rFonts w:hint="eastAsia"/>
        </w:rPr>
        <w:t>HandleTask()</w:t>
      </w:r>
      <w:r w:rsidR="004F1F95">
        <w:rPr>
          <w:rFonts w:hint="eastAsia"/>
        </w:rPr>
        <w:t>任务执行一次</w:t>
      </w:r>
      <w:r w:rsidR="004F1F95">
        <w:rPr>
          <w:rFonts w:hint="eastAsia"/>
        </w:rPr>
        <w:t>LED</w:t>
      </w:r>
      <w:r w:rsidR="004F1F95">
        <w:rPr>
          <w:rFonts w:hint="eastAsia"/>
        </w:rPr>
        <w:t>闪烁耗时大约是</w:t>
      </w:r>
      <w:r w:rsidR="004F1F95">
        <w:rPr>
          <w:rFonts w:hint="eastAsia"/>
        </w:rPr>
        <w:t>200</w:t>
      </w:r>
      <w:r w:rsidR="004F1F95">
        <w:rPr>
          <w:rFonts w:hint="eastAsia"/>
        </w:rPr>
        <w:t>毫秒，会造成信号量值的累积。</w:t>
      </w:r>
    </w:p>
    <w:p w:rsidR="00582B1F" w:rsidRDefault="00582B1F" w:rsidP="00582B1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如果把信号量的定义语句</w:t>
      </w:r>
      <w:r w:rsidRPr="00582B1F">
        <w:t>cSem01Handle = osSemaphoreCreate(osSemaphore(cSem01), 10);</w:t>
      </w:r>
      <w:r>
        <w:rPr>
          <w:rFonts w:hint="eastAsia"/>
        </w:rPr>
        <w:t>的最后一个参数改为</w:t>
      </w:r>
      <w:r>
        <w:rPr>
          <w:rFonts w:hint="eastAsia"/>
        </w:rPr>
        <w:t>1</w:t>
      </w:r>
      <w:r>
        <w:rPr>
          <w:rFonts w:hint="eastAsia"/>
        </w:rPr>
        <w:t>，即定义改为</w:t>
      </w:r>
      <w:r w:rsidRPr="00582B1F">
        <w:t>cSem01Handle = osSemaphoreCreate(osSemaphore(cSe</w:t>
      </w:r>
      <w:r>
        <w:t>m01), 1</w:t>
      </w:r>
      <w:r w:rsidRPr="00582B1F">
        <w:t>);</w:t>
      </w:r>
      <w:r>
        <w:rPr>
          <w:rFonts w:hint="eastAsia"/>
        </w:rPr>
        <w:t>，这样就变成了二值信号量。运行结果是，</w:t>
      </w:r>
      <w:r>
        <w:rPr>
          <w:rFonts w:hint="eastAsia"/>
        </w:rPr>
        <w:t>LED</w:t>
      </w:r>
      <w:r>
        <w:rPr>
          <w:rFonts w:hint="eastAsia"/>
        </w:rPr>
        <w:t>闪</w:t>
      </w:r>
      <w:r>
        <w:rPr>
          <w:rFonts w:hint="eastAsia"/>
        </w:rPr>
        <w:t>1</w:t>
      </w:r>
      <w:r>
        <w:rPr>
          <w:rFonts w:hint="eastAsia"/>
        </w:rPr>
        <w:t>次，一秒后闪</w:t>
      </w:r>
      <w:r>
        <w:rPr>
          <w:rFonts w:hint="eastAsia"/>
        </w:rPr>
        <w:t>1</w:t>
      </w:r>
      <w:r>
        <w:rPr>
          <w:rFonts w:hint="eastAsia"/>
        </w:rPr>
        <w:t>次，再过一秒闪</w:t>
      </w:r>
      <w:r>
        <w:rPr>
          <w:rFonts w:hint="eastAsia"/>
        </w:rPr>
        <w:t>1</w:t>
      </w:r>
      <w:r>
        <w:rPr>
          <w:rFonts w:hint="eastAsia"/>
        </w:rPr>
        <w:t>次，再等三秒，</w:t>
      </w:r>
      <w:r>
        <w:rPr>
          <w:rFonts w:hint="eastAsia"/>
        </w:rPr>
        <w:t>LED</w:t>
      </w:r>
      <w:r>
        <w:rPr>
          <w:rFonts w:hint="eastAsia"/>
        </w:rPr>
        <w:t>闪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…</w:t>
      </w:r>
      <w:r>
        <w:rPr>
          <w:rFonts w:hint="eastAsia"/>
        </w:rPr>
        <w:t>如此循环。</w:t>
      </w:r>
    </w:p>
    <w:p w:rsidR="00582B1F" w:rsidRPr="00582B1F" w:rsidRDefault="00582B1F" w:rsidP="00582B1F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由此可知，在连续释放二值信号时，如果处理信号量相关事件的函数来不及处理，就会造成事件的丢失。</w:t>
      </w:r>
    </w:p>
    <w:p w:rsidR="00370BDB" w:rsidRDefault="00370BDB" w:rsidP="00370BDB">
      <w:pPr>
        <w:rPr>
          <w:rFonts w:hint="eastAsia"/>
        </w:rPr>
      </w:pPr>
    </w:p>
    <w:p w:rsidR="00370BDB" w:rsidRDefault="00370BDB" w:rsidP="00370BD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4347172</wp:posOffset>
            </wp:positionH>
            <wp:positionV relativeFrom="paragraph">
              <wp:posOffset>177754</wp:posOffset>
            </wp:positionV>
            <wp:extent cx="915822" cy="859809"/>
            <wp:effectExtent l="19050" t="0" r="0" b="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22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0BDB" w:rsidRPr="00776BA6" w:rsidRDefault="00370BDB" w:rsidP="00370BDB">
      <w:pPr>
        <w:tabs>
          <w:tab w:val="left" w:pos="420"/>
        </w:tabs>
      </w:pPr>
    </w:p>
    <w:p w:rsidR="00370BDB" w:rsidRDefault="00370BDB" w:rsidP="00370BDB">
      <w:pPr>
        <w:tabs>
          <w:tab w:val="left" w:pos="6825"/>
        </w:tabs>
        <w:spacing w:line="280" w:lineRule="exact"/>
        <w:ind w:leftChars="257" w:left="54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S.D.Lu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于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ascii="Calibri" w:eastAsia="宋体" w:hAnsi="Calibri" w:cs="Times New Roman" w:hint="eastAsia"/>
          <w:szCs w:val="21"/>
        </w:rPr>
        <w:t>深圳</w:t>
      </w:r>
    </w:p>
    <w:p w:rsidR="00370BDB" w:rsidRPr="00C37334" w:rsidRDefault="00370BDB" w:rsidP="00370BDB">
      <w:pPr>
        <w:tabs>
          <w:tab w:val="left" w:pos="7065"/>
        </w:tabs>
        <w:spacing w:line="280" w:lineRule="exact"/>
        <w:ind w:leftChars="257" w:left="540"/>
        <w:rPr>
          <w:rFonts w:ascii="Calibri" w:eastAsia="宋体" w:hAnsi="Calibri" w:cs="Times New Roman" w:hint="eastAsia"/>
          <w:b/>
          <w:sz w:val="30"/>
          <w:szCs w:val="30"/>
        </w:rPr>
      </w:pPr>
      <w:r>
        <w:rPr>
          <w:rFonts w:ascii="Calibri" w:eastAsia="宋体" w:hAnsi="Calibri" w:cs="Times New Roman"/>
          <w:szCs w:val="21"/>
        </w:rPr>
        <w:tab/>
        <w:t>201</w:t>
      </w:r>
      <w:r>
        <w:rPr>
          <w:rFonts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月</w:t>
      </w:r>
    </w:p>
    <w:p w:rsidR="00582B1F" w:rsidRPr="00582B1F" w:rsidRDefault="00582B1F" w:rsidP="003F5DB8">
      <w:pPr>
        <w:tabs>
          <w:tab w:val="left" w:pos="420"/>
        </w:tabs>
      </w:pPr>
    </w:p>
    <w:sectPr w:rsidR="00582B1F" w:rsidRPr="00582B1F" w:rsidSect="005B12C0">
      <w:pgSz w:w="11906" w:h="16838"/>
      <w:pgMar w:top="993" w:right="1416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292" w:rsidRDefault="00624292" w:rsidP="004C73AA">
      <w:r>
        <w:separator/>
      </w:r>
    </w:p>
  </w:endnote>
  <w:endnote w:type="continuationSeparator" w:id="1">
    <w:p w:rsidR="00624292" w:rsidRDefault="00624292" w:rsidP="004C7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292" w:rsidRDefault="00624292" w:rsidP="004C73AA">
      <w:r>
        <w:separator/>
      </w:r>
    </w:p>
  </w:footnote>
  <w:footnote w:type="continuationSeparator" w:id="1">
    <w:p w:rsidR="00624292" w:rsidRDefault="00624292" w:rsidP="004C73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3AA"/>
    <w:rsid w:val="000035C5"/>
    <w:rsid w:val="00011CDF"/>
    <w:rsid w:val="00025BA6"/>
    <w:rsid w:val="00025E6D"/>
    <w:rsid w:val="00031CB0"/>
    <w:rsid w:val="0005693D"/>
    <w:rsid w:val="000649EA"/>
    <w:rsid w:val="00074587"/>
    <w:rsid w:val="000A5DC0"/>
    <w:rsid w:val="000D1BD3"/>
    <w:rsid w:val="000E6908"/>
    <w:rsid w:val="00102A34"/>
    <w:rsid w:val="00126B56"/>
    <w:rsid w:val="00142C37"/>
    <w:rsid w:val="00144738"/>
    <w:rsid w:val="00153301"/>
    <w:rsid w:val="0015632F"/>
    <w:rsid w:val="00167386"/>
    <w:rsid w:val="001B3E08"/>
    <w:rsid w:val="001B5E4A"/>
    <w:rsid w:val="001C202B"/>
    <w:rsid w:val="001C41EC"/>
    <w:rsid w:val="0022220B"/>
    <w:rsid w:val="00230953"/>
    <w:rsid w:val="0028388E"/>
    <w:rsid w:val="00291ACE"/>
    <w:rsid w:val="002A398F"/>
    <w:rsid w:val="002A7F8E"/>
    <w:rsid w:val="003074E6"/>
    <w:rsid w:val="0031660D"/>
    <w:rsid w:val="00340A0B"/>
    <w:rsid w:val="0034650B"/>
    <w:rsid w:val="00354BAF"/>
    <w:rsid w:val="00360F48"/>
    <w:rsid w:val="00370BDB"/>
    <w:rsid w:val="003805AB"/>
    <w:rsid w:val="00396109"/>
    <w:rsid w:val="003A34E2"/>
    <w:rsid w:val="003B4ED5"/>
    <w:rsid w:val="003C293B"/>
    <w:rsid w:val="003E29B9"/>
    <w:rsid w:val="003F5DB8"/>
    <w:rsid w:val="00411A86"/>
    <w:rsid w:val="00430381"/>
    <w:rsid w:val="00476041"/>
    <w:rsid w:val="00480365"/>
    <w:rsid w:val="00480647"/>
    <w:rsid w:val="00495A2E"/>
    <w:rsid w:val="004A35C4"/>
    <w:rsid w:val="004C73AA"/>
    <w:rsid w:val="004F1F95"/>
    <w:rsid w:val="005271A3"/>
    <w:rsid w:val="00555824"/>
    <w:rsid w:val="00582B1F"/>
    <w:rsid w:val="0059277C"/>
    <w:rsid w:val="005A718C"/>
    <w:rsid w:val="005B12C0"/>
    <w:rsid w:val="005C396E"/>
    <w:rsid w:val="005D1B51"/>
    <w:rsid w:val="005E2CB6"/>
    <w:rsid w:val="00622AB4"/>
    <w:rsid w:val="00624292"/>
    <w:rsid w:val="00632EC6"/>
    <w:rsid w:val="00636066"/>
    <w:rsid w:val="00653A2A"/>
    <w:rsid w:val="00687F00"/>
    <w:rsid w:val="00690780"/>
    <w:rsid w:val="006C5A4D"/>
    <w:rsid w:val="006D6701"/>
    <w:rsid w:val="006E2F04"/>
    <w:rsid w:val="006F45F4"/>
    <w:rsid w:val="00702B45"/>
    <w:rsid w:val="00704434"/>
    <w:rsid w:val="0074311B"/>
    <w:rsid w:val="00755D26"/>
    <w:rsid w:val="007C64E8"/>
    <w:rsid w:val="007D0174"/>
    <w:rsid w:val="007D172A"/>
    <w:rsid w:val="007E0C11"/>
    <w:rsid w:val="007E6714"/>
    <w:rsid w:val="007E7E64"/>
    <w:rsid w:val="008254A5"/>
    <w:rsid w:val="00860550"/>
    <w:rsid w:val="00884E11"/>
    <w:rsid w:val="008D4247"/>
    <w:rsid w:val="008F3012"/>
    <w:rsid w:val="0093552F"/>
    <w:rsid w:val="00936FBB"/>
    <w:rsid w:val="00947304"/>
    <w:rsid w:val="00966955"/>
    <w:rsid w:val="00A14433"/>
    <w:rsid w:val="00A155F5"/>
    <w:rsid w:val="00A50B95"/>
    <w:rsid w:val="00A8735A"/>
    <w:rsid w:val="00AB0EFD"/>
    <w:rsid w:val="00AB5245"/>
    <w:rsid w:val="00AC18C3"/>
    <w:rsid w:val="00AF2728"/>
    <w:rsid w:val="00B009FE"/>
    <w:rsid w:val="00B26741"/>
    <w:rsid w:val="00B912A3"/>
    <w:rsid w:val="00BD23D0"/>
    <w:rsid w:val="00BE276A"/>
    <w:rsid w:val="00BF61A9"/>
    <w:rsid w:val="00C20BAE"/>
    <w:rsid w:val="00C23F6B"/>
    <w:rsid w:val="00C50ACE"/>
    <w:rsid w:val="00C65299"/>
    <w:rsid w:val="00C76487"/>
    <w:rsid w:val="00C776BB"/>
    <w:rsid w:val="00C84F7E"/>
    <w:rsid w:val="00C9391F"/>
    <w:rsid w:val="00CB5CE0"/>
    <w:rsid w:val="00CB71E9"/>
    <w:rsid w:val="00CC1362"/>
    <w:rsid w:val="00CC1F4A"/>
    <w:rsid w:val="00CE291B"/>
    <w:rsid w:val="00CE2CF8"/>
    <w:rsid w:val="00CF0581"/>
    <w:rsid w:val="00CF76B8"/>
    <w:rsid w:val="00D07C63"/>
    <w:rsid w:val="00D15E65"/>
    <w:rsid w:val="00D62AB3"/>
    <w:rsid w:val="00D70A8F"/>
    <w:rsid w:val="00D73058"/>
    <w:rsid w:val="00DA560E"/>
    <w:rsid w:val="00DD10AA"/>
    <w:rsid w:val="00DE7907"/>
    <w:rsid w:val="00E01ACD"/>
    <w:rsid w:val="00E4302A"/>
    <w:rsid w:val="00E621EE"/>
    <w:rsid w:val="00E939B3"/>
    <w:rsid w:val="00EC1B96"/>
    <w:rsid w:val="00EC6437"/>
    <w:rsid w:val="00EE0E2B"/>
    <w:rsid w:val="00EF4173"/>
    <w:rsid w:val="00EF7DD4"/>
    <w:rsid w:val="00F2019E"/>
    <w:rsid w:val="00F41C35"/>
    <w:rsid w:val="00FA2711"/>
    <w:rsid w:val="00FC2728"/>
    <w:rsid w:val="00F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3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3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6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248</Words>
  <Characters>1420</Characters>
  <Application>Microsoft Office Word</Application>
  <DocSecurity>0</DocSecurity>
  <Lines>11</Lines>
  <Paragraphs>3</Paragraphs>
  <ScaleCrop>false</ScaleCrop>
  <Company>Sky123.Org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2016-06-04T06:51:00Z</dcterms:created>
  <dcterms:modified xsi:type="dcterms:W3CDTF">2016-08-29T09:11:00Z</dcterms:modified>
</cp:coreProperties>
</file>