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3933" w14:textId="65060645" w:rsidR="00F1154D" w:rsidRDefault="00F1154D" w:rsidP="00F1154D">
      <w:pPr>
        <w:spacing w:after="0" w:line="240" w:lineRule="auto"/>
        <w:rPr>
          <w:rFonts w:ascii="Times New Roman" w:eastAsia="宋体" w:hAnsi="Times New Roman" w:hint="eastAsia"/>
          <w:color w:val="595959"/>
          <w:sz w:val="18"/>
        </w:rPr>
      </w:pPr>
      <w:r>
        <w:rPr>
          <w:rFonts w:ascii="Times New Roman" w:eastAsia="宋体" w:hAnsi="Times New Roman" w:hint="eastAsia"/>
          <w:color w:val="595959"/>
          <w:sz w:val="18"/>
        </w:rPr>
        <w:t>内部元数据（不向被试呈现）</w:t>
      </w:r>
    </w:p>
    <w:p w14:paraId="2251F70A" w14:textId="3D7F10E0" w:rsidR="00F1154D" w:rsidRDefault="00F1154D" w:rsidP="00F1154D">
      <w:pPr>
        <w:spacing w:after="0" w:line="240" w:lineRule="auto"/>
        <w:rPr>
          <w:rFonts w:ascii="Times New Roman" w:eastAsia="宋体" w:hAnsi="Times New Roman" w:hint="eastAsia"/>
          <w:color w:val="595959"/>
          <w:sz w:val="18"/>
        </w:rPr>
      </w:pPr>
      <w:r>
        <w:rPr>
          <w:rFonts w:ascii="Times New Roman" w:eastAsia="宋体" w:hAnsi="Times New Roman" w:hint="eastAsia"/>
          <w:color w:val="595959"/>
          <w:sz w:val="18"/>
        </w:rPr>
        <w:t>日期：</w:t>
      </w:r>
      <w:r>
        <w:rPr>
          <w:rFonts w:ascii="Times New Roman" w:eastAsia="宋体" w:hAnsi="Times New Roman" w:hint="eastAsia"/>
          <w:color w:val="595959"/>
          <w:sz w:val="18"/>
        </w:rPr>
        <w:t>2026-10-13</w:t>
      </w:r>
    </w:p>
    <w:p w14:paraId="66CC1A20" w14:textId="2F1C3984" w:rsidR="00F1154D" w:rsidRDefault="00F1154D" w:rsidP="00F1154D">
      <w:pPr>
        <w:spacing w:after="0" w:line="240" w:lineRule="auto"/>
        <w:rPr>
          <w:rFonts w:ascii="Times New Roman" w:eastAsia="宋体" w:hAnsi="Times New Roman" w:hint="eastAsia"/>
          <w:color w:val="595959"/>
          <w:sz w:val="18"/>
        </w:rPr>
      </w:pPr>
      <w:r>
        <w:rPr>
          <w:rFonts w:ascii="Times New Roman" w:eastAsia="宋体" w:hAnsi="Times New Roman" w:hint="eastAsia"/>
          <w:color w:val="595959"/>
          <w:sz w:val="18"/>
        </w:rPr>
        <w:t>状态：</w:t>
      </w:r>
      <w:r>
        <w:rPr>
          <w:rFonts w:ascii="Segoe UI Emoji" w:eastAsia="宋体" w:hAnsi="Segoe UI Emoji" w:cs="Segoe UI Emoji"/>
          <w:color w:val="595959"/>
          <w:sz w:val="18"/>
        </w:rPr>
        <w:t>✅</w:t>
      </w:r>
      <w:r>
        <w:rPr>
          <w:rFonts w:ascii="Times New Roman" w:eastAsia="宋体" w:hAnsi="Times New Roman" w:hint="eastAsia"/>
          <w:color w:val="595959"/>
          <w:sz w:val="18"/>
        </w:rPr>
        <w:t>现行</w:t>
      </w:r>
    </w:p>
    <w:p w14:paraId="273DC606" w14:textId="07E2A63B" w:rsidR="00F1154D" w:rsidRDefault="00F1154D" w:rsidP="00F1154D">
      <w:pPr>
        <w:spacing w:after="0" w:line="240" w:lineRule="auto"/>
        <w:rPr>
          <w:rFonts w:ascii="Times New Roman" w:eastAsia="宋体" w:hAnsi="Times New Roman" w:hint="eastAsia"/>
          <w:color w:val="595959"/>
          <w:sz w:val="18"/>
        </w:rPr>
      </w:pPr>
      <w:r>
        <w:rPr>
          <w:rFonts w:ascii="Times New Roman" w:eastAsia="宋体" w:hAnsi="Times New Roman" w:hint="eastAsia"/>
          <w:color w:val="595959"/>
          <w:sz w:val="18"/>
        </w:rPr>
        <w:t>依据：</w:t>
      </w:r>
      <w:r>
        <w:rPr>
          <w:rFonts w:ascii="Times New Roman" w:eastAsia="宋体" w:hAnsi="Times New Roman" w:hint="eastAsia"/>
          <w:color w:val="595959"/>
          <w:sz w:val="18"/>
        </w:rPr>
        <w:t>1_Code/Experiment/exp_matlab/Exp_Design_Formal.m</w:t>
      </w:r>
      <w:r>
        <w:rPr>
          <w:rFonts w:ascii="Times New Roman" w:eastAsia="宋体" w:hAnsi="Times New Roman" w:hint="eastAsia"/>
          <w:color w:val="595959"/>
          <w:sz w:val="18"/>
        </w:rPr>
        <w:t>（</w:t>
      </w:r>
      <w:r>
        <w:rPr>
          <w:rFonts w:ascii="Times New Roman" w:eastAsia="宋体" w:hAnsi="Times New Roman" w:hint="eastAsia"/>
          <w:color w:val="595959"/>
          <w:sz w:val="18"/>
        </w:rPr>
        <w:t>v3</w:t>
      </w:r>
      <w:r>
        <w:rPr>
          <w:rFonts w:ascii="Times New Roman" w:eastAsia="宋体" w:hAnsi="Times New Roman" w:hint="eastAsia"/>
          <w:color w:val="595959"/>
          <w:sz w:val="18"/>
        </w:rPr>
        <w:t>，</w:t>
      </w:r>
      <w:r>
        <w:rPr>
          <w:rFonts w:ascii="Times New Roman" w:eastAsia="宋体" w:hAnsi="Times New Roman" w:hint="eastAsia"/>
          <w:color w:val="595959"/>
          <w:sz w:val="18"/>
        </w:rPr>
        <w:t>2026-09-29</w:t>
      </w:r>
      <w:r>
        <w:rPr>
          <w:rFonts w:ascii="Times New Roman" w:eastAsia="宋体" w:hAnsi="Times New Roman" w:hint="eastAsia"/>
          <w:color w:val="595959"/>
          <w:sz w:val="18"/>
        </w:rPr>
        <w:t>）＋</w:t>
      </w:r>
      <w:r>
        <w:rPr>
          <w:rFonts w:ascii="Times New Roman" w:eastAsia="宋体" w:hAnsi="Times New Roman" w:hint="eastAsia"/>
          <w:color w:val="595959"/>
          <w:sz w:val="18"/>
        </w:rPr>
        <w:t>1_Code/Experiment/exp_matlab/</w:t>
      </w:r>
      <w:r>
        <w:rPr>
          <w:rFonts w:ascii="Times New Roman" w:eastAsia="宋体" w:hAnsi="Times New Roman" w:hint="eastAsia"/>
          <w:color w:val="595959"/>
          <w:sz w:val="18"/>
        </w:rPr>
        <w:t>主试培训手册</w:t>
      </w:r>
      <w:r>
        <w:rPr>
          <w:rFonts w:ascii="Times New Roman" w:eastAsia="宋体" w:hAnsi="Times New Roman" w:hint="eastAsia"/>
          <w:color w:val="595959"/>
          <w:sz w:val="18"/>
        </w:rPr>
        <w:t>_Exp_Design_Formal.md</w:t>
      </w:r>
      <w:r>
        <w:rPr>
          <w:rFonts w:ascii="Times New Roman" w:eastAsia="宋体" w:hAnsi="Times New Roman" w:hint="eastAsia"/>
          <w:color w:val="595959"/>
          <w:sz w:val="18"/>
        </w:rPr>
        <w:t>（</w:t>
      </w:r>
      <w:r>
        <w:rPr>
          <w:rFonts w:ascii="Times New Roman" w:eastAsia="宋体" w:hAnsi="Times New Roman" w:hint="eastAsia"/>
          <w:color w:val="595959"/>
          <w:sz w:val="18"/>
        </w:rPr>
        <w:t>v1.2</w:t>
      </w:r>
      <w:r>
        <w:rPr>
          <w:rFonts w:ascii="Times New Roman" w:eastAsia="宋体" w:hAnsi="Times New Roman" w:hint="eastAsia"/>
          <w:color w:val="595959"/>
          <w:sz w:val="18"/>
        </w:rPr>
        <w:t>，</w:t>
      </w:r>
      <w:r>
        <w:rPr>
          <w:rFonts w:ascii="Times New Roman" w:eastAsia="宋体" w:hAnsi="Times New Roman" w:hint="eastAsia"/>
          <w:color w:val="595959"/>
          <w:sz w:val="18"/>
        </w:rPr>
        <w:t>2026-09-28</w:t>
      </w:r>
      <w:r>
        <w:rPr>
          <w:rFonts w:ascii="Times New Roman" w:eastAsia="宋体" w:hAnsi="Times New Roman" w:hint="eastAsia"/>
          <w:color w:val="595959"/>
          <w:sz w:val="18"/>
        </w:rPr>
        <w:t>）＋</w:t>
      </w:r>
      <w:r>
        <w:rPr>
          <w:rFonts w:ascii="Times New Roman" w:eastAsia="宋体" w:hAnsi="Times New Roman" w:hint="eastAsia"/>
          <w:color w:val="595959"/>
          <w:sz w:val="18"/>
        </w:rPr>
        <w:t>5_Reference/06_</w:t>
      </w:r>
      <w:r>
        <w:rPr>
          <w:rFonts w:ascii="Times New Roman" w:eastAsia="宋体" w:hAnsi="Times New Roman" w:hint="eastAsia"/>
          <w:color w:val="595959"/>
          <w:sz w:val="18"/>
        </w:rPr>
        <w:t>进展与汇报</w:t>
      </w:r>
      <w:r>
        <w:rPr>
          <w:rFonts w:ascii="Times New Roman" w:eastAsia="宋体" w:hAnsi="Times New Roman" w:hint="eastAsia"/>
          <w:color w:val="595959"/>
          <w:sz w:val="18"/>
        </w:rPr>
        <w:t>/SPE</w:t>
      </w:r>
      <w:r>
        <w:rPr>
          <w:rFonts w:ascii="Times New Roman" w:eastAsia="宋体" w:hAnsi="Times New Roman" w:hint="eastAsia"/>
          <w:color w:val="595959"/>
          <w:sz w:val="18"/>
        </w:rPr>
        <w:t>随机动点策略问卷</w:t>
      </w:r>
      <w:r>
        <w:rPr>
          <w:rFonts w:ascii="Times New Roman" w:eastAsia="宋体" w:hAnsi="Times New Roman" w:hint="eastAsia"/>
          <w:color w:val="595959"/>
          <w:sz w:val="18"/>
        </w:rPr>
        <w:t>_v3_rev_hcp.docx</w:t>
      </w:r>
    </w:p>
    <w:p w14:paraId="0368DB2D" w14:textId="68ACF49C" w:rsidR="00F1154D" w:rsidRDefault="00F1154D" w:rsidP="00F1154D">
      <w:pPr>
        <w:spacing w:after="0" w:line="240" w:lineRule="auto"/>
        <w:rPr>
          <w:rFonts w:ascii="Times New Roman" w:eastAsia="宋体" w:hAnsi="Times New Roman" w:hint="eastAsia"/>
          <w:color w:val="595959"/>
          <w:sz w:val="18"/>
        </w:rPr>
      </w:pPr>
      <w:r>
        <w:rPr>
          <w:rFonts w:ascii="Times New Roman" w:eastAsia="宋体" w:hAnsi="Times New Roman" w:hint="eastAsia"/>
          <w:color w:val="595959"/>
          <w:sz w:val="18"/>
        </w:rPr>
        <w:t>权威性：</w:t>
      </w:r>
      <w:r>
        <w:rPr>
          <w:rFonts w:ascii="Times New Roman" w:eastAsia="宋体" w:hAnsi="Times New Roman" w:hint="eastAsia"/>
          <w:color w:val="595959"/>
          <w:sz w:val="18"/>
        </w:rPr>
        <w:t xml:space="preserve">SMT </w:t>
      </w:r>
      <w:r>
        <w:rPr>
          <w:rFonts w:ascii="Times New Roman" w:eastAsia="宋体" w:hAnsi="Times New Roman" w:hint="eastAsia"/>
          <w:color w:val="595959"/>
          <w:sz w:val="18"/>
        </w:rPr>
        <w:t>版资源理性分析问卷的唯一现行版本。题项措辞、选项集合与跳转规则以本文件为准；条件参数以主试培训手册</w:t>
      </w:r>
      <w:r>
        <w:rPr>
          <w:rFonts w:ascii="Times New Roman" w:eastAsia="宋体" w:hAnsi="Times New Roman" w:hint="eastAsia"/>
          <w:color w:val="595959"/>
          <w:sz w:val="18"/>
        </w:rPr>
        <w:t xml:space="preserve"> </w:t>
      </w:r>
      <w:r>
        <w:rPr>
          <w:rFonts w:ascii="Times New Roman" w:eastAsia="宋体" w:hAnsi="Times New Roman" w:hint="eastAsia"/>
          <w:color w:val="595959"/>
          <w:sz w:val="18"/>
        </w:rPr>
        <w:t>§</w:t>
      </w:r>
      <w:r>
        <w:rPr>
          <w:rFonts w:ascii="Times New Roman" w:eastAsia="宋体" w:hAnsi="Times New Roman" w:hint="eastAsia"/>
          <w:color w:val="595959"/>
          <w:sz w:val="18"/>
        </w:rPr>
        <w:t xml:space="preserve">1.2 </w:t>
      </w:r>
      <w:r>
        <w:rPr>
          <w:rFonts w:ascii="Times New Roman" w:eastAsia="宋体" w:hAnsi="Times New Roman" w:hint="eastAsia"/>
          <w:color w:val="595959"/>
          <w:sz w:val="18"/>
        </w:rPr>
        <w:t>为准</w:t>
      </w:r>
    </w:p>
    <w:p w14:paraId="44DD8D5D" w14:textId="5B6E1298" w:rsidR="00F1154D" w:rsidRDefault="00F1154D" w:rsidP="00F1154D">
      <w:pPr>
        <w:spacing w:after="0" w:line="240" w:lineRule="auto"/>
        <w:rPr>
          <w:rFonts w:ascii="Times New Roman" w:eastAsia="宋体" w:hAnsi="Times New Roman" w:hint="eastAsia"/>
          <w:color w:val="595959"/>
          <w:sz w:val="18"/>
        </w:rPr>
      </w:pPr>
      <w:r>
        <w:rPr>
          <w:rFonts w:ascii="Times New Roman" w:eastAsia="宋体" w:hAnsi="Times New Roman" w:hint="eastAsia"/>
          <w:color w:val="595959"/>
          <w:sz w:val="18"/>
        </w:rPr>
        <w:t>说明：【】</w:t>
      </w:r>
      <w:r>
        <w:rPr>
          <w:rFonts w:ascii="Times New Roman" w:eastAsia="宋体" w:hAnsi="Times New Roman" w:hint="eastAsia"/>
          <w:color w:val="595959"/>
          <w:sz w:val="18"/>
        </w:rPr>
        <w:t xml:space="preserve"> </w:t>
      </w:r>
      <w:r>
        <w:rPr>
          <w:rFonts w:ascii="Times New Roman" w:eastAsia="宋体" w:hAnsi="Times New Roman" w:hint="eastAsia"/>
          <w:color w:val="595959"/>
          <w:sz w:val="18"/>
        </w:rPr>
        <w:t>内的文字是</w:t>
      </w:r>
      <w:r>
        <w:rPr>
          <w:rFonts w:ascii="Times New Roman" w:eastAsia="宋体" w:hAnsi="Times New Roman" w:hint="eastAsia"/>
          <w:b/>
          <w:color w:val="595959"/>
          <w:sz w:val="18"/>
        </w:rPr>
        <w:t>维度标签，仅用于分析与问卷设计，正式施测时不呈现</w:t>
      </w:r>
      <w:r>
        <w:rPr>
          <w:rFonts w:ascii="Times New Roman" w:eastAsia="宋体" w:hAnsi="Times New Roman" w:hint="eastAsia"/>
          <w:color w:val="595959"/>
          <w:sz w:val="18"/>
        </w:rPr>
        <w:t>（与</w:t>
      </w:r>
      <w:r>
        <w:rPr>
          <w:rFonts w:ascii="Times New Roman" w:eastAsia="宋体" w:hAnsi="Times New Roman" w:hint="eastAsia"/>
          <w:color w:val="595959"/>
          <w:sz w:val="18"/>
        </w:rPr>
        <w:t xml:space="preserve"> SPE </w:t>
      </w:r>
      <w:r>
        <w:rPr>
          <w:rFonts w:ascii="Times New Roman" w:eastAsia="宋体" w:hAnsi="Times New Roman" w:hint="eastAsia"/>
          <w:color w:val="595959"/>
          <w:sz w:val="18"/>
        </w:rPr>
        <w:t>问卷同一约定）</w:t>
      </w:r>
    </w:p>
    <w:p w14:paraId="4059B98C" w14:textId="4D2FFC83" w:rsidR="00F1154D" w:rsidRDefault="00F1154D" w:rsidP="00F1154D">
      <w:pPr>
        <w:spacing w:after="280" w:line="240" w:lineRule="auto"/>
        <w:jc w:val="center"/>
        <w:rPr>
          <w:rFonts w:ascii="Times New Roman" w:eastAsia="黑体" w:hAnsi="Times New Roman" w:hint="eastAsia"/>
          <w:b/>
          <w:color w:val="000000"/>
          <w:sz w:val="36"/>
        </w:rPr>
      </w:pPr>
      <w:r>
        <w:rPr>
          <w:rFonts w:ascii="Times New Roman" w:eastAsia="黑体" w:hAnsi="Times New Roman" w:hint="eastAsia"/>
          <w:b/>
          <w:color w:val="000000"/>
          <w:sz w:val="36"/>
        </w:rPr>
        <w:t>自我匹配任务（</w:t>
      </w:r>
      <w:r>
        <w:rPr>
          <w:rFonts w:ascii="Times New Roman" w:eastAsia="黑体" w:hAnsi="Times New Roman" w:hint="eastAsia"/>
          <w:b/>
          <w:color w:val="000000"/>
          <w:sz w:val="36"/>
        </w:rPr>
        <w:t>SMT</w:t>
      </w:r>
      <w:r>
        <w:rPr>
          <w:rFonts w:ascii="Times New Roman" w:eastAsia="黑体" w:hAnsi="Times New Roman" w:hint="eastAsia"/>
          <w:b/>
          <w:color w:val="000000"/>
          <w:sz w:val="36"/>
        </w:rPr>
        <w:t>）的资源理性分析问卷</w:t>
      </w:r>
    </w:p>
    <w:p w14:paraId="52D984A9" w14:textId="7DC32068" w:rsidR="00F1154D" w:rsidRDefault="00F1154D" w:rsidP="00F1154D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目的：本问卷是基于</w:t>
      </w:r>
      <w:r>
        <w:rPr>
          <w:rFonts w:ascii="Times New Roman" w:eastAsia="宋体" w:hAnsi="Times New Roman" w:hint="eastAsia"/>
          <w:color w:val="000000"/>
          <w:sz w:val="24"/>
        </w:rPr>
        <w:t xml:space="preserve"> Lieder &amp; Griffiths (2020) </w:t>
      </w:r>
      <w:r>
        <w:rPr>
          <w:rFonts w:ascii="Times New Roman" w:eastAsia="宋体" w:hAnsi="Times New Roman" w:hint="eastAsia"/>
          <w:color w:val="000000"/>
          <w:sz w:val="24"/>
        </w:rPr>
        <w:t>关于资源理性分析的理论进行询问。根据该理论，人们是基于有限的认知资源，在环境的限制下从而做出理性的决策。</w:t>
      </w:r>
    </w:p>
    <w:p w14:paraId="5E506442" w14:textId="4D232F69" w:rsidR="00F1154D" w:rsidRDefault="00F1154D" w:rsidP="00F1154D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认知资源包含人类神经系统构成的限制，如工作记忆的容量、加工速度、运动速度等；</w:t>
      </w:r>
    </w:p>
    <w:p w14:paraId="511939C8" w14:textId="4FCA9CC6" w:rsidR="00F1154D" w:rsidRDefault="00F1154D" w:rsidP="00F1154D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环境限制则主要由外界构成，包括可以获得的信息（如刺激呈现的时长、刺激是否被掩蔽图案遮挡、留给反应的时间）等；但环境也可能包括有利因素，比如可以帮助决策的线索等。</w:t>
      </w:r>
    </w:p>
    <w:p w14:paraId="6AC02B89" w14:textId="695312AA" w:rsidR="00F1154D" w:rsidRDefault="00F1154D" w:rsidP="00F1154D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此外，主观因素也可能起作用，基于不同的动机与目标，被试可能采用不同的策略。</w:t>
      </w:r>
    </w:p>
    <w:p w14:paraId="2020E303" w14:textId="28B19F84" w:rsidR="00F1154D" w:rsidRDefault="00F1154D" w:rsidP="00F1154D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答案无对错之分，请您根据自己的实际情况作答。</w:t>
      </w:r>
    </w:p>
    <w:p w14:paraId="01F311E2" w14:textId="6501BCB4" w:rsidR="00F1154D" w:rsidRDefault="00F1154D" w:rsidP="00F1154D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主试填写（不向被试呈现）</w:t>
      </w:r>
    </w:p>
    <w:p w14:paraId="3D7232D0" w14:textId="611437B8" w:rsidR="00F1154D" w:rsidRDefault="00F1154D" w:rsidP="00F1154D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被试编号：</w:t>
      </w:r>
      <w:r>
        <w:rPr>
          <w:rFonts w:ascii="Times New Roman" w:eastAsia="宋体" w:hAnsi="Times New Roman" w:hint="eastAsia"/>
          <w:color w:val="595959"/>
          <w:sz w:val="19"/>
        </w:rPr>
        <w:t>________________</w:t>
      </w:r>
      <w:r>
        <w:rPr>
          <w:rFonts w:ascii="Times New Roman" w:eastAsia="宋体" w:hAnsi="Times New Roman" w:hint="eastAsia"/>
          <w:color w:val="595959"/>
          <w:sz w:val="19"/>
        </w:rPr>
        <w:t xml:space="preserve">　　组别（</w:t>
      </w:r>
      <w:r>
        <w:rPr>
          <w:rFonts w:ascii="Times New Roman" w:eastAsia="宋体" w:hAnsi="Times New Roman" w:hint="eastAsia"/>
          <w:color w:val="595959"/>
          <w:sz w:val="19"/>
        </w:rPr>
        <w:t>1</w:t>
      </w:r>
      <w:r>
        <w:rPr>
          <w:rFonts w:ascii="Times New Roman" w:eastAsia="宋体" w:hAnsi="Times New Roman" w:hint="eastAsia"/>
          <w:color w:val="595959"/>
          <w:sz w:val="19"/>
        </w:rPr>
        <w:t>–</w:t>
      </w:r>
      <w:r>
        <w:rPr>
          <w:rFonts w:ascii="Times New Roman" w:eastAsia="宋体" w:hAnsi="Times New Roman" w:hint="eastAsia"/>
          <w:color w:val="595959"/>
          <w:sz w:val="19"/>
        </w:rPr>
        <w:t>9</w:t>
      </w:r>
      <w:r>
        <w:rPr>
          <w:rFonts w:ascii="Times New Roman" w:eastAsia="宋体" w:hAnsi="Times New Roman" w:hint="eastAsia"/>
          <w:color w:val="595959"/>
          <w:sz w:val="19"/>
        </w:rPr>
        <w:t>）：</w:t>
      </w:r>
      <w:r>
        <w:rPr>
          <w:rFonts w:ascii="Times New Roman" w:eastAsia="宋体" w:hAnsi="Times New Roman" w:hint="eastAsia"/>
          <w:color w:val="595959"/>
          <w:sz w:val="19"/>
        </w:rPr>
        <w:t>________</w:t>
      </w:r>
    </w:p>
    <w:p w14:paraId="270DB99C" w14:textId="5496671E" w:rsidR="00F1154D" w:rsidRDefault="00F1154D" w:rsidP="00F1154D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本组条件：练习试次数</w:t>
      </w:r>
      <w:r>
        <w:rPr>
          <w:rFonts w:ascii="Times New Roman" w:eastAsia="宋体" w:hAnsi="Times New Roman" w:hint="eastAsia"/>
          <w:color w:val="595959"/>
          <w:sz w:val="19"/>
        </w:rPr>
        <w:t xml:space="preserve"> P = ________</w:t>
      </w:r>
      <w:r>
        <w:rPr>
          <w:rFonts w:ascii="Times New Roman" w:eastAsia="宋体" w:hAnsi="Times New Roman" w:hint="eastAsia"/>
          <w:color w:val="595959"/>
          <w:sz w:val="19"/>
        </w:rPr>
        <w:t>；刺激呈现时间</w:t>
      </w:r>
      <w:r>
        <w:rPr>
          <w:rFonts w:ascii="Times New Roman" w:eastAsia="宋体" w:hAnsi="Times New Roman" w:hint="eastAsia"/>
          <w:color w:val="595959"/>
          <w:sz w:val="19"/>
        </w:rPr>
        <w:t xml:space="preserve"> T = ________ ms</w:t>
      </w:r>
      <w:r>
        <w:rPr>
          <w:rFonts w:ascii="Times New Roman" w:eastAsia="宋体" w:hAnsi="Times New Roman" w:hint="eastAsia"/>
          <w:color w:val="595959"/>
          <w:sz w:val="19"/>
        </w:rPr>
        <w:t>；反应窗口</w:t>
      </w:r>
      <w:r>
        <w:rPr>
          <w:rFonts w:ascii="Times New Roman" w:eastAsia="宋体" w:hAnsi="Times New Roman" w:hint="eastAsia"/>
          <w:color w:val="595959"/>
          <w:sz w:val="19"/>
        </w:rPr>
        <w:t xml:space="preserve"> W = ________ ms</w:t>
      </w:r>
      <w:r>
        <w:rPr>
          <w:rFonts w:ascii="Times New Roman" w:eastAsia="宋体" w:hAnsi="Times New Roman" w:hint="eastAsia"/>
          <w:color w:val="595959"/>
          <w:sz w:val="19"/>
        </w:rPr>
        <w:t>；掩蔽：□</w:t>
      </w:r>
      <w:r>
        <w:rPr>
          <w:rFonts w:ascii="Times New Roman" w:eastAsia="宋体" w:hAnsi="Times New Roman" w:hint="eastAsia"/>
          <w:color w:val="595959"/>
          <w:sz w:val="19"/>
        </w:rPr>
        <w:t xml:space="preserve"> </w:t>
      </w:r>
      <w:r>
        <w:rPr>
          <w:rFonts w:ascii="Times New Roman" w:eastAsia="宋体" w:hAnsi="Times New Roman" w:hint="eastAsia"/>
          <w:color w:val="595959"/>
          <w:sz w:val="19"/>
        </w:rPr>
        <w:t>有（</w:t>
      </w:r>
      <w:r>
        <w:rPr>
          <w:rFonts w:ascii="Times New Roman" w:eastAsia="宋体" w:hAnsi="Times New Roman" w:hint="eastAsia"/>
          <w:color w:val="595959"/>
          <w:sz w:val="19"/>
        </w:rPr>
        <w:t>M = 1</w:t>
      </w:r>
      <w:r>
        <w:rPr>
          <w:rFonts w:ascii="Times New Roman" w:eastAsia="宋体" w:hAnsi="Times New Roman" w:hint="eastAsia"/>
          <w:color w:val="595959"/>
          <w:sz w:val="19"/>
        </w:rPr>
        <w:t>）　□</w:t>
      </w:r>
      <w:r>
        <w:rPr>
          <w:rFonts w:ascii="Times New Roman" w:eastAsia="宋体" w:hAnsi="Times New Roman" w:hint="eastAsia"/>
          <w:color w:val="595959"/>
          <w:sz w:val="19"/>
        </w:rPr>
        <w:t xml:space="preserve"> </w:t>
      </w:r>
      <w:r>
        <w:rPr>
          <w:rFonts w:ascii="Times New Roman" w:eastAsia="宋体" w:hAnsi="Times New Roman" w:hint="eastAsia"/>
          <w:color w:val="595959"/>
          <w:sz w:val="19"/>
        </w:rPr>
        <w:t>无（</w:t>
      </w:r>
      <w:r>
        <w:rPr>
          <w:rFonts w:ascii="Times New Roman" w:eastAsia="宋体" w:hAnsi="Times New Roman" w:hint="eastAsia"/>
          <w:color w:val="595959"/>
          <w:sz w:val="19"/>
        </w:rPr>
        <w:t>M = 0</w:t>
      </w:r>
      <w:r>
        <w:rPr>
          <w:rFonts w:ascii="Times New Roman" w:eastAsia="宋体" w:hAnsi="Times New Roman" w:hint="eastAsia"/>
          <w:color w:val="595959"/>
          <w:sz w:val="19"/>
        </w:rPr>
        <w:t>）</w:t>
      </w:r>
    </w:p>
    <w:p w14:paraId="53347DF9" w14:textId="1FD1AA74" w:rsidR="00F1154D" w:rsidRDefault="00F1154D" w:rsidP="00F1154D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各组对照（勾选本组后核对上一行是否一致）：</w:t>
      </w:r>
    </w:p>
    <w:tbl>
      <w:tblPr>
        <w:tblW w:w="87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"/>
        <w:gridCol w:w="750"/>
        <w:gridCol w:w="950"/>
        <w:gridCol w:w="1100"/>
        <w:gridCol w:w="1350"/>
        <w:gridCol w:w="3832"/>
      </w:tblGrid>
      <w:tr w:rsidR="00F1154D" w14:paraId="61D08084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287A2FB0" w14:textId="6FF8B61B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b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b/>
                <w:color w:val="000000"/>
                <w:sz w:val="19"/>
              </w:rPr>
              <w:t>组别</w:t>
            </w:r>
          </w:p>
        </w:tc>
        <w:tc>
          <w:tcPr>
            <w:tcW w:w="750" w:type="dxa"/>
          </w:tcPr>
          <w:p w14:paraId="728447E7" w14:textId="336F2537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b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b/>
                <w:color w:val="000000"/>
                <w:sz w:val="19"/>
              </w:rPr>
              <w:t>掩蔽</w:t>
            </w:r>
          </w:p>
        </w:tc>
        <w:tc>
          <w:tcPr>
            <w:tcW w:w="950" w:type="dxa"/>
          </w:tcPr>
          <w:p w14:paraId="57C7685F" w14:textId="49F38F1D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b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b/>
                <w:color w:val="000000"/>
                <w:sz w:val="19"/>
              </w:rPr>
              <w:t xml:space="preserve">P </w:t>
            </w:r>
            <w:r w:rsidRPr="00F1154D">
              <w:rPr>
                <w:rFonts w:ascii="Times New Roman" w:eastAsia="宋体" w:hAnsi="Times New Roman" w:hint="eastAsia"/>
                <w:b/>
                <w:color w:val="000000"/>
                <w:sz w:val="19"/>
              </w:rPr>
              <w:t>练习</w:t>
            </w:r>
          </w:p>
        </w:tc>
        <w:tc>
          <w:tcPr>
            <w:tcW w:w="1100" w:type="dxa"/>
          </w:tcPr>
          <w:p w14:paraId="17FBDD4E" w14:textId="1FC6271A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b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b/>
                <w:color w:val="000000"/>
                <w:sz w:val="19"/>
              </w:rPr>
              <w:t xml:space="preserve">T </w:t>
            </w:r>
            <w:r w:rsidRPr="00F1154D">
              <w:rPr>
                <w:rFonts w:ascii="Times New Roman" w:eastAsia="宋体" w:hAnsi="Times New Roman" w:hint="eastAsia"/>
                <w:b/>
                <w:color w:val="000000"/>
                <w:sz w:val="19"/>
              </w:rPr>
              <w:t>刺激</w:t>
            </w:r>
          </w:p>
        </w:tc>
        <w:tc>
          <w:tcPr>
            <w:tcW w:w="1350" w:type="dxa"/>
          </w:tcPr>
          <w:p w14:paraId="3465B62E" w14:textId="0FD6C293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b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b/>
                <w:color w:val="000000"/>
                <w:sz w:val="19"/>
              </w:rPr>
              <w:t xml:space="preserve">W </w:t>
            </w:r>
            <w:r w:rsidRPr="00F1154D">
              <w:rPr>
                <w:rFonts w:ascii="Times New Roman" w:eastAsia="宋体" w:hAnsi="Times New Roman" w:hint="eastAsia"/>
                <w:b/>
                <w:color w:val="000000"/>
                <w:sz w:val="19"/>
              </w:rPr>
              <w:t>反应窗口</w:t>
            </w:r>
          </w:p>
        </w:tc>
        <w:tc>
          <w:tcPr>
            <w:tcW w:w="3832" w:type="dxa"/>
          </w:tcPr>
          <w:p w14:paraId="3D0AC912" w14:textId="5C3A2B23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b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b/>
                <w:color w:val="000000"/>
                <w:sz w:val="19"/>
              </w:rPr>
              <w:t>掩蔽后可按键</w:t>
            </w:r>
            <w:r w:rsidRPr="00F1154D">
              <w:rPr>
                <w:rFonts w:ascii="Times New Roman" w:eastAsia="宋体" w:hAnsi="Times New Roman"/>
                <w:b/>
                <w:color w:val="000000"/>
                <w:sz w:val="19"/>
              </w:rPr>
              <w:t xml:space="preserve"> = W−T−200ms</w:t>
            </w:r>
          </w:p>
        </w:tc>
      </w:tr>
      <w:tr w:rsidR="00F1154D" w14:paraId="7DA20DA9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16DF4503" w14:textId="3E95CB8F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</w:t>
            </w:r>
          </w:p>
        </w:tc>
        <w:tc>
          <w:tcPr>
            <w:tcW w:w="750" w:type="dxa"/>
          </w:tcPr>
          <w:p w14:paraId="0E673DA3" w14:textId="13AF11BB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color w:val="000000"/>
                <w:sz w:val="19"/>
              </w:rPr>
              <w:t>有</w:t>
            </w:r>
          </w:p>
        </w:tc>
        <w:tc>
          <w:tcPr>
            <w:tcW w:w="950" w:type="dxa"/>
          </w:tcPr>
          <w:p w14:paraId="29B45CE0" w14:textId="3E47F22C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0</w:t>
            </w:r>
          </w:p>
        </w:tc>
        <w:tc>
          <w:tcPr>
            <w:tcW w:w="1100" w:type="dxa"/>
          </w:tcPr>
          <w:p w14:paraId="075BBBDE" w14:textId="69226783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30 ms</w:t>
            </w:r>
          </w:p>
        </w:tc>
        <w:tc>
          <w:tcPr>
            <w:tcW w:w="1350" w:type="dxa"/>
          </w:tcPr>
          <w:p w14:paraId="6542F9DB" w14:textId="67E9EB26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300 ms</w:t>
            </w:r>
          </w:p>
        </w:tc>
        <w:tc>
          <w:tcPr>
            <w:tcW w:w="3832" w:type="dxa"/>
          </w:tcPr>
          <w:p w14:paraId="557827F7" w14:textId="13EEF37D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70 ms</w:t>
            </w:r>
          </w:p>
        </w:tc>
      </w:tr>
      <w:tr w:rsidR="00F1154D" w14:paraId="54D663F7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4CF311EB" w14:textId="50FFBE5A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2</w:t>
            </w:r>
          </w:p>
        </w:tc>
        <w:tc>
          <w:tcPr>
            <w:tcW w:w="750" w:type="dxa"/>
          </w:tcPr>
          <w:p w14:paraId="24033239" w14:textId="7E366885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color w:val="000000"/>
                <w:sz w:val="19"/>
              </w:rPr>
              <w:t>有</w:t>
            </w:r>
          </w:p>
        </w:tc>
        <w:tc>
          <w:tcPr>
            <w:tcW w:w="950" w:type="dxa"/>
          </w:tcPr>
          <w:p w14:paraId="29AA83FC" w14:textId="0854B0C1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0</w:t>
            </w:r>
          </w:p>
        </w:tc>
        <w:tc>
          <w:tcPr>
            <w:tcW w:w="1100" w:type="dxa"/>
          </w:tcPr>
          <w:p w14:paraId="0D9614C5" w14:textId="340D8819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30 ms</w:t>
            </w:r>
          </w:p>
        </w:tc>
        <w:tc>
          <w:tcPr>
            <w:tcW w:w="1350" w:type="dxa"/>
          </w:tcPr>
          <w:p w14:paraId="51A78236" w14:textId="062AF277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600 ms</w:t>
            </w:r>
          </w:p>
        </w:tc>
        <w:tc>
          <w:tcPr>
            <w:tcW w:w="3832" w:type="dxa"/>
          </w:tcPr>
          <w:p w14:paraId="223B37BF" w14:textId="38A4685E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370 ms</w:t>
            </w:r>
          </w:p>
        </w:tc>
      </w:tr>
      <w:tr w:rsidR="00F1154D" w14:paraId="441C07DA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3FC5E2CE" w14:textId="1644AD47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3</w:t>
            </w:r>
          </w:p>
        </w:tc>
        <w:tc>
          <w:tcPr>
            <w:tcW w:w="750" w:type="dxa"/>
          </w:tcPr>
          <w:p w14:paraId="259ADE24" w14:textId="63B82913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color w:val="000000"/>
                <w:sz w:val="19"/>
              </w:rPr>
              <w:t>有</w:t>
            </w:r>
          </w:p>
        </w:tc>
        <w:tc>
          <w:tcPr>
            <w:tcW w:w="950" w:type="dxa"/>
          </w:tcPr>
          <w:p w14:paraId="4148D4BC" w14:textId="2B0CA528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120</w:t>
            </w:r>
          </w:p>
        </w:tc>
        <w:tc>
          <w:tcPr>
            <w:tcW w:w="1100" w:type="dxa"/>
          </w:tcPr>
          <w:p w14:paraId="2215F8FB" w14:textId="1F28AE8C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30 ms</w:t>
            </w:r>
          </w:p>
        </w:tc>
        <w:tc>
          <w:tcPr>
            <w:tcW w:w="1350" w:type="dxa"/>
          </w:tcPr>
          <w:p w14:paraId="3FFD7001" w14:textId="76BD017B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600 ms</w:t>
            </w:r>
          </w:p>
        </w:tc>
        <w:tc>
          <w:tcPr>
            <w:tcW w:w="3832" w:type="dxa"/>
          </w:tcPr>
          <w:p w14:paraId="78BEA064" w14:textId="4BEEB69B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370 ms</w:t>
            </w:r>
          </w:p>
        </w:tc>
      </w:tr>
      <w:tr w:rsidR="00F1154D" w14:paraId="2BC4BC02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026602DA" w14:textId="1FE039F1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4</w:t>
            </w:r>
          </w:p>
        </w:tc>
        <w:tc>
          <w:tcPr>
            <w:tcW w:w="750" w:type="dxa"/>
          </w:tcPr>
          <w:p w14:paraId="1E8811B5" w14:textId="781BA006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color w:val="000000"/>
                <w:sz w:val="19"/>
              </w:rPr>
              <w:t>有</w:t>
            </w:r>
          </w:p>
        </w:tc>
        <w:tc>
          <w:tcPr>
            <w:tcW w:w="950" w:type="dxa"/>
          </w:tcPr>
          <w:p w14:paraId="651BFC2F" w14:textId="56D6FF56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120</w:t>
            </w:r>
          </w:p>
        </w:tc>
        <w:tc>
          <w:tcPr>
            <w:tcW w:w="1100" w:type="dxa"/>
          </w:tcPr>
          <w:p w14:paraId="7DA68717" w14:textId="110E7B82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80 ms</w:t>
            </w:r>
          </w:p>
        </w:tc>
        <w:tc>
          <w:tcPr>
            <w:tcW w:w="1350" w:type="dxa"/>
          </w:tcPr>
          <w:p w14:paraId="78996C65" w14:textId="73A4E7F7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600 ms</w:t>
            </w:r>
          </w:p>
        </w:tc>
        <w:tc>
          <w:tcPr>
            <w:tcW w:w="3832" w:type="dxa"/>
          </w:tcPr>
          <w:p w14:paraId="30E06663" w14:textId="1863E259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320 ms</w:t>
            </w:r>
          </w:p>
        </w:tc>
      </w:tr>
      <w:tr w:rsidR="00F1154D" w14:paraId="032E1B27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356D5C9D" w14:textId="4AEF2E4C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5</w:t>
            </w:r>
          </w:p>
        </w:tc>
        <w:tc>
          <w:tcPr>
            <w:tcW w:w="750" w:type="dxa"/>
          </w:tcPr>
          <w:p w14:paraId="3F86BC3E" w14:textId="54CFFBC4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color w:val="000000"/>
                <w:sz w:val="19"/>
              </w:rPr>
              <w:t>有</w:t>
            </w:r>
          </w:p>
        </w:tc>
        <w:tc>
          <w:tcPr>
            <w:tcW w:w="950" w:type="dxa"/>
          </w:tcPr>
          <w:p w14:paraId="2EF05BC2" w14:textId="49FA6618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</w:t>
            </w:r>
          </w:p>
        </w:tc>
        <w:tc>
          <w:tcPr>
            <w:tcW w:w="1100" w:type="dxa"/>
          </w:tcPr>
          <w:p w14:paraId="55FCF505" w14:textId="262B8308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100 ms</w:t>
            </w:r>
          </w:p>
        </w:tc>
        <w:tc>
          <w:tcPr>
            <w:tcW w:w="1350" w:type="dxa"/>
          </w:tcPr>
          <w:p w14:paraId="6450AEF6" w14:textId="6E4E9B5A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1100 ms</w:t>
            </w:r>
          </w:p>
        </w:tc>
        <w:tc>
          <w:tcPr>
            <w:tcW w:w="3832" w:type="dxa"/>
          </w:tcPr>
          <w:p w14:paraId="0654EDA9" w14:textId="58AAB68B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800 ms</w:t>
            </w:r>
          </w:p>
        </w:tc>
      </w:tr>
      <w:tr w:rsidR="00F1154D" w14:paraId="791B1390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1AD467D5" w14:textId="2829CD3C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lastRenderedPageBreak/>
              <w:t>6</w:t>
            </w:r>
          </w:p>
        </w:tc>
        <w:tc>
          <w:tcPr>
            <w:tcW w:w="750" w:type="dxa"/>
          </w:tcPr>
          <w:p w14:paraId="61A026DA" w14:textId="66B34F5C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color w:val="000000"/>
                <w:sz w:val="19"/>
              </w:rPr>
              <w:t>有</w:t>
            </w:r>
          </w:p>
        </w:tc>
        <w:tc>
          <w:tcPr>
            <w:tcW w:w="950" w:type="dxa"/>
          </w:tcPr>
          <w:p w14:paraId="57FF6D2F" w14:textId="07F87117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120</w:t>
            </w:r>
          </w:p>
        </w:tc>
        <w:tc>
          <w:tcPr>
            <w:tcW w:w="1100" w:type="dxa"/>
          </w:tcPr>
          <w:p w14:paraId="7D0C84CE" w14:textId="61172BB6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500 ms</w:t>
            </w:r>
          </w:p>
        </w:tc>
        <w:tc>
          <w:tcPr>
            <w:tcW w:w="1350" w:type="dxa"/>
          </w:tcPr>
          <w:p w14:paraId="644FBFC8" w14:textId="50F4D356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1500 ms</w:t>
            </w:r>
          </w:p>
        </w:tc>
        <w:tc>
          <w:tcPr>
            <w:tcW w:w="3832" w:type="dxa"/>
          </w:tcPr>
          <w:p w14:paraId="627D39B1" w14:textId="5B5C6B7F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800 ms</w:t>
            </w:r>
          </w:p>
        </w:tc>
      </w:tr>
      <w:tr w:rsidR="00F1154D" w14:paraId="1ACC18F5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1ECA7A78" w14:textId="0394DE80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7</w:t>
            </w:r>
          </w:p>
        </w:tc>
        <w:tc>
          <w:tcPr>
            <w:tcW w:w="750" w:type="dxa"/>
          </w:tcPr>
          <w:p w14:paraId="58C90A82" w14:textId="0128958B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color w:val="000000"/>
                <w:sz w:val="19"/>
              </w:rPr>
              <w:t>无</w:t>
            </w:r>
          </w:p>
        </w:tc>
        <w:tc>
          <w:tcPr>
            <w:tcW w:w="950" w:type="dxa"/>
          </w:tcPr>
          <w:p w14:paraId="33A510EB" w14:textId="0CFD9C16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</w:t>
            </w:r>
          </w:p>
        </w:tc>
        <w:tc>
          <w:tcPr>
            <w:tcW w:w="1100" w:type="dxa"/>
          </w:tcPr>
          <w:p w14:paraId="5E86CC3B" w14:textId="7859C05F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100 ms</w:t>
            </w:r>
          </w:p>
        </w:tc>
        <w:tc>
          <w:tcPr>
            <w:tcW w:w="1350" w:type="dxa"/>
          </w:tcPr>
          <w:p w14:paraId="7455CA7F" w14:textId="2635F3B0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1100 ms</w:t>
            </w:r>
          </w:p>
        </w:tc>
        <w:tc>
          <w:tcPr>
            <w:tcW w:w="3832" w:type="dxa"/>
          </w:tcPr>
          <w:p w14:paraId="1A466CE4" w14:textId="7ED269D8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800 ms</w:t>
            </w:r>
          </w:p>
        </w:tc>
      </w:tr>
      <w:tr w:rsidR="00F1154D" w14:paraId="5B91497C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22E63656" w14:textId="69338B89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</w:t>
            </w:r>
          </w:p>
        </w:tc>
        <w:tc>
          <w:tcPr>
            <w:tcW w:w="750" w:type="dxa"/>
          </w:tcPr>
          <w:p w14:paraId="74BF5815" w14:textId="797D0193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color w:val="000000"/>
                <w:sz w:val="19"/>
              </w:rPr>
              <w:t>有</w:t>
            </w:r>
          </w:p>
        </w:tc>
        <w:tc>
          <w:tcPr>
            <w:tcW w:w="950" w:type="dxa"/>
          </w:tcPr>
          <w:p w14:paraId="6BA30B79" w14:textId="4BB25971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120</w:t>
            </w:r>
          </w:p>
        </w:tc>
        <w:tc>
          <w:tcPr>
            <w:tcW w:w="1100" w:type="dxa"/>
          </w:tcPr>
          <w:p w14:paraId="68FC05E2" w14:textId="141E1367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30 ms</w:t>
            </w:r>
          </w:p>
        </w:tc>
        <w:tc>
          <w:tcPr>
            <w:tcW w:w="1350" w:type="dxa"/>
          </w:tcPr>
          <w:p w14:paraId="277AA2B8" w14:textId="60DB179B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800 ms</w:t>
            </w:r>
          </w:p>
        </w:tc>
        <w:tc>
          <w:tcPr>
            <w:tcW w:w="3832" w:type="dxa"/>
          </w:tcPr>
          <w:p w14:paraId="26C12ABD" w14:textId="50257032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570 ms</w:t>
            </w:r>
          </w:p>
        </w:tc>
      </w:tr>
      <w:tr w:rsidR="00F1154D" w14:paraId="08E5B90C" w14:textId="77777777" w:rsidTr="00F1154D">
        <w:tblPrEx>
          <w:tblCellMar>
            <w:top w:w="0" w:type="dxa"/>
            <w:bottom w:w="0" w:type="dxa"/>
          </w:tblCellMar>
        </w:tblPrEx>
        <w:tc>
          <w:tcPr>
            <w:tcW w:w="750" w:type="dxa"/>
          </w:tcPr>
          <w:p w14:paraId="6FBCF60E" w14:textId="474E14AA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9</w:t>
            </w:r>
          </w:p>
        </w:tc>
        <w:tc>
          <w:tcPr>
            <w:tcW w:w="750" w:type="dxa"/>
          </w:tcPr>
          <w:p w14:paraId="3F387963" w14:textId="197BAA2F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 w:hint="eastAsia"/>
                <w:color w:val="000000"/>
                <w:sz w:val="19"/>
              </w:rPr>
              <w:t>有</w:t>
            </w:r>
          </w:p>
        </w:tc>
        <w:tc>
          <w:tcPr>
            <w:tcW w:w="950" w:type="dxa"/>
          </w:tcPr>
          <w:p w14:paraId="7495A001" w14:textId="383C7A2F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120</w:t>
            </w:r>
          </w:p>
        </w:tc>
        <w:tc>
          <w:tcPr>
            <w:tcW w:w="1100" w:type="dxa"/>
          </w:tcPr>
          <w:p w14:paraId="2B284CC9" w14:textId="03281DE4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80 ms</w:t>
            </w:r>
          </w:p>
        </w:tc>
        <w:tc>
          <w:tcPr>
            <w:tcW w:w="1350" w:type="dxa"/>
          </w:tcPr>
          <w:p w14:paraId="44168FC3" w14:textId="350F6BE0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800 ms</w:t>
            </w:r>
          </w:p>
        </w:tc>
        <w:tc>
          <w:tcPr>
            <w:tcW w:w="3832" w:type="dxa"/>
          </w:tcPr>
          <w:p w14:paraId="30961664" w14:textId="2BAA451F" w:rsidR="00F1154D" w:rsidRPr="00F1154D" w:rsidRDefault="00F1154D" w:rsidP="00F1154D">
            <w:pPr>
              <w:spacing w:before="40" w:after="0" w:line="240" w:lineRule="auto"/>
              <w:rPr>
                <w:rFonts w:ascii="Times New Roman" w:eastAsia="宋体" w:hAnsi="Times New Roman"/>
                <w:color w:val="000000"/>
                <w:sz w:val="19"/>
              </w:rPr>
            </w:pPr>
            <w:r w:rsidRPr="00F1154D">
              <w:rPr>
                <w:rFonts w:ascii="Times New Roman" w:eastAsia="宋体" w:hAnsi="Times New Roman"/>
                <w:color w:val="000000"/>
                <w:sz w:val="19"/>
              </w:rPr>
              <w:t>520 ms</w:t>
            </w:r>
          </w:p>
        </w:tc>
      </w:tr>
    </w:tbl>
    <w:p w14:paraId="07D21FC4" w14:textId="4A709C66" w:rsidR="00F1154D" w:rsidRDefault="00F1154D" w:rsidP="00F1154D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最晚反应时刻</w:t>
      </w:r>
      <w:r>
        <w:rPr>
          <w:rFonts w:ascii="Times New Roman" w:eastAsia="宋体" w:hAnsi="Times New Roman"/>
          <w:color w:val="595959"/>
          <w:sz w:val="19"/>
        </w:rPr>
        <w:t xml:space="preserve"> = </w:t>
      </w:r>
      <w:r>
        <w:rPr>
          <w:rFonts w:ascii="Times New Roman" w:eastAsia="宋体" w:hAnsi="Times New Roman" w:hint="eastAsia"/>
          <w:color w:val="595959"/>
          <w:sz w:val="19"/>
        </w:rPr>
        <w:t>刺激</w:t>
      </w:r>
      <w:r>
        <w:rPr>
          <w:rFonts w:ascii="Times New Roman" w:eastAsia="宋体" w:hAnsi="Times New Roman"/>
          <w:color w:val="595959"/>
          <w:sz w:val="19"/>
        </w:rPr>
        <w:t xml:space="preserve"> onset + W</w:t>
      </w:r>
      <w:r>
        <w:rPr>
          <w:rFonts w:ascii="Times New Roman" w:eastAsia="宋体" w:hAnsi="Times New Roman" w:hint="eastAsia"/>
          <w:color w:val="595959"/>
          <w:sz w:val="19"/>
        </w:rPr>
        <w:t>（即上表</w:t>
      </w:r>
      <w:r>
        <w:rPr>
          <w:rFonts w:ascii="Times New Roman" w:eastAsia="宋体" w:hAnsi="Times New Roman"/>
          <w:color w:val="595959"/>
          <w:sz w:val="19"/>
        </w:rPr>
        <w:t xml:space="preserve"> W </w:t>
      </w:r>
      <w:r>
        <w:rPr>
          <w:rFonts w:ascii="Times New Roman" w:eastAsia="宋体" w:hAnsi="Times New Roman" w:hint="eastAsia"/>
          <w:color w:val="595959"/>
          <w:sz w:val="19"/>
        </w:rPr>
        <w:t>列本身）；“掩蔽后可按键”</w:t>
      </w:r>
      <w:r>
        <w:rPr>
          <w:rFonts w:ascii="Times New Roman" w:eastAsia="宋体" w:hAnsi="Times New Roman"/>
          <w:color w:val="595959"/>
          <w:sz w:val="19"/>
        </w:rPr>
        <w:t xml:space="preserve"> = W − T − 200 ms</w:t>
      </w:r>
      <w:r>
        <w:rPr>
          <w:rFonts w:ascii="Times New Roman" w:eastAsia="宋体" w:hAnsi="Times New Roman" w:hint="eastAsia"/>
          <w:color w:val="595959"/>
          <w:sz w:val="19"/>
        </w:rPr>
        <w:t>。数值取自主试培训手册</w:t>
      </w:r>
      <w:r>
        <w:rPr>
          <w:rFonts w:ascii="Times New Roman" w:eastAsia="宋体" w:hAnsi="Times New Roman"/>
          <w:color w:val="595959"/>
          <w:sz w:val="19"/>
        </w:rPr>
        <w:t xml:space="preserve"> v1.2 §1.2</w:t>
      </w:r>
      <w:r>
        <w:rPr>
          <w:rFonts w:ascii="Times New Roman" w:eastAsia="宋体" w:hAnsi="Times New Roman" w:hint="eastAsia"/>
          <w:color w:val="595959"/>
          <w:sz w:val="19"/>
        </w:rPr>
        <w:t>。</w:t>
      </w:r>
    </w:p>
    <w:p w14:paraId="1B12987A" w14:textId="178A4CD1" w:rsidR="00F1154D" w:rsidRDefault="00F1154D" w:rsidP="00F1154D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跳转规则：①</w:t>
      </w:r>
      <w:r>
        <w:rPr>
          <w:rFonts w:ascii="Times New Roman" w:eastAsia="宋体" w:hAnsi="Times New Roman" w:hint="eastAsia"/>
          <w:color w:val="595959"/>
          <w:sz w:val="19"/>
        </w:rPr>
        <w:t xml:space="preserve"> </w:t>
      </w:r>
      <w:r>
        <w:rPr>
          <w:rFonts w:ascii="Times New Roman" w:eastAsia="宋体" w:hAnsi="Times New Roman" w:hint="eastAsia"/>
          <w:color w:val="595959"/>
          <w:sz w:val="19"/>
        </w:rPr>
        <w:t>第</w:t>
      </w:r>
      <w:r>
        <w:rPr>
          <w:rFonts w:ascii="Times New Roman" w:eastAsia="宋体" w:hAnsi="Times New Roman" w:hint="eastAsia"/>
          <w:color w:val="595959"/>
          <w:sz w:val="19"/>
        </w:rPr>
        <w:t xml:space="preserve"> 4 </w:t>
      </w:r>
      <w:r>
        <w:rPr>
          <w:rFonts w:ascii="Times New Roman" w:eastAsia="宋体" w:hAnsi="Times New Roman" w:hint="eastAsia"/>
          <w:color w:val="595959"/>
          <w:sz w:val="19"/>
        </w:rPr>
        <w:t>题中的</w:t>
      </w:r>
      <w:r>
        <w:rPr>
          <w:rFonts w:ascii="Times New Roman" w:eastAsia="宋体" w:hAnsi="Times New Roman" w:hint="eastAsia"/>
          <w:color w:val="595959"/>
          <w:sz w:val="19"/>
        </w:rPr>
        <w:t>"</w:t>
      </w:r>
      <w:r>
        <w:rPr>
          <w:rFonts w:ascii="Times New Roman" w:eastAsia="宋体" w:hAnsi="Times New Roman" w:hint="eastAsia"/>
          <w:color w:val="595959"/>
          <w:sz w:val="19"/>
        </w:rPr>
        <w:t>掩蔽图案干扰</w:t>
      </w:r>
      <w:r>
        <w:rPr>
          <w:rFonts w:ascii="Times New Roman" w:eastAsia="宋体" w:hAnsi="Times New Roman" w:hint="eastAsia"/>
          <w:color w:val="595959"/>
          <w:sz w:val="19"/>
        </w:rPr>
        <w:t>"</w:t>
      </w:r>
      <w:r>
        <w:rPr>
          <w:rFonts w:ascii="Times New Roman" w:eastAsia="宋体" w:hAnsi="Times New Roman" w:hint="eastAsia"/>
          <w:color w:val="595959"/>
          <w:sz w:val="19"/>
        </w:rPr>
        <w:t>选项与第</w:t>
      </w:r>
      <w:r>
        <w:rPr>
          <w:rFonts w:ascii="Times New Roman" w:eastAsia="宋体" w:hAnsi="Times New Roman" w:hint="eastAsia"/>
          <w:color w:val="595959"/>
          <w:sz w:val="19"/>
        </w:rPr>
        <w:t xml:space="preserve"> 14 </w:t>
      </w:r>
      <w:r>
        <w:rPr>
          <w:rFonts w:ascii="Times New Roman" w:eastAsia="宋体" w:hAnsi="Times New Roman" w:hint="eastAsia"/>
          <w:color w:val="595959"/>
          <w:sz w:val="19"/>
        </w:rPr>
        <w:t>题，</w:t>
      </w:r>
      <w:r>
        <w:rPr>
          <w:rFonts w:ascii="Times New Roman" w:eastAsia="宋体" w:hAnsi="Times New Roman" w:hint="eastAsia"/>
          <w:b/>
          <w:color w:val="595959"/>
          <w:sz w:val="19"/>
        </w:rPr>
        <w:t>仅对掩蔽组（组</w:t>
      </w:r>
      <w:r>
        <w:rPr>
          <w:rFonts w:ascii="Times New Roman" w:eastAsia="宋体" w:hAnsi="Times New Roman" w:hint="eastAsia"/>
          <w:b/>
          <w:color w:val="595959"/>
          <w:sz w:val="19"/>
        </w:rPr>
        <w:t xml:space="preserve"> 1</w:t>
      </w:r>
      <w:r>
        <w:rPr>
          <w:rFonts w:ascii="Times New Roman" w:eastAsia="宋体" w:hAnsi="Times New Roman" w:hint="eastAsia"/>
          <w:b/>
          <w:color w:val="595959"/>
          <w:sz w:val="19"/>
        </w:rPr>
        <w:t>–</w:t>
      </w:r>
      <w:r>
        <w:rPr>
          <w:rFonts w:ascii="Times New Roman" w:eastAsia="宋体" w:hAnsi="Times New Roman" w:hint="eastAsia"/>
          <w:b/>
          <w:color w:val="595959"/>
          <w:sz w:val="19"/>
        </w:rPr>
        <w:t>6</w:t>
      </w:r>
      <w:r>
        <w:rPr>
          <w:rFonts w:ascii="Times New Roman" w:eastAsia="宋体" w:hAnsi="Times New Roman" w:hint="eastAsia"/>
          <w:b/>
          <w:color w:val="595959"/>
          <w:sz w:val="19"/>
        </w:rPr>
        <w:t>、</w:t>
      </w:r>
      <w:r>
        <w:rPr>
          <w:rFonts w:ascii="Times New Roman" w:eastAsia="宋体" w:hAnsi="Times New Roman" w:hint="eastAsia"/>
          <w:b/>
          <w:color w:val="595959"/>
          <w:sz w:val="19"/>
        </w:rPr>
        <w:t>8</w:t>
      </w:r>
      <w:r>
        <w:rPr>
          <w:rFonts w:ascii="Times New Roman" w:eastAsia="宋体" w:hAnsi="Times New Roman" w:hint="eastAsia"/>
          <w:b/>
          <w:color w:val="595959"/>
          <w:sz w:val="19"/>
        </w:rPr>
        <w:t>、</w:t>
      </w:r>
      <w:r>
        <w:rPr>
          <w:rFonts w:ascii="Times New Roman" w:eastAsia="宋体" w:hAnsi="Times New Roman" w:hint="eastAsia"/>
          <w:b/>
          <w:color w:val="595959"/>
          <w:sz w:val="19"/>
        </w:rPr>
        <w:t>9</w:t>
      </w:r>
      <w:r>
        <w:rPr>
          <w:rFonts w:ascii="Times New Roman" w:eastAsia="宋体" w:hAnsi="Times New Roman" w:hint="eastAsia"/>
          <w:b/>
          <w:color w:val="595959"/>
          <w:sz w:val="19"/>
        </w:rPr>
        <w:t>）</w:t>
      </w:r>
      <w:r>
        <w:rPr>
          <w:rFonts w:ascii="Times New Roman" w:eastAsia="宋体" w:hAnsi="Times New Roman" w:hint="eastAsia"/>
          <w:color w:val="595959"/>
          <w:sz w:val="19"/>
        </w:rPr>
        <w:t>呈现；②</w:t>
      </w:r>
      <w:r>
        <w:rPr>
          <w:rFonts w:ascii="Times New Roman" w:eastAsia="宋体" w:hAnsi="Times New Roman" w:hint="eastAsia"/>
          <w:color w:val="595959"/>
          <w:sz w:val="19"/>
        </w:rPr>
        <w:t xml:space="preserve"> </w:t>
      </w:r>
      <w:r>
        <w:rPr>
          <w:rFonts w:ascii="Times New Roman" w:eastAsia="宋体" w:hAnsi="Times New Roman" w:hint="eastAsia"/>
          <w:color w:val="595959"/>
          <w:sz w:val="19"/>
        </w:rPr>
        <w:t>第</w:t>
      </w:r>
      <w:r>
        <w:rPr>
          <w:rFonts w:ascii="Times New Roman" w:eastAsia="宋体" w:hAnsi="Times New Roman" w:hint="eastAsia"/>
          <w:color w:val="595959"/>
          <w:sz w:val="19"/>
        </w:rPr>
        <w:t xml:space="preserve"> 11</w:t>
      </w:r>
      <w:r>
        <w:rPr>
          <w:rFonts w:ascii="Times New Roman" w:eastAsia="宋体" w:hAnsi="Times New Roman" w:hint="eastAsia"/>
          <w:color w:val="595959"/>
          <w:sz w:val="19"/>
        </w:rPr>
        <w:t>–</w:t>
      </w:r>
      <w:r>
        <w:rPr>
          <w:rFonts w:ascii="Times New Roman" w:eastAsia="宋体" w:hAnsi="Times New Roman" w:hint="eastAsia"/>
          <w:color w:val="595959"/>
          <w:sz w:val="19"/>
        </w:rPr>
        <w:t xml:space="preserve">13 </w:t>
      </w:r>
      <w:r>
        <w:rPr>
          <w:rFonts w:ascii="Times New Roman" w:eastAsia="宋体" w:hAnsi="Times New Roman" w:hint="eastAsia"/>
          <w:color w:val="595959"/>
          <w:sz w:val="19"/>
        </w:rPr>
        <w:t>题中</w:t>
      </w:r>
      <w:r>
        <w:rPr>
          <w:rFonts w:ascii="Times New Roman" w:eastAsia="宋体" w:hAnsi="Times New Roman" w:hint="eastAsia"/>
          <w:b/>
          <w:color w:val="595959"/>
          <w:sz w:val="19"/>
        </w:rPr>
        <w:t>任一题选</w:t>
      </w:r>
      <w:r>
        <w:rPr>
          <w:rFonts w:ascii="Times New Roman" w:eastAsia="宋体" w:hAnsi="Times New Roman" w:hint="eastAsia"/>
          <w:b/>
          <w:color w:val="595959"/>
          <w:sz w:val="19"/>
        </w:rPr>
        <w:t>"</w:t>
      </w:r>
      <w:r>
        <w:rPr>
          <w:rFonts w:ascii="Times New Roman" w:eastAsia="宋体" w:hAnsi="Times New Roman" w:hint="eastAsia"/>
          <w:b/>
          <w:color w:val="595959"/>
          <w:sz w:val="19"/>
        </w:rPr>
        <w:t>有</w:t>
      </w:r>
      <w:r>
        <w:rPr>
          <w:rFonts w:ascii="Times New Roman" w:eastAsia="宋体" w:hAnsi="Times New Roman" w:hint="eastAsia"/>
          <w:b/>
          <w:color w:val="595959"/>
          <w:sz w:val="19"/>
        </w:rPr>
        <w:t>"</w:t>
      </w:r>
      <w:r>
        <w:rPr>
          <w:rFonts w:ascii="Times New Roman" w:eastAsia="宋体" w:hAnsi="Times New Roman" w:hint="eastAsia"/>
          <w:b/>
          <w:color w:val="595959"/>
          <w:sz w:val="19"/>
        </w:rPr>
        <w:t>，则呈现第</w:t>
      </w:r>
      <w:r>
        <w:rPr>
          <w:rFonts w:ascii="Times New Roman" w:eastAsia="宋体" w:hAnsi="Times New Roman" w:hint="eastAsia"/>
          <w:b/>
          <w:color w:val="595959"/>
          <w:sz w:val="19"/>
        </w:rPr>
        <w:t xml:space="preserve"> 15</w:t>
      </w:r>
      <w:r>
        <w:rPr>
          <w:rFonts w:ascii="Times New Roman" w:eastAsia="宋体" w:hAnsi="Times New Roman" w:hint="eastAsia"/>
          <w:b/>
          <w:color w:val="595959"/>
          <w:sz w:val="19"/>
        </w:rPr>
        <w:t>、</w:t>
      </w:r>
      <w:r>
        <w:rPr>
          <w:rFonts w:ascii="Times New Roman" w:eastAsia="宋体" w:hAnsi="Times New Roman" w:hint="eastAsia"/>
          <w:b/>
          <w:color w:val="595959"/>
          <w:sz w:val="19"/>
        </w:rPr>
        <w:t xml:space="preserve">16 </w:t>
      </w:r>
      <w:r>
        <w:rPr>
          <w:rFonts w:ascii="Times New Roman" w:eastAsia="宋体" w:hAnsi="Times New Roman" w:hint="eastAsia"/>
          <w:b/>
          <w:color w:val="595959"/>
          <w:sz w:val="19"/>
        </w:rPr>
        <w:t>题</w:t>
      </w:r>
      <w:r>
        <w:rPr>
          <w:rFonts w:ascii="Times New Roman" w:eastAsia="宋体" w:hAnsi="Times New Roman" w:hint="eastAsia"/>
          <w:color w:val="595959"/>
          <w:sz w:val="19"/>
        </w:rPr>
        <w:t>；三题均选</w:t>
      </w:r>
      <w:r>
        <w:rPr>
          <w:rFonts w:ascii="Times New Roman" w:eastAsia="宋体" w:hAnsi="Times New Roman" w:hint="eastAsia"/>
          <w:color w:val="595959"/>
          <w:sz w:val="19"/>
        </w:rPr>
        <w:t>"</w:t>
      </w:r>
      <w:r>
        <w:rPr>
          <w:rFonts w:ascii="Times New Roman" w:eastAsia="宋体" w:hAnsi="Times New Roman" w:hint="eastAsia"/>
          <w:color w:val="595959"/>
          <w:sz w:val="19"/>
        </w:rPr>
        <w:t>无</w:t>
      </w:r>
      <w:r>
        <w:rPr>
          <w:rFonts w:ascii="Times New Roman" w:eastAsia="宋体" w:hAnsi="Times New Roman" w:hint="eastAsia"/>
          <w:color w:val="595959"/>
          <w:sz w:val="19"/>
        </w:rPr>
        <w:t>"</w:t>
      </w:r>
      <w:r>
        <w:rPr>
          <w:rFonts w:ascii="Times New Roman" w:eastAsia="宋体" w:hAnsi="Times New Roman" w:hint="eastAsia"/>
          <w:color w:val="595959"/>
          <w:sz w:val="19"/>
        </w:rPr>
        <w:t>则跳过第</w:t>
      </w:r>
      <w:r>
        <w:rPr>
          <w:rFonts w:ascii="Times New Roman" w:eastAsia="宋体" w:hAnsi="Times New Roman" w:hint="eastAsia"/>
          <w:color w:val="595959"/>
          <w:sz w:val="19"/>
        </w:rPr>
        <w:t xml:space="preserve"> 15</w:t>
      </w:r>
      <w:r>
        <w:rPr>
          <w:rFonts w:ascii="Times New Roman" w:eastAsia="宋体" w:hAnsi="Times New Roman" w:hint="eastAsia"/>
          <w:color w:val="595959"/>
          <w:sz w:val="19"/>
        </w:rPr>
        <w:t>、</w:t>
      </w:r>
      <w:r>
        <w:rPr>
          <w:rFonts w:ascii="Times New Roman" w:eastAsia="宋体" w:hAnsi="Times New Roman" w:hint="eastAsia"/>
          <w:color w:val="595959"/>
          <w:sz w:val="19"/>
        </w:rPr>
        <w:t xml:space="preserve">16 </w:t>
      </w:r>
      <w:r>
        <w:rPr>
          <w:rFonts w:ascii="Times New Roman" w:eastAsia="宋体" w:hAnsi="Times New Roman" w:hint="eastAsia"/>
          <w:color w:val="595959"/>
          <w:sz w:val="19"/>
        </w:rPr>
        <w:t>题；③</w:t>
      </w:r>
      <w:r>
        <w:rPr>
          <w:rFonts w:ascii="Times New Roman" w:eastAsia="宋体" w:hAnsi="Times New Roman" w:hint="eastAsia"/>
          <w:color w:val="595959"/>
          <w:sz w:val="19"/>
        </w:rPr>
        <w:t xml:space="preserve"> </w:t>
      </w:r>
      <w:r>
        <w:rPr>
          <w:rFonts w:ascii="Times New Roman" w:eastAsia="宋体" w:hAnsi="Times New Roman" w:hint="eastAsia"/>
          <w:color w:val="595959"/>
          <w:sz w:val="19"/>
        </w:rPr>
        <w:t>附录</w:t>
      </w:r>
      <w:r>
        <w:rPr>
          <w:rFonts w:ascii="Times New Roman" w:eastAsia="宋体" w:hAnsi="Times New Roman" w:hint="eastAsia"/>
          <w:color w:val="595959"/>
          <w:sz w:val="19"/>
        </w:rPr>
        <w:t xml:space="preserve"> A3 </w:t>
      </w:r>
      <w:r>
        <w:rPr>
          <w:rFonts w:ascii="Times New Roman" w:eastAsia="宋体" w:hAnsi="Times New Roman" w:hint="eastAsia"/>
          <w:color w:val="595959"/>
          <w:sz w:val="19"/>
        </w:rPr>
        <w:t>仅对掩蔽组呈现。</w:t>
      </w:r>
    </w:p>
    <w:p w14:paraId="4E166C3E" w14:textId="4D4366A8" w:rsidR="00F1154D" w:rsidRDefault="00F1154D" w:rsidP="00F1154D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第一部分：主观感受量化（</w:t>
      </w:r>
      <w:r>
        <w:rPr>
          <w:rFonts w:ascii="Times New Roman" w:eastAsia="黑体" w:hAnsi="Times New Roman" w:hint="eastAsia"/>
          <w:b/>
          <w:color w:val="000000"/>
          <w:sz w:val="28"/>
        </w:rPr>
        <w:t xml:space="preserve">7 </w:t>
      </w:r>
      <w:r>
        <w:rPr>
          <w:rFonts w:ascii="Times New Roman" w:eastAsia="黑体" w:hAnsi="Times New Roman" w:hint="eastAsia"/>
          <w:b/>
          <w:color w:val="000000"/>
          <w:sz w:val="28"/>
        </w:rPr>
        <w:t>点评分）</w:t>
      </w:r>
    </w:p>
    <w:p w14:paraId="235D9DB6" w14:textId="59781673" w:rsidR="00F1154D" w:rsidRDefault="00F1154D" w:rsidP="00F1154D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计分标准：</w:t>
      </w:r>
      <w:r>
        <w:rPr>
          <w:rFonts w:ascii="Times New Roman" w:eastAsia="宋体" w:hAnsi="Times New Roman" w:hint="eastAsia"/>
          <w:color w:val="595959"/>
          <w:sz w:val="19"/>
        </w:rPr>
        <w:t xml:space="preserve">1 = </w:t>
      </w:r>
      <w:r>
        <w:rPr>
          <w:rFonts w:ascii="Times New Roman" w:eastAsia="宋体" w:hAnsi="Times New Roman" w:hint="eastAsia"/>
          <w:color w:val="595959"/>
          <w:sz w:val="19"/>
        </w:rPr>
        <w:t>极低；</w:t>
      </w:r>
      <w:r>
        <w:rPr>
          <w:rFonts w:ascii="Times New Roman" w:eastAsia="宋体" w:hAnsi="Times New Roman" w:hint="eastAsia"/>
          <w:color w:val="595959"/>
          <w:sz w:val="19"/>
        </w:rPr>
        <w:t xml:space="preserve">7 = </w:t>
      </w:r>
      <w:r>
        <w:rPr>
          <w:rFonts w:ascii="Times New Roman" w:eastAsia="宋体" w:hAnsi="Times New Roman" w:hint="eastAsia"/>
          <w:color w:val="595959"/>
          <w:sz w:val="19"/>
        </w:rPr>
        <w:t>极高</w:t>
      </w:r>
    </w:p>
    <w:p w14:paraId="3D446B3E" w14:textId="04D30E75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您觉得任务的整体难度如何</w:t>
      </w:r>
    </w:p>
    <w:p w14:paraId="7D1611B5" w14:textId="52B2526D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7</w:t>
      </w:r>
    </w:p>
    <w:p w14:paraId="0C830C42" w14:textId="1A7A0331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2. </w:t>
      </w:r>
      <w:r>
        <w:rPr>
          <w:rFonts w:ascii="Times New Roman" w:eastAsia="宋体" w:hAnsi="Times New Roman" w:hint="eastAsia"/>
          <w:b/>
          <w:color w:val="000000"/>
          <w:sz w:val="24"/>
        </w:rPr>
        <w:t>完成任务过程中，您投入的精力如何</w:t>
      </w:r>
    </w:p>
    <w:p w14:paraId="05A033FF" w14:textId="6DF76772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7</w:t>
      </w:r>
    </w:p>
    <w:p w14:paraId="3FC669D3" w14:textId="39D68EE2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3. </w:t>
      </w:r>
      <w:r>
        <w:rPr>
          <w:rFonts w:ascii="Times New Roman" w:eastAsia="宋体" w:hAnsi="Times New Roman" w:hint="eastAsia"/>
          <w:b/>
          <w:color w:val="000000"/>
          <w:sz w:val="24"/>
        </w:rPr>
        <w:t>整体完成本次实验任务的愉悦程度</w:t>
      </w:r>
    </w:p>
    <w:p w14:paraId="28FB9220" w14:textId="5621A7AC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7</w:t>
      </w:r>
    </w:p>
    <w:p w14:paraId="450027AE" w14:textId="31FF0BD6" w:rsidR="00F1154D" w:rsidRDefault="00F1154D" w:rsidP="00F1154D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第二部分：客观约束</w:t>
      </w:r>
    </w:p>
    <w:p w14:paraId="67BD9BE7" w14:textId="7012CACD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4.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您觉得实验设置中影响任务表现的主要障碍是什么？（可多选）</w:t>
      </w:r>
    </w:p>
    <w:p w14:paraId="08E82B4B" w14:textId="4DD19857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刺激呈现的时间太短，形状或文字没有看清</w:t>
      </w:r>
    </w:p>
    <w:p w14:paraId="08228B8F" w14:textId="30509988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看清楚了，但来不及判断两者是否匹配</w:t>
      </w:r>
    </w:p>
    <w:p w14:paraId="7C97ED83" w14:textId="6B7FB312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掩蔽图案干扰，看不清刚才呈现的刺激　【仅掩蔽组】</w:t>
      </w:r>
    </w:p>
    <w:p w14:paraId="00267A9A" w14:textId="5F3A148D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图形与文字的配对关系记不牢</w:t>
      </w:r>
    </w:p>
    <w:p w14:paraId="12EA6A2B" w14:textId="45F7A4B3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难以集中注意力</w:t>
      </w:r>
    </w:p>
    <w:p w14:paraId="7B7DF800" w14:textId="2AA0009A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每段任务的时间太长，容易疲劳</w:t>
      </w:r>
    </w:p>
    <w:p w14:paraId="618DA624" w14:textId="122BA4BF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整个实验的时间太长，精力不足</w:t>
      </w:r>
    </w:p>
    <w:p w14:paraId="76DC399D" w14:textId="799B34AB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反应时间不够用，来不及按键</w:t>
      </w:r>
    </w:p>
    <w:p w14:paraId="0CF0DAA2" w14:textId="0F001FF8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f / j </w:t>
      </w:r>
      <w:r>
        <w:rPr>
          <w:rFonts w:ascii="Times New Roman" w:eastAsia="宋体" w:hAnsi="Times New Roman" w:hint="eastAsia"/>
          <w:color w:val="000000"/>
          <w:sz w:val="24"/>
        </w:rPr>
        <w:t>两个按键容易按错或按混</w:t>
      </w:r>
    </w:p>
    <w:p w14:paraId="60FB1EDE" w14:textId="1CDC07C9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反馈提示（如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过快！</w:t>
      </w:r>
      <w:r>
        <w:rPr>
          <w:rFonts w:ascii="Times New Roman" w:eastAsia="宋体" w:hAnsi="Times New Roman" w:hint="eastAsia"/>
          <w:color w:val="000000"/>
          <w:sz w:val="24"/>
        </w:rPr>
        <w:t>""</w:t>
      </w:r>
      <w:r>
        <w:rPr>
          <w:rFonts w:ascii="Times New Roman" w:eastAsia="宋体" w:hAnsi="Times New Roman" w:hint="eastAsia"/>
          <w:color w:val="000000"/>
          <w:sz w:val="24"/>
        </w:rPr>
        <w:t>过慢！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）让我紧张或分心</w:t>
      </w:r>
    </w:p>
    <w:p w14:paraId="2C418F36" w14:textId="6A1FC2F6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63E1689C" w14:textId="59770F3F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5.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您觉得实验环境中影响任务表现的因素有什么？（可多选）</w:t>
      </w:r>
    </w:p>
    <w:p w14:paraId="1A9F8E25" w14:textId="761CE2A0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噪音干扰</w:t>
      </w:r>
    </w:p>
    <w:p w14:paraId="2253EA74" w14:textId="0856312C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其他人在附近</w:t>
      </w:r>
    </w:p>
    <w:p w14:paraId="0989CAA6" w14:textId="062FF6FC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电脑屏幕上有其他窗口出现、消息弹窗</w:t>
      </w:r>
    </w:p>
    <w:p w14:paraId="468FCD28" w14:textId="15BE4BD4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腾讯会议悬浮窗口分心</w:t>
      </w:r>
    </w:p>
    <w:p w14:paraId="1ADBF78F" w14:textId="03B4DB74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屏幕亮度</w:t>
      </w:r>
      <w:r>
        <w:rPr>
          <w:rFonts w:ascii="Times New Roman" w:eastAsia="宋体" w:hAnsi="Times New Roman" w:hint="eastAsia"/>
          <w:color w:val="000000"/>
          <w:sz w:val="24"/>
        </w:rPr>
        <w:t xml:space="preserve"> / </w:t>
      </w:r>
      <w:r>
        <w:rPr>
          <w:rFonts w:ascii="Times New Roman" w:eastAsia="宋体" w:hAnsi="Times New Roman" w:hint="eastAsia"/>
          <w:color w:val="000000"/>
          <w:sz w:val="24"/>
        </w:rPr>
        <w:t>大小不合适</w:t>
      </w:r>
    </w:p>
    <w:p w14:paraId="4251B6E1" w14:textId="53E19F18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键盘按键的手感或位置不合适</w:t>
      </w:r>
    </w:p>
    <w:p w14:paraId="6F90AC21" w14:textId="1C285CE2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74F2B19A" w14:textId="1D944BB8" w:rsidR="00F1154D" w:rsidRDefault="00F1154D" w:rsidP="00F1154D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第三部分：加工目标与知觉策略</w:t>
      </w:r>
    </w:p>
    <w:p w14:paraId="21C074DA" w14:textId="6F4FA13D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6. </w:t>
      </w:r>
      <w:r>
        <w:rPr>
          <w:rFonts w:ascii="Times New Roman" w:eastAsia="宋体" w:hAnsi="Times New Roman" w:hint="eastAsia"/>
          <w:b/>
          <w:color w:val="000000"/>
          <w:sz w:val="24"/>
        </w:rPr>
        <w:t>在整个实验中，您更追求的目标是【速度</w:t>
      </w:r>
      <w:r>
        <w:rPr>
          <w:rFonts w:ascii="Times New Roman" w:eastAsia="宋体" w:hAnsi="Times New Roman" w:hint="eastAsia"/>
          <w:b/>
          <w:color w:val="000000"/>
          <w:sz w:val="24"/>
        </w:rPr>
        <w:t>-</w:t>
      </w:r>
      <w:r>
        <w:rPr>
          <w:rFonts w:ascii="Times New Roman" w:eastAsia="宋体" w:hAnsi="Times New Roman" w:hint="eastAsia"/>
          <w:b/>
          <w:color w:val="000000"/>
          <w:sz w:val="24"/>
        </w:rPr>
        <w:t>准确性权衡】</w:t>
      </w:r>
    </w:p>
    <w:p w14:paraId="0947E577" w14:textId="263ABB6E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尽快地完成实验</w:t>
      </w:r>
    </w:p>
    <w:p w14:paraId="34698079" w14:textId="4E7278CC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尽可能正确地完成实验</w:t>
      </w:r>
    </w:p>
    <w:p w14:paraId="1150D06C" w14:textId="64587E79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又快又准地完成</w:t>
      </w:r>
    </w:p>
    <w:p w14:paraId="30EFEC9C" w14:textId="7F54D8FC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没有特别的目标，就是按键</w:t>
      </w:r>
    </w:p>
    <w:p w14:paraId="4BE6D7CF" w14:textId="71F1F457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74F9D12F" w14:textId="2EDADE21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7. </w:t>
      </w:r>
      <w:r>
        <w:rPr>
          <w:rFonts w:ascii="Times New Roman" w:eastAsia="宋体" w:hAnsi="Times New Roman" w:hint="eastAsia"/>
          <w:b/>
          <w:color w:val="000000"/>
          <w:sz w:val="24"/>
        </w:rPr>
        <w:t>在整个实验中，进行判断时，您更关注【加工方式差异】</w:t>
      </w:r>
    </w:p>
    <w:p w14:paraId="130E4B86" w14:textId="26740A01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形状与标签配对关系的整体</w:t>
      </w:r>
    </w:p>
    <w:p w14:paraId="2D826B20" w14:textId="7F548715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配对关系的某个局部（如只盯着上方的形状、或只盯着下方的文字）</w:t>
      </w:r>
    </w:p>
    <w:p w14:paraId="7065E38E" w14:textId="0FD7A0E5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没有特定的关注方式</w:t>
      </w:r>
    </w:p>
    <w:p w14:paraId="790B7119" w14:textId="46FEC4A4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18208637" w14:textId="32C9B63C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8. </w:t>
      </w:r>
      <w:r>
        <w:rPr>
          <w:rFonts w:ascii="Times New Roman" w:eastAsia="宋体" w:hAnsi="Times New Roman" w:hint="eastAsia"/>
          <w:b/>
          <w:color w:val="000000"/>
          <w:sz w:val="24"/>
        </w:rPr>
        <w:t>在匹配判断任务中（上方呈现形状、下方呈现文字并需要做匹配判断），您优先的关注是【注意分配策略，优先关注什么】</w:t>
      </w:r>
    </w:p>
    <w:p w14:paraId="45C4DF80" w14:textId="2CBEFE9A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上方是什么形状</w:t>
      </w:r>
    </w:p>
    <w:p w14:paraId="715A5DC4" w14:textId="32CC29D5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下方是什么文字</w:t>
      </w:r>
    </w:p>
    <w:p w14:paraId="4ECCAA32" w14:textId="1CAA0D45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同时判断</w:t>
      </w:r>
    </w:p>
    <w:p w14:paraId="1D926340" w14:textId="13F64327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2BB455D6" w14:textId="404DC816" w:rsidR="00F1154D" w:rsidRDefault="00F1154D" w:rsidP="00F1154D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第四部分：分阶段加工策略</w:t>
      </w:r>
    </w:p>
    <w:p w14:paraId="769E5D6B" w14:textId="3472D659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9. </w:t>
      </w:r>
      <w:r>
        <w:rPr>
          <w:rFonts w:ascii="Times New Roman" w:eastAsia="宋体" w:hAnsi="Times New Roman" w:hint="eastAsia"/>
          <w:b/>
          <w:color w:val="000000"/>
          <w:sz w:val="24"/>
        </w:rPr>
        <w:t>在联结学习阶段（记忆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圆形、正方形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与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自我、生人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的配对关系），您是否有使用策略更好地记忆什么形状代表自己或他人【记忆策略】</w:t>
      </w:r>
    </w:p>
    <w:p w14:paraId="756370B9" w14:textId="02E86FDB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</w:t>
      </w:r>
    </w:p>
    <w:p w14:paraId="722347C8" w14:textId="4E85C4FB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无</w:t>
      </w:r>
    </w:p>
    <w:p w14:paraId="21BEB4B6" w14:textId="2C2775DF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10. </w:t>
      </w:r>
      <w:r>
        <w:rPr>
          <w:rFonts w:ascii="Times New Roman" w:eastAsia="宋体" w:hAnsi="Times New Roman" w:hint="eastAsia"/>
          <w:b/>
          <w:color w:val="000000"/>
          <w:sz w:val="24"/>
        </w:rPr>
        <w:t>您使用的记忆策略是【记忆策略】</w:t>
      </w:r>
    </w:p>
    <w:p w14:paraId="6E5C45CA" w14:textId="64EE5144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[</w:t>
      </w:r>
      <w:r>
        <w:rPr>
          <w:rFonts w:ascii="Times New Roman" w:eastAsia="宋体" w:hAnsi="Times New Roman" w:hint="eastAsia"/>
          <w:color w:val="000000"/>
          <w:sz w:val="24"/>
        </w:rPr>
        <w:t>需要输入文字</w:t>
      </w:r>
      <w:r>
        <w:rPr>
          <w:rFonts w:ascii="Times New Roman" w:eastAsia="宋体" w:hAnsi="Times New Roman" w:hint="eastAsia"/>
          <w:color w:val="000000"/>
          <w:sz w:val="24"/>
        </w:rPr>
        <w:t>]</w:t>
      </w:r>
    </w:p>
    <w:p w14:paraId="7F00947E" w14:textId="544D914B" w:rsidR="00F1154D" w:rsidRDefault="00F1154D" w:rsidP="00F1154D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例如：反复默念、想象画面、编成一句话或故事、与自身经历联系等</w:t>
      </w:r>
    </w:p>
    <w:p w14:paraId="2DF42636" w14:textId="0A6ABB6A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11. </w:t>
      </w:r>
      <w:r>
        <w:rPr>
          <w:rFonts w:ascii="Times New Roman" w:eastAsia="宋体" w:hAnsi="Times New Roman" w:hint="eastAsia"/>
          <w:b/>
          <w:color w:val="000000"/>
          <w:sz w:val="24"/>
        </w:rPr>
        <w:t>在判断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匹配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的试次中，您是否有使用任何策略【分阶段策略】</w:t>
      </w:r>
    </w:p>
    <w:p w14:paraId="316EEAA4" w14:textId="072C75F1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</w:t>
      </w:r>
    </w:p>
    <w:p w14:paraId="77BD035F" w14:textId="29374255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无</w:t>
      </w:r>
    </w:p>
    <w:p w14:paraId="23CF4BCC" w14:textId="629B9105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12. </w:t>
      </w:r>
      <w:r>
        <w:rPr>
          <w:rFonts w:ascii="Times New Roman" w:eastAsia="宋体" w:hAnsi="Times New Roman" w:hint="eastAsia"/>
          <w:b/>
          <w:color w:val="000000"/>
          <w:sz w:val="24"/>
        </w:rPr>
        <w:t>在判断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不匹配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的试次中，您是否有使用任何策略【分阶段策略】</w:t>
      </w:r>
    </w:p>
    <w:p w14:paraId="6E650E7F" w14:textId="35EA0431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</w:t>
      </w:r>
    </w:p>
    <w:p w14:paraId="02FCFE16" w14:textId="3EAC4877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无</w:t>
      </w:r>
    </w:p>
    <w:p w14:paraId="21E952B9" w14:textId="0F17575B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13. </w:t>
      </w:r>
      <w:r>
        <w:rPr>
          <w:rFonts w:ascii="Times New Roman" w:eastAsia="宋体" w:hAnsi="Times New Roman" w:hint="eastAsia"/>
          <w:b/>
          <w:color w:val="000000"/>
          <w:sz w:val="24"/>
        </w:rPr>
        <w:t>在刺激没看清、或被掩蔽图案干扰的试次中，您是否有使用任何策略（例如凭感觉猜、倾向于按某一个键）【分阶段策略】</w:t>
      </w:r>
    </w:p>
    <w:p w14:paraId="59EB079B" w14:textId="288F9D6D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</w:t>
      </w:r>
    </w:p>
    <w:p w14:paraId="4A1E0C39" w14:textId="7DC7D2AD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无</w:t>
      </w:r>
    </w:p>
    <w:p w14:paraId="33D63056" w14:textId="3B092F7B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14. </w:t>
      </w:r>
      <w:r>
        <w:rPr>
          <w:rFonts w:ascii="Times New Roman" w:eastAsia="宋体" w:hAnsi="Times New Roman" w:hint="eastAsia"/>
          <w:b/>
          <w:color w:val="000000"/>
          <w:sz w:val="24"/>
        </w:rPr>
        <w:t>您是否注意到掩蔽图案与身份标签之间的关系（例如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自我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试次与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生人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试次出现的掩蔽图案不同）【掩蔽线索利用，仅掩蔽组】</w:t>
      </w:r>
    </w:p>
    <w:p w14:paraId="4AC9AFDD" w14:textId="366C8B80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完全没有注意到</w:t>
      </w:r>
    </w:p>
    <w:p w14:paraId="48047A74" w14:textId="6EDA8463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有模糊的感觉，但没有利用</w:t>
      </w:r>
    </w:p>
    <w:p w14:paraId="6C506417" w14:textId="631CBF4A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注意到了，并曾利用它帮助判断</w:t>
      </w:r>
    </w:p>
    <w:p w14:paraId="0D0CA680" w14:textId="395C4482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注意到了，但不确定是否有帮助</w:t>
      </w:r>
    </w:p>
    <w:p w14:paraId="23852035" w14:textId="4531530A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15. </w:t>
      </w:r>
      <w:r>
        <w:rPr>
          <w:rFonts w:ascii="Times New Roman" w:eastAsia="宋体" w:hAnsi="Times New Roman" w:hint="eastAsia"/>
          <w:b/>
          <w:color w:val="000000"/>
          <w:sz w:val="24"/>
        </w:rPr>
        <w:t>在上述不同情况（判断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匹配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的试次</w:t>
      </w:r>
      <w:r>
        <w:rPr>
          <w:rFonts w:ascii="Times New Roman" w:eastAsia="宋体" w:hAnsi="Times New Roman" w:hint="eastAsia"/>
          <w:b/>
          <w:color w:val="000000"/>
          <w:sz w:val="24"/>
        </w:rPr>
        <w:t xml:space="preserve"> / </w:t>
      </w:r>
      <w:r>
        <w:rPr>
          <w:rFonts w:ascii="Times New Roman" w:eastAsia="宋体" w:hAnsi="Times New Roman" w:hint="eastAsia"/>
          <w:b/>
          <w:color w:val="000000"/>
          <w:sz w:val="24"/>
        </w:rPr>
        <w:t>判断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不匹配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的试次</w:t>
      </w:r>
      <w:r>
        <w:rPr>
          <w:rFonts w:ascii="Times New Roman" w:eastAsia="宋体" w:hAnsi="Times New Roman" w:hint="eastAsia"/>
          <w:b/>
          <w:color w:val="000000"/>
          <w:sz w:val="24"/>
        </w:rPr>
        <w:t xml:space="preserve"> / </w:t>
      </w:r>
      <w:r>
        <w:rPr>
          <w:rFonts w:ascii="Times New Roman" w:eastAsia="宋体" w:hAnsi="Times New Roman" w:hint="eastAsia"/>
          <w:b/>
          <w:color w:val="000000"/>
          <w:sz w:val="24"/>
        </w:rPr>
        <w:t>刺激没看清的试次）中，您使用的策略【策略对不同任务的影响】</w:t>
      </w:r>
    </w:p>
    <w:p w14:paraId="3E4F93D1" w14:textId="0DE681FC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相同</w:t>
      </w:r>
    </w:p>
    <w:p w14:paraId="50D7D541" w14:textId="031D0C03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不同</w:t>
      </w:r>
    </w:p>
    <w:p w14:paraId="3B57396B" w14:textId="1C4291C9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16. </w:t>
      </w:r>
      <w:r>
        <w:rPr>
          <w:rFonts w:ascii="Times New Roman" w:eastAsia="宋体" w:hAnsi="Times New Roman" w:hint="eastAsia"/>
          <w:b/>
          <w:color w:val="000000"/>
          <w:sz w:val="24"/>
        </w:rPr>
        <w:t>如果策略不同，哪一种情况您的策略变化最大</w:t>
      </w:r>
    </w:p>
    <w:p w14:paraId="59647A39" w14:textId="7EB1B066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判断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匹配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的试次</w:t>
      </w:r>
    </w:p>
    <w:p w14:paraId="1F0851C3" w14:textId="1D357BB6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判断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不匹配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的试次</w:t>
      </w:r>
    </w:p>
    <w:p w14:paraId="1BC9CE96" w14:textId="28070BB0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刺激没看清、或被掩蔽图案干扰的试次</w:t>
      </w:r>
    </w:p>
    <w:p w14:paraId="1DA15D55" w14:textId="52865454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17. </w:t>
      </w:r>
      <w:r>
        <w:rPr>
          <w:rFonts w:ascii="Times New Roman" w:eastAsia="宋体" w:hAnsi="Times New Roman" w:hint="eastAsia"/>
          <w:b/>
          <w:color w:val="000000"/>
          <w:sz w:val="24"/>
        </w:rPr>
        <w:t>每完成一个组块，屏幕会显示上一组块的正确率与平均反应时。您是否会参考它来调整自己的作答【组块间的策略调整】</w:t>
      </w:r>
    </w:p>
    <w:p w14:paraId="5E79ACF6" w14:textId="7CED3B5F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没有注意到这个画面</w:t>
      </w:r>
    </w:p>
    <w:p w14:paraId="3C65F8A5" w14:textId="2F00A99C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注意到了，但不会据此调整</w:t>
      </w:r>
    </w:p>
    <w:p w14:paraId="506C1613" w14:textId="5D97C0A0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会调整：更追求准确</w:t>
      </w:r>
    </w:p>
    <w:p w14:paraId="357C48E0" w14:textId="7C048A4B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会调整：更快地按键</w:t>
      </w:r>
    </w:p>
    <w:p w14:paraId="3C698525" w14:textId="3725AB6B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会调整：其他方式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6BD9D942" w14:textId="1F709D9C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18. </w:t>
      </w:r>
      <w:r>
        <w:rPr>
          <w:rFonts w:ascii="Times New Roman" w:eastAsia="宋体" w:hAnsi="Times New Roman" w:hint="eastAsia"/>
          <w:b/>
          <w:color w:val="000000"/>
          <w:sz w:val="24"/>
        </w:rPr>
        <w:t>实验中是否有特定线索或信息提升作答表现</w:t>
      </w:r>
    </w:p>
    <w:p w14:paraId="48299019" w14:textId="7D89E8C5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[</w:t>
      </w:r>
      <w:r>
        <w:rPr>
          <w:rFonts w:ascii="Times New Roman" w:eastAsia="宋体" w:hAnsi="Times New Roman" w:hint="eastAsia"/>
          <w:color w:val="000000"/>
          <w:sz w:val="24"/>
        </w:rPr>
        <w:t>需要输入文字</w:t>
      </w:r>
      <w:r>
        <w:rPr>
          <w:rFonts w:ascii="Times New Roman" w:eastAsia="宋体" w:hAnsi="Times New Roman" w:hint="eastAsia"/>
          <w:color w:val="000000"/>
          <w:sz w:val="24"/>
        </w:rPr>
        <w:t>]</w:t>
      </w:r>
    </w:p>
    <w:p w14:paraId="3F99D664" w14:textId="0BC287CF" w:rsidR="00F1154D" w:rsidRDefault="00F1154D" w:rsidP="00F1154D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第五部分：外部奖励</w:t>
      </w:r>
    </w:p>
    <w:p w14:paraId="08B161AE" w14:textId="17FD06FC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19. </w:t>
      </w:r>
      <w:r>
        <w:rPr>
          <w:rFonts w:ascii="Times New Roman" w:eastAsia="宋体" w:hAnsi="Times New Roman" w:hint="eastAsia"/>
          <w:b/>
          <w:color w:val="000000"/>
          <w:sz w:val="24"/>
        </w:rPr>
        <w:t>当前任务的报酬对您完成任务的影响</w:t>
      </w:r>
    </w:p>
    <w:p w14:paraId="1B9F9541" w14:textId="542D96F5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报酬较低，希望尽快结束</w:t>
      </w:r>
    </w:p>
    <w:p w14:paraId="04811ED4" w14:textId="68886B60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报酬较低，缺乏动力</w:t>
      </w:r>
    </w:p>
    <w:p w14:paraId="23FAE900" w14:textId="6BC966EF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报酬适中，对我的作答没有影响</w:t>
      </w:r>
    </w:p>
    <w:p w14:paraId="2558EBA3" w14:textId="5F549CFC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报酬较高，促使我更认真完成</w:t>
      </w:r>
    </w:p>
    <w:p w14:paraId="390D3719" w14:textId="4B078157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报酬较高，担心出错而紧张</w:t>
      </w:r>
    </w:p>
    <w:p w14:paraId="7BDA5848" w14:textId="0279CD01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25A1AF75" w14:textId="46D4E515" w:rsidR="00F1154D" w:rsidRDefault="00F1154D" w:rsidP="00F1154D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事后动机问卷</w:t>
      </w:r>
    </w:p>
    <w:p w14:paraId="772364B1" w14:textId="23DACA52" w:rsidR="00F1154D" w:rsidRDefault="00F1154D" w:rsidP="00F1154D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下面几个问题主要针对您刚才的整个实验任务，请您选择合适的选项。</w:t>
      </w:r>
    </w:p>
    <w:p w14:paraId="0FD3E0A6" w14:textId="4E5E0636" w:rsidR="00F1154D" w:rsidRDefault="00F1154D" w:rsidP="00F1154D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计分标准：</w:t>
      </w:r>
      <w:r>
        <w:rPr>
          <w:rFonts w:ascii="Times New Roman" w:eastAsia="宋体" w:hAnsi="Times New Roman" w:hint="eastAsia"/>
          <w:color w:val="595959"/>
          <w:sz w:val="19"/>
        </w:rPr>
        <w:t xml:space="preserve">1 = </w:t>
      </w:r>
      <w:r>
        <w:rPr>
          <w:rFonts w:ascii="Times New Roman" w:eastAsia="宋体" w:hAnsi="Times New Roman" w:hint="eastAsia"/>
          <w:color w:val="595959"/>
          <w:sz w:val="19"/>
        </w:rPr>
        <w:t>完全不符合；</w:t>
      </w:r>
      <w:r>
        <w:rPr>
          <w:rFonts w:ascii="Times New Roman" w:eastAsia="宋体" w:hAnsi="Times New Roman" w:hint="eastAsia"/>
          <w:color w:val="595959"/>
          <w:sz w:val="19"/>
        </w:rPr>
        <w:t xml:space="preserve">2 = </w:t>
      </w:r>
      <w:r>
        <w:rPr>
          <w:rFonts w:ascii="Times New Roman" w:eastAsia="宋体" w:hAnsi="Times New Roman" w:hint="eastAsia"/>
          <w:color w:val="595959"/>
          <w:sz w:val="19"/>
        </w:rPr>
        <w:t>不太符合；</w:t>
      </w:r>
      <w:r>
        <w:rPr>
          <w:rFonts w:ascii="Times New Roman" w:eastAsia="宋体" w:hAnsi="Times New Roman" w:hint="eastAsia"/>
          <w:color w:val="595959"/>
          <w:sz w:val="19"/>
        </w:rPr>
        <w:t xml:space="preserve">3 = </w:t>
      </w:r>
      <w:r>
        <w:rPr>
          <w:rFonts w:ascii="Times New Roman" w:eastAsia="宋体" w:hAnsi="Times New Roman" w:hint="eastAsia"/>
          <w:color w:val="595959"/>
          <w:sz w:val="19"/>
        </w:rPr>
        <w:t>有点符合；</w:t>
      </w:r>
      <w:r>
        <w:rPr>
          <w:rFonts w:ascii="Times New Roman" w:eastAsia="宋体" w:hAnsi="Times New Roman" w:hint="eastAsia"/>
          <w:color w:val="595959"/>
          <w:sz w:val="19"/>
        </w:rPr>
        <w:t xml:space="preserve">4 = </w:t>
      </w:r>
      <w:r>
        <w:rPr>
          <w:rFonts w:ascii="Times New Roman" w:eastAsia="宋体" w:hAnsi="Times New Roman" w:hint="eastAsia"/>
          <w:color w:val="595959"/>
          <w:sz w:val="19"/>
        </w:rPr>
        <w:t>比较符合；</w:t>
      </w:r>
      <w:r>
        <w:rPr>
          <w:rFonts w:ascii="Times New Roman" w:eastAsia="宋体" w:hAnsi="Times New Roman" w:hint="eastAsia"/>
          <w:color w:val="595959"/>
          <w:sz w:val="19"/>
        </w:rPr>
        <w:t xml:space="preserve">5 = </w:t>
      </w:r>
      <w:r>
        <w:rPr>
          <w:rFonts w:ascii="Times New Roman" w:eastAsia="宋体" w:hAnsi="Times New Roman" w:hint="eastAsia"/>
          <w:color w:val="595959"/>
          <w:sz w:val="19"/>
        </w:rPr>
        <w:t>完全符合</w:t>
      </w:r>
    </w:p>
    <w:p w14:paraId="7C755E01" w14:textId="3DA45063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1. </w:t>
      </w:r>
      <w:r>
        <w:rPr>
          <w:rFonts w:ascii="Times New Roman" w:eastAsia="宋体" w:hAnsi="Times New Roman" w:hint="eastAsia"/>
          <w:b/>
          <w:color w:val="000000"/>
          <w:sz w:val="24"/>
        </w:rPr>
        <w:t>我希望自己的表现优于大多数人</w:t>
      </w:r>
    </w:p>
    <w:p w14:paraId="75978FE2" w14:textId="5277D08E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6BE33614" w14:textId="069E89FE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2. </w:t>
      </w:r>
      <w:r>
        <w:rPr>
          <w:rFonts w:ascii="Times New Roman" w:eastAsia="宋体" w:hAnsi="Times New Roman" w:hint="eastAsia"/>
          <w:b/>
          <w:color w:val="000000"/>
          <w:sz w:val="24"/>
        </w:rPr>
        <w:t>我渴望把任务做好</w:t>
      </w:r>
    </w:p>
    <w:p w14:paraId="77A71C63" w14:textId="60F9041D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782FA0A9" w14:textId="56336D9A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3. </w:t>
      </w:r>
      <w:r>
        <w:rPr>
          <w:rFonts w:ascii="Times New Roman" w:eastAsia="宋体" w:hAnsi="Times New Roman" w:hint="eastAsia"/>
          <w:b/>
          <w:color w:val="000000"/>
          <w:sz w:val="24"/>
        </w:rPr>
        <w:t>完成这个任务是有价值的</w:t>
      </w:r>
    </w:p>
    <w:p w14:paraId="46BB0D9F" w14:textId="11065F43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458C4481" w14:textId="312CD8BD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4. </w:t>
      </w:r>
      <w:r>
        <w:rPr>
          <w:rFonts w:ascii="Times New Roman" w:eastAsia="宋体" w:hAnsi="Times New Roman" w:hint="eastAsia"/>
          <w:b/>
          <w:color w:val="000000"/>
          <w:sz w:val="24"/>
        </w:rPr>
        <w:t>我其实并不太在意自己的表现</w:t>
      </w:r>
    </w:p>
    <w:p w14:paraId="73286CBE" w14:textId="70E09E25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07A0230A" w14:textId="256CE11E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5. </w:t>
      </w:r>
      <w:r>
        <w:rPr>
          <w:rFonts w:ascii="Times New Roman" w:eastAsia="宋体" w:hAnsi="Times New Roman" w:hint="eastAsia"/>
          <w:b/>
          <w:color w:val="000000"/>
          <w:sz w:val="24"/>
        </w:rPr>
        <w:t>这个任务激发了我的竞争欲望</w:t>
      </w:r>
    </w:p>
    <w:p w14:paraId="271165FB" w14:textId="618215D0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4A35E427" w14:textId="107E9273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6. </w:t>
      </w:r>
      <w:r>
        <w:rPr>
          <w:rFonts w:ascii="Times New Roman" w:eastAsia="宋体" w:hAnsi="Times New Roman" w:hint="eastAsia"/>
          <w:b/>
          <w:color w:val="000000"/>
          <w:sz w:val="24"/>
        </w:rPr>
        <w:t>我在完成任务中投入了很多精力</w:t>
      </w:r>
    </w:p>
    <w:p w14:paraId="3941E84C" w14:textId="30796B4D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1692DF54" w14:textId="1B8E5815" w:rsidR="00F1154D" w:rsidRDefault="00F1154D" w:rsidP="00F1154D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附：</w:t>
      </w:r>
      <w:r>
        <w:rPr>
          <w:rFonts w:ascii="Times New Roman" w:eastAsia="黑体" w:hAnsi="Times New Roman" w:hint="eastAsia"/>
          <w:b/>
          <w:color w:val="000000"/>
          <w:sz w:val="28"/>
        </w:rPr>
        <w:t xml:space="preserve">SMT </w:t>
      </w:r>
      <w:r>
        <w:rPr>
          <w:rFonts w:ascii="Times New Roman" w:eastAsia="黑体" w:hAnsi="Times New Roman" w:hint="eastAsia"/>
          <w:b/>
          <w:color w:val="000000"/>
          <w:sz w:val="28"/>
        </w:rPr>
        <w:t>特有补充题（可选）</w:t>
      </w:r>
    </w:p>
    <w:p w14:paraId="2F9DBE1F" w14:textId="51938A92" w:rsidR="00F1154D" w:rsidRDefault="00F1154D" w:rsidP="00F1154D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若需与</w:t>
      </w:r>
      <w:r>
        <w:rPr>
          <w:rFonts w:ascii="Times New Roman" w:eastAsia="宋体" w:hAnsi="Times New Roman" w:hint="eastAsia"/>
          <w:color w:val="595959"/>
          <w:sz w:val="19"/>
        </w:rPr>
        <w:t xml:space="preserve"> SPE </w:t>
      </w:r>
      <w:r>
        <w:rPr>
          <w:rFonts w:ascii="Times New Roman" w:eastAsia="宋体" w:hAnsi="Times New Roman" w:hint="eastAsia"/>
          <w:color w:val="595959"/>
          <w:sz w:val="19"/>
        </w:rPr>
        <w:t>随机动点问卷保持严格平行的题数与维度，本节可整体删除；若保留，建议作为独立计分维度单独报告，不与第一部分的</w:t>
      </w:r>
      <w:r>
        <w:rPr>
          <w:rFonts w:ascii="Times New Roman" w:eastAsia="宋体" w:hAnsi="Times New Roman" w:hint="eastAsia"/>
          <w:color w:val="595959"/>
          <w:sz w:val="19"/>
        </w:rPr>
        <w:t xml:space="preserve"> 3 </w:t>
      </w:r>
      <w:r>
        <w:rPr>
          <w:rFonts w:ascii="Times New Roman" w:eastAsia="宋体" w:hAnsi="Times New Roman" w:hint="eastAsia"/>
          <w:color w:val="595959"/>
          <w:sz w:val="19"/>
        </w:rPr>
        <w:t>题合并。</w:t>
      </w:r>
    </w:p>
    <w:p w14:paraId="0E66724F" w14:textId="0B3C03EA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A1.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您觉得刺激呈现的时间（形状与文字出现在屏幕上的时长）是否够用？</w:t>
      </w:r>
    </w:p>
    <w:p w14:paraId="6F825A3E" w14:textId="76CCF30F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1 = </w:t>
      </w:r>
      <w:r>
        <w:rPr>
          <w:rFonts w:ascii="Times New Roman" w:eastAsia="宋体" w:hAnsi="Times New Roman" w:hint="eastAsia"/>
          <w:color w:val="000000"/>
          <w:sz w:val="24"/>
        </w:rPr>
        <w:t>完全不够用</w:t>
      </w:r>
      <w:r>
        <w:rPr>
          <w:rFonts w:ascii="Times New Roman" w:eastAsia="宋体" w:hAnsi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hint="eastAsia"/>
          <w:color w:val="000000"/>
          <w:sz w:val="24"/>
        </w:rPr>
        <w:t>……</w:t>
      </w:r>
      <w:r>
        <w:rPr>
          <w:rFonts w:ascii="Times New Roman" w:eastAsia="宋体" w:hAnsi="Times New Roman" w:hint="eastAsia"/>
          <w:color w:val="000000"/>
          <w:sz w:val="24"/>
        </w:rPr>
        <w:t xml:space="preserve"> 7 = </w:t>
      </w:r>
      <w:r>
        <w:rPr>
          <w:rFonts w:ascii="Times New Roman" w:eastAsia="宋体" w:hAnsi="Times New Roman" w:hint="eastAsia"/>
          <w:color w:val="000000"/>
          <w:sz w:val="24"/>
        </w:rPr>
        <w:t>非常充裕</w:t>
      </w:r>
    </w:p>
    <w:p w14:paraId="12ACB0D6" w14:textId="0608C4BB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A2. </w:t>
      </w:r>
      <w:r>
        <w:rPr>
          <w:rFonts w:ascii="Times New Roman" w:eastAsia="宋体" w:hAnsi="Times New Roman" w:hint="eastAsia"/>
          <w:b/>
          <w:color w:val="000000"/>
          <w:sz w:val="24"/>
        </w:rPr>
        <w:t>在做出判断时，您对自己答案的确定程度如何？</w:t>
      </w:r>
    </w:p>
    <w:p w14:paraId="782CCD35" w14:textId="69C95FAA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1 = </w:t>
      </w:r>
      <w:r>
        <w:rPr>
          <w:rFonts w:ascii="Times New Roman" w:eastAsia="宋体" w:hAnsi="Times New Roman" w:hint="eastAsia"/>
          <w:color w:val="000000"/>
          <w:sz w:val="24"/>
        </w:rPr>
        <w:t>完全靠猜</w:t>
      </w:r>
      <w:r>
        <w:rPr>
          <w:rFonts w:ascii="Times New Roman" w:eastAsia="宋体" w:hAnsi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hint="eastAsia"/>
          <w:color w:val="000000"/>
          <w:sz w:val="24"/>
        </w:rPr>
        <w:t>……</w:t>
      </w:r>
      <w:r>
        <w:rPr>
          <w:rFonts w:ascii="Times New Roman" w:eastAsia="宋体" w:hAnsi="Times New Roman" w:hint="eastAsia"/>
          <w:color w:val="000000"/>
          <w:sz w:val="24"/>
        </w:rPr>
        <w:t xml:space="preserve"> 7 = </w:t>
      </w:r>
      <w:r>
        <w:rPr>
          <w:rFonts w:ascii="Times New Roman" w:eastAsia="宋体" w:hAnsi="Times New Roman" w:hint="eastAsia"/>
          <w:color w:val="000000"/>
          <w:sz w:val="24"/>
        </w:rPr>
        <w:t>非常确定</w:t>
      </w:r>
    </w:p>
    <w:p w14:paraId="4743D35A" w14:textId="101004BB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A3.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您觉得掩蔽图案对您判断的干扰程度如何？【仅掩蔽组】</w:t>
      </w:r>
    </w:p>
    <w:p w14:paraId="712F77F1" w14:textId="45194ABE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1 = </w:t>
      </w:r>
      <w:r>
        <w:rPr>
          <w:rFonts w:ascii="Times New Roman" w:eastAsia="宋体" w:hAnsi="Times New Roman" w:hint="eastAsia"/>
          <w:color w:val="000000"/>
          <w:sz w:val="24"/>
        </w:rPr>
        <w:t>完全没有干扰</w:t>
      </w:r>
      <w:r>
        <w:rPr>
          <w:rFonts w:ascii="Times New Roman" w:eastAsia="宋体" w:hAnsi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hint="eastAsia"/>
          <w:color w:val="000000"/>
          <w:sz w:val="24"/>
        </w:rPr>
        <w:t>……</w:t>
      </w:r>
      <w:r>
        <w:rPr>
          <w:rFonts w:ascii="Times New Roman" w:eastAsia="宋体" w:hAnsi="Times New Roman" w:hint="eastAsia"/>
          <w:color w:val="000000"/>
          <w:sz w:val="24"/>
        </w:rPr>
        <w:t xml:space="preserve"> 7 = </w:t>
      </w:r>
      <w:r>
        <w:rPr>
          <w:rFonts w:ascii="Times New Roman" w:eastAsia="宋体" w:hAnsi="Times New Roman" w:hint="eastAsia"/>
          <w:color w:val="000000"/>
          <w:sz w:val="24"/>
        </w:rPr>
        <w:t>严重干扰</w:t>
      </w:r>
    </w:p>
    <w:p w14:paraId="3CD15FDB" w14:textId="4757299A" w:rsidR="00F1154D" w:rsidRDefault="00F1154D" w:rsidP="00F1154D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A4. </w:t>
      </w:r>
      <w:r>
        <w:rPr>
          <w:rFonts w:ascii="Times New Roman" w:eastAsia="宋体" w:hAnsi="Times New Roman" w:hint="eastAsia"/>
          <w:b/>
          <w:color w:val="000000"/>
          <w:sz w:val="24"/>
        </w:rPr>
        <w:t>正式实验共有</w:t>
      </w:r>
      <w:r>
        <w:rPr>
          <w:rFonts w:ascii="Times New Roman" w:eastAsia="宋体" w:hAnsi="Times New Roman" w:hint="eastAsia"/>
          <w:b/>
          <w:color w:val="000000"/>
          <w:sz w:val="24"/>
        </w:rPr>
        <w:t xml:space="preserve"> 10 </w:t>
      </w:r>
      <w:r>
        <w:rPr>
          <w:rFonts w:ascii="Times New Roman" w:eastAsia="宋体" w:hAnsi="Times New Roman" w:hint="eastAsia"/>
          <w:b/>
          <w:color w:val="000000"/>
          <w:sz w:val="24"/>
        </w:rPr>
        <w:t>个组块，随着组块推进，您的疲劳程度如何变化？</w:t>
      </w:r>
    </w:p>
    <w:p w14:paraId="4108CFF5" w14:textId="0A1EC6B2" w:rsidR="00F1154D" w:rsidRDefault="00F1154D" w:rsidP="00F1154D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1 = </w:t>
      </w:r>
      <w:r>
        <w:rPr>
          <w:rFonts w:ascii="Times New Roman" w:eastAsia="宋体" w:hAnsi="Times New Roman" w:hint="eastAsia"/>
          <w:color w:val="000000"/>
          <w:sz w:val="24"/>
        </w:rPr>
        <w:t>越来越轻松</w:t>
      </w:r>
      <w:r>
        <w:rPr>
          <w:rFonts w:ascii="Times New Roman" w:eastAsia="宋体" w:hAnsi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hint="eastAsia"/>
          <w:color w:val="000000"/>
          <w:sz w:val="24"/>
        </w:rPr>
        <w:t>……</w:t>
      </w:r>
      <w:r>
        <w:rPr>
          <w:rFonts w:ascii="Times New Roman" w:eastAsia="宋体" w:hAnsi="Times New Roman" w:hint="eastAsia"/>
          <w:color w:val="000000"/>
          <w:sz w:val="24"/>
        </w:rPr>
        <w:t xml:space="preserve"> 7 = </w:t>
      </w:r>
      <w:r>
        <w:rPr>
          <w:rFonts w:ascii="Times New Roman" w:eastAsia="宋体" w:hAnsi="Times New Roman" w:hint="eastAsia"/>
          <w:color w:val="000000"/>
          <w:sz w:val="24"/>
        </w:rPr>
        <w:t>越来越疲劳，难以坚持</w:t>
      </w:r>
    </w:p>
    <w:sectPr w:rsidR="00F1154D" w:rsidSect="00F1154D">
      <w:pgSz w:w="11906" w:h="16838"/>
      <w:pgMar w:top="1440" w:right="1587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4D"/>
    <w:rsid w:val="00501385"/>
    <w:rsid w:val="00F1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5BE4"/>
  <w15:chartTrackingRefBased/>
  <w15:docId w15:val="{67CDD86E-E8CC-4BE7-AE0E-63130F3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15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5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5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5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5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5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5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15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1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1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15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154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15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15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15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15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15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5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1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1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5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5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15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1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C</dc:creator>
  <cp:keywords/>
  <dc:description/>
  <cp:lastModifiedBy>zx C</cp:lastModifiedBy>
  <cp:revision>1</cp:revision>
  <dcterms:created xsi:type="dcterms:W3CDTF">2026-10-13T11:11:00Z</dcterms:created>
  <dcterms:modified xsi:type="dcterms:W3CDTF">2026-10-13T11:11:00Z</dcterms:modified>
</cp:coreProperties>
</file>