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09D" w:rsidRDefault="001D0C8D" w:rsidP="00C32DD5">
      <w:pPr>
        <w:jc w:val="center"/>
        <w:rPr>
          <w:b/>
          <w:sz w:val="24"/>
        </w:rPr>
      </w:pPr>
      <w:r w:rsidRPr="001D0C8D">
        <w:rPr>
          <w:rFonts w:hint="eastAsia"/>
          <w:b/>
          <w:sz w:val="24"/>
        </w:rPr>
        <w:t>求最大网络流总结</w:t>
      </w:r>
    </w:p>
    <w:p w:rsidR="00D30B81" w:rsidRDefault="00D30B81" w:rsidP="001D0C8D">
      <w:pPr>
        <w:rPr>
          <w:b/>
        </w:rPr>
      </w:pPr>
      <w:r>
        <w:rPr>
          <w:b/>
        </w:rPr>
        <w:tab/>
      </w:r>
      <w:r>
        <w:rPr>
          <w:rFonts w:hint="eastAsia"/>
          <w:b/>
        </w:rPr>
        <w:t>一个有向图，</w:t>
      </w:r>
      <w:r>
        <w:rPr>
          <w:b/>
        </w:rPr>
        <w:t>每条边</w:t>
      </w:r>
      <w:r>
        <w:rPr>
          <w:rFonts w:hint="eastAsia"/>
          <w:b/>
        </w:rPr>
        <w:t>都有最大可能的数据传输量c，要求一个点到某个点一次能传输的最大数据量，</w:t>
      </w:r>
      <w:r>
        <w:rPr>
          <w:b/>
        </w:rPr>
        <w:t>即为</w:t>
      </w:r>
      <w:r>
        <w:rPr>
          <w:rFonts w:hint="eastAsia"/>
          <w:b/>
        </w:rPr>
        <w:t>求最大网络流</w:t>
      </w:r>
      <w:r w:rsidR="00D35383">
        <w:rPr>
          <w:rFonts w:hint="eastAsia"/>
          <w:b/>
        </w:rPr>
        <w:t>，</w:t>
      </w:r>
      <w:r w:rsidR="00D35383">
        <w:rPr>
          <w:b/>
        </w:rPr>
        <w:t>每条边</w:t>
      </w:r>
      <w:r w:rsidR="00CB69F8">
        <w:rPr>
          <w:rFonts w:hint="eastAsia"/>
          <w:b/>
        </w:rPr>
        <w:t>实际的数据传输量称为流量。</w:t>
      </w:r>
    </w:p>
    <w:p w:rsidR="00CB69F8" w:rsidRDefault="00CB69F8" w:rsidP="001D0C8D">
      <w:pPr>
        <w:rPr>
          <w:b/>
        </w:rPr>
      </w:pPr>
      <w:r>
        <w:rPr>
          <w:b/>
        </w:rPr>
        <w:tab/>
      </w:r>
    </w:p>
    <w:p w:rsidR="00EF6426" w:rsidRDefault="00EF6426" w:rsidP="001D0C8D">
      <w:pPr>
        <w:rPr>
          <w:b/>
        </w:rPr>
      </w:pPr>
      <w:r>
        <w:rPr>
          <w:rFonts w:hint="eastAsia"/>
          <w:b/>
        </w:rPr>
        <w:t>基本思路：</w:t>
      </w:r>
      <w:r>
        <w:rPr>
          <w:b/>
        </w:rPr>
        <w:t>使用</w:t>
      </w:r>
      <w:r>
        <w:rPr>
          <w:rFonts w:hint="eastAsia"/>
          <w:b/>
        </w:rPr>
        <w:t>贪心算法，</w:t>
      </w:r>
      <w:r>
        <w:rPr>
          <w:b/>
        </w:rPr>
        <w:t>每次</w:t>
      </w:r>
      <w:r>
        <w:rPr>
          <w:rFonts w:hint="eastAsia"/>
          <w:b/>
        </w:rPr>
        <w:t>找出能使总流量更大的边，将数据向那条边流。</w:t>
      </w:r>
    </w:p>
    <w:p w:rsidR="00EF6426" w:rsidRDefault="00EF6426" w:rsidP="001D0C8D">
      <w:pPr>
        <w:rPr>
          <w:b/>
        </w:rPr>
      </w:pPr>
    </w:p>
    <w:p w:rsidR="00EF6426" w:rsidRDefault="00EF6426" w:rsidP="001D0C8D">
      <w:pPr>
        <w:rPr>
          <w:b/>
        </w:rPr>
      </w:pPr>
      <w:r>
        <w:rPr>
          <w:b/>
        </w:rPr>
        <w:t>Ford-fulkerson</w:t>
      </w:r>
      <w:r>
        <w:rPr>
          <w:rFonts w:hint="eastAsia"/>
          <w:b/>
        </w:rPr>
        <w:t>算法</w:t>
      </w:r>
    </w:p>
    <w:p w:rsidR="00EF6426" w:rsidRPr="00EF6426" w:rsidRDefault="00EF6426" w:rsidP="00EF6426">
      <w:pPr>
        <w:pStyle w:val="a3"/>
        <w:numPr>
          <w:ilvl w:val="0"/>
          <w:numId w:val="1"/>
        </w:numPr>
        <w:ind w:firstLineChars="0"/>
        <w:rPr>
          <w:b/>
        </w:rPr>
      </w:pPr>
      <w:r w:rsidRPr="00EF6426">
        <w:rPr>
          <w:rFonts w:hint="eastAsia"/>
          <w:b/>
        </w:rPr>
        <w:t>读入所有有向边，并且加入流量为0的反向边</w:t>
      </w:r>
    </w:p>
    <w:p w:rsidR="00EF6426" w:rsidRDefault="00EF6426" w:rsidP="00EF6426">
      <w:pPr>
        <w:pStyle w:val="a3"/>
        <w:numPr>
          <w:ilvl w:val="0"/>
          <w:numId w:val="1"/>
        </w:numPr>
        <w:ind w:firstLineChars="0"/>
        <w:rPr>
          <w:b/>
        </w:rPr>
      </w:pPr>
      <w:r>
        <w:rPr>
          <w:b/>
        </w:rPr>
        <w:t>DFS</w:t>
      </w:r>
      <w:r>
        <w:rPr>
          <w:rFonts w:hint="eastAsia"/>
          <w:b/>
        </w:rPr>
        <w:t>查找所有点</w:t>
      </w:r>
      <w:r w:rsidR="00D11DB1">
        <w:rPr>
          <w:rFonts w:hint="eastAsia"/>
          <w:b/>
        </w:rPr>
        <w:t>u</w:t>
      </w:r>
      <w:r>
        <w:rPr>
          <w:rFonts w:hint="eastAsia"/>
          <w:b/>
        </w:rPr>
        <w:t>的</w:t>
      </w:r>
      <w:r w:rsidR="00D11DB1">
        <w:rPr>
          <w:rFonts w:hint="eastAsia"/>
          <w:b/>
        </w:rPr>
        <w:t>未被遍历的</w:t>
      </w:r>
      <w:r>
        <w:rPr>
          <w:rFonts w:hint="eastAsia"/>
          <w:b/>
        </w:rPr>
        <w:t>边</w:t>
      </w:r>
      <w:r w:rsidR="00D11DB1">
        <w:rPr>
          <w:rFonts w:hint="eastAsia"/>
          <w:b/>
        </w:rPr>
        <w:t>(</w:t>
      </w:r>
      <w:r w:rsidR="00D11DB1">
        <w:rPr>
          <w:b/>
        </w:rPr>
        <w:t>u,v</w:t>
      </w:r>
      <w:r w:rsidR="00D11DB1">
        <w:rPr>
          <w:rFonts w:hint="eastAsia"/>
          <w:b/>
        </w:rPr>
        <w:t>)</w:t>
      </w:r>
    </w:p>
    <w:p w:rsidR="00D11DB1" w:rsidRDefault="00D11DB1" w:rsidP="00EF6426">
      <w:pPr>
        <w:pStyle w:val="a3"/>
        <w:numPr>
          <w:ilvl w:val="0"/>
          <w:numId w:val="1"/>
        </w:numPr>
        <w:ind w:firstLineChars="0"/>
        <w:rPr>
          <w:b/>
        </w:rPr>
      </w:pPr>
      <w:r>
        <w:rPr>
          <w:b/>
        </w:rPr>
        <w:t>如果</w:t>
      </w:r>
      <w:r>
        <w:rPr>
          <w:rFonts w:hint="eastAsia"/>
          <w:b/>
        </w:rPr>
        <w:t>满足这条边流量大于0，</w:t>
      </w:r>
      <w:r w:rsidR="009E410C">
        <w:rPr>
          <w:rFonts w:hint="eastAsia"/>
          <w:b/>
        </w:rPr>
        <w:t>更新这条边以及它的反向边的流量</w:t>
      </w:r>
      <w:r w:rsidR="00091BE3">
        <w:rPr>
          <w:rFonts w:hint="eastAsia"/>
          <w:b/>
        </w:rPr>
        <w:t>（同时会DFS遍历v点</w:t>
      </w:r>
      <w:r w:rsidR="00091BE3">
        <w:rPr>
          <w:b/>
        </w:rPr>
        <w:t>）</w:t>
      </w:r>
    </w:p>
    <w:p w:rsidR="009E410C" w:rsidRDefault="009E410C" w:rsidP="00EF6426">
      <w:pPr>
        <w:pStyle w:val="a3"/>
        <w:numPr>
          <w:ilvl w:val="0"/>
          <w:numId w:val="1"/>
        </w:numPr>
        <w:ind w:firstLineChars="0"/>
        <w:rPr>
          <w:b/>
        </w:rPr>
      </w:pPr>
      <w:r>
        <w:rPr>
          <w:rFonts w:hint="eastAsia"/>
          <w:b/>
        </w:rPr>
        <w:t>重复2操作，</w:t>
      </w:r>
      <w:r>
        <w:rPr>
          <w:b/>
        </w:rPr>
        <w:t>直到</w:t>
      </w:r>
      <w:r>
        <w:rPr>
          <w:rFonts w:hint="eastAsia"/>
          <w:b/>
        </w:rPr>
        <w:t>所有点被遍历完成</w:t>
      </w:r>
    </w:p>
    <w:p w:rsidR="008503E7" w:rsidRPr="008503E7" w:rsidRDefault="008503E7" w:rsidP="008503E7">
      <w:pPr>
        <w:ind w:firstLine="360"/>
        <w:rPr>
          <w:b/>
        </w:rPr>
      </w:pPr>
      <w:r w:rsidRPr="008503E7">
        <w:rPr>
          <w:rFonts w:hint="eastAsia"/>
          <w:b/>
        </w:rPr>
        <w:t>算法复杂度：</w:t>
      </w:r>
      <w:r>
        <w:rPr>
          <w:b/>
        </w:rPr>
        <w:t>O</w:t>
      </w:r>
      <w:r w:rsidR="00C913CB" w:rsidRPr="008503E7">
        <w:rPr>
          <w:b/>
        </w:rPr>
        <w:t>(m+n)≈</w:t>
      </w:r>
      <w:r>
        <w:rPr>
          <w:b/>
        </w:rPr>
        <w:t>O</w:t>
      </w:r>
      <w:r>
        <w:rPr>
          <w:rFonts w:hint="eastAsia"/>
          <w:b/>
        </w:rPr>
        <w:t>(</w:t>
      </w:r>
      <w:r w:rsidR="00C913CB" w:rsidRPr="008503E7">
        <w:rPr>
          <w:b/>
        </w:rPr>
        <w:t>n^2</w:t>
      </w:r>
      <w:r>
        <w:rPr>
          <w:b/>
        </w:rPr>
        <w:t>)</w:t>
      </w:r>
    </w:p>
    <w:p w:rsidR="004D1D2C" w:rsidRDefault="004D1D2C" w:rsidP="004D1D2C">
      <w:pPr>
        <w:rPr>
          <w:b/>
        </w:rPr>
      </w:pPr>
    </w:p>
    <w:p w:rsidR="004D1D2C" w:rsidRDefault="00B7291C" w:rsidP="004D1D2C">
      <w:pPr>
        <w:rPr>
          <w:b/>
        </w:rPr>
      </w:pPr>
      <w:r>
        <w:rPr>
          <w:rFonts w:hint="eastAsia"/>
          <w:b/>
        </w:rPr>
        <w:t>D</w:t>
      </w:r>
      <w:r>
        <w:rPr>
          <w:b/>
        </w:rPr>
        <w:t>inic</w:t>
      </w:r>
      <w:r>
        <w:rPr>
          <w:rFonts w:hint="eastAsia"/>
          <w:b/>
        </w:rPr>
        <w:t>算法</w:t>
      </w:r>
    </w:p>
    <w:p w:rsidR="00B7291C" w:rsidRPr="00B7291C" w:rsidRDefault="00B7291C" w:rsidP="004D1D2C">
      <w:pPr>
        <w:rPr>
          <w:b/>
          <w:color w:val="ED7D31" w:themeColor="accent2"/>
        </w:rPr>
      </w:pPr>
      <w:r>
        <w:rPr>
          <w:rFonts w:hint="eastAsia"/>
          <w:b/>
          <w:color w:val="ED7D31" w:themeColor="accent2"/>
        </w:rPr>
        <w:t>原理：利用BFS求最短路的方法将所有的边</w:t>
      </w:r>
      <w:r>
        <w:rPr>
          <w:b/>
          <w:color w:val="ED7D31" w:themeColor="accent2"/>
        </w:rPr>
        <w:t>按</w:t>
      </w:r>
      <w:r>
        <w:rPr>
          <w:rFonts w:hint="eastAsia"/>
          <w:b/>
          <w:color w:val="ED7D31" w:themeColor="accent2"/>
        </w:rPr>
        <w:t>从源点到汇点</w:t>
      </w:r>
      <w:r w:rsidR="0091666E">
        <w:rPr>
          <w:rFonts w:hint="eastAsia"/>
          <w:b/>
          <w:color w:val="ED7D31" w:themeColor="accent2"/>
        </w:rPr>
        <w:t>的距离排序，从而避免不必要的增广</w:t>
      </w:r>
    </w:p>
    <w:p w:rsidR="00B7291C" w:rsidRPr="0091666E" w:rsidRDefault="0091666E" w:rsidP="0091666E">
      <w:pPr>
        <w:pStyle w:val="a3"/>
        <w:numPr>
          <w:ilvl w:val="0"/>
          <w:numId w:val="2"/>
        </w:numPr>
        <w:ind w:firstLineChars="0"/>
        <w:rPr>
          <w:b/>
        </w:rPr>
      </w:pPr>
      <w:r w:rsidRPr="0091666E">
        <w:rPr>
          <w:b/>
        </w:rPr>
        <w:t>BFS</w:t>
      </w:r>
      <w:r w:rsidRPr="0091666E">
        <w:rPr>
          <w:rFonts w:hint="eastAsia"/>
          <w:b/>
        </w:rPr>
        <w:t>求源点到所有点的距离</w:t>
      </w:r>
    </w:p>
    <w:p w:rsidR="0091666E" w:rsidRDefault="0091666E" w:rsidP="0091666E">
      <w:pPr>
        <w:pStyle w:val="a3"/>
        <w:numPr>
          <w:ilvl w:val="0"/>
          <w:numId w:val="2"/>
        </w:numPr>
        <w:ind w:firstLineChars="0"/>
        <w:rPr>
          <w:b/>
        </w:rPr>
      </w:pPr>
      <w:r>
        <w:rPr>
          <w:b/>
        </w:rPr>
        <w:t>DFS</w:t>
      </w:r>
      <w:r>
        <w:rPr>
          <w:rFonts w:hint="eastAsia"/>
          <w:b/>
        </w:rPr>
        <w:t xml:space="preserve"> 遍历所有边(</w:t>
      </w:r>
      <w:r>
        <w:rPr>
          <w:b/>
        </w:rPr>
        <w:t>u,v</w:t>
      </w:r>
      <w:r>
        <w:rPr>
          <w:rFonts w:hint="eastAsia"/>
          <w:b/>
        </w:rPr>
        <w:t>)</w:t>
      </w:r>
    </w:p>
    <w:p w:rsidR="0091666E" w:rsidRDefault="0091666E" w:rsidP="0091666E">
      <w:pPr>
        <w:pStyle w:val="a3"/>
        <w:numPr>
          <w:ilvl w:val="0"/>
          <w:numId w:val="2"/>
        </w:numPr>
        <w:ind w:firstLineChars="0"/>
        <w:rPr>
          <w:b/>
        </w:rPr>
      </w:pPr>
      <w:r>
        <w:rPr>
          <w:rFonts w:hint="eastAsia"/>
          <w:b/>
        </w:rPr>
        <w:t>如果dis[</w:t>
      </w:r>
      <w:r>
        <w:rPr>
          <w:b/>
        </w:rPr>
        <w:t>v</w:t>
      </w:r>
      <w:r>
        <w:rPr>
          <w:rFonts w:hint="eastAsia"/>
          <w:b/>
        </w:rPr>
        <w:t>]</w:t>
      </w:r>
      <w:r>
        <w:rPr>
          <w:b/>
        </w:rPr>
        <w:t>==dis[u]+1</w:t>
      </w:r>
      <w:r>
        <w:rPr>
          <w:rFonts w:hint="eastAsia"/>
          <w:b/>
        </w:rPr>
        <w:t>且边的长度大于0，</w:t>
      </w:r>
      <w:r>
        <w:rPr>
          <w:b/>
        </w:rPr>
        <w:t>那么</w:t>
      </w:r>
      <w:r>
        <w:rPr>
          <w:rFonts w:hint="eastAsia"/>
          <w:b/>
        </w:rPr>
        <w:t>更新这条边以及它的反向边的流量（同时DFS遍历了v点</w:t>
      </w:r>
      <w:r>
        <w:rPr>
          <w:b/>
        </w:rPr>
        <w:t>）</w:t>
      </w:r>
    </w:p>
    <w:p w:rsidR="0091666E" w:rsidRDefault="0091666E" w:rsidP="0091666E">
      <w:pPr>
        <w:rPr>
          <w:b/>
          <w:color w:val="ED7D31" w:themeColor="accent2"/>
        </w:rPr>
      </w:pPr>
      <w:r>
        <w:rPr>
          <w:rFonts w:hint="eastAsia"/>
          <w:b/>
          <w:color w:val="ED7D31" w:themeColor="accent2"/>
        </w:rPr>
        <w:t>用dis数组的好处：</w:t>
      </w:r>
      <w:r>
        <w:rPr>
          <w:b/>
          <w:color w:val="ED7D31" w:themeColor="accent2"/>
        </w:rPr>
        <w:t>不仅</w:t>
      </w:r>
      <w:r>
        <w:rPr>
          <w:rFonts w:hint="eastAsia"/>
          <w:b/>
          <w:color w:val="ED7D31" w:themeColor="accent2"/>
        </w:rPr>
        <w:t>减少了不必要的增广步骤，</w:t>
      </w:r>
      <w:r>
        <w:rPr>
          <w:b/>
          <w:color w:val="ED7D31" w:themeColor="accent2"/>
        </w:rPr>
        <w:t>而且</w:t>
      </w:r>
      <w:r>
        <w:rPr>
          <w:rFonts w:hint="eastAsia"/>
          <w:b/>
          <w:color w:val="ED7D31" w:themeColor="accent2"/>
        </w:rPr>
        <w:t>使增广顺序有序，</w:t>
      </w:r>
      <w:r>
        <w:rPr>
          <w:b/>
          <w:color w:val="ED7D31" w:themeColor="accent2"/>
        </w:rPr>
        <w:t>不必</w:t>
      </w:r>
      <w:r>
        <w:rPr>
          <w:rFonts w:hint="eastAsia"/>
          <w:b/>
          <w:color w:val="ED7D31" w:themeColor="accent2"/>
        </w:rPr>
        <w:t>记录点是否已被遍历</w:t>
      </w:r>
    </w:p>
    <w:p w:rsidR="0091666E" w:rsidRDefault="0091666E" w:rsidP="0091666E">
      <w:pPr>
        <w:pStyle w:val="a3"/>
        <w:numPr>
          <w:ilvl w:val="0"/>
          <w:numId w:val="2"/>
        </w:numPr>
        <w:ind w:firstLineChars="0"/>
        <w:rPr>
          <w:b/>
        </w:rPr>
      </w:pPr>
      <w:r w:rsidRPr="0091666E">
        <w:rPr>
          <w:rFonts w:hint="eastAsia"/>
          <w:b/>
        </w:rPr>
        <w:t>重复</w:t>
      </w:r>
      <w:r>
        <w:rPr>
          <w:rFonts w:hint="eastAsia"/>
          <w:b/>
        </w:rPr>
        <w:t>2操作，</w:t>
      </w:r>
      <w:r>
        <w:rPr>
          <w:b/>
        </w:rPr>
        <w:t>直到</w:t>
      </w:r>
      <w:r>
        <w:rPr>
          <w:rFonts w:hint="eastAsia"/>
          <w:b/>
        </w:rPr>
        <w:t>没有符合条件的边为止</w:t>
      </w:r>
    </w:p>
    <w:p w:rsidR="008503E7" w:rsidRDefault="008503E7" w:rsidP="008503E7">
      <w:pPr>
        <w:pStyle w:val="a3"/>
        <w:ind w:left="360" w:firstLineChars="0" w:firstLine="0"/>
        <w:rPr>
          <w:rFonts w:ascii="Arial" w:hAnsi="Arial" w:cs="Arial"/>
          <w:b/>
          <w:color w:val="333333"/>
          <w:szCs w:val="21"/>
        </w:rPr>
      </w:pPr>
      <w:r>
        <w:rPr>
          <w:rFonts w:hint="eastAsia"/>
          <w:b/>
        </w:rPr>
        <w:t>算法复杂度：</w:t>
      </w:r>
      <w:r>
        <w:rPr>
          <w:rFonts w:ascii="Arial" w:hAnsi="Arial" w:cs="Arial"/>
          <w:color w:val="333333"/>
          <w:szCs w:val="21"/>
        </w:rPr>
        <w:t>O(n^2*m)</w:t>
      </w:r>
      <w:r>
        <w:rPr>
          <w:rFonts w:ascii="Arial" w:hAnsi="Arial" w:cs="Arial"/>
          <w:color w:val="333333"/>
          <w:szCs w:val="21"/>
        </w:rPr>
        <w:t>。</w:t>
      </w:r>
      <w:r w:rsidR="00FD452B" w:rsidRPr="00FD452B">
        <w:rPr>
          <w:rFonts w:ascii="Arial" w:hAnsi="Arial" w:cs="Arial" w:hint="eastAsia"/>
          <w:b/>
          <w:color w:val="333333"/>
          <w:szCs w:val="21"/>
        </w:rPr>
        <w:t>（最坏情况，</w:t>
      </w:r>
      <w:r w:rsidR="00FD452B">
        <w:rPr>
          <w:rFonts w:ascii="Arial" w:hAnsi="Arial" w:cs="Arial" w:hint="eastAsia"/>
          <w:b/>
          <w:color w:val="333333"/>
          <w:szCs w:val="21"/>
        </w:rPr>
        <w:t>平均情况大大优于</w:t>
      </w:r>
      <w:r w:rsidR="00FD452B">
        <w:rPr>
          <w:rFonts w:ascii="Arial" w:hAnsi="Arial" w:cs="Arial" w:hint="eastAsia"/>
          <w:b/>
          <w:color w:val="333333"/>
          <w:szCs w:val="21"/>
        </w:rPr>
        <w:t>F</w:t>
      </w:r>
      <w:r w:rsidR="00FD452B">
        <w:rPr>
          <w:rFonts w:ascii="Arial" w:hAnsi="Arial" w:cs="Arial"/>
          <w:b/>
          <w:color w:val="333333"/>
          <w:szCs w:val="21"/>
        </w:rPr>
        <w:t>F</w:t>
      </w:r>
      <w:r w:rsidR="00FD452B">
        <w:rPr>
          <w:rFonts w:ascii="Arial" w:hAnsi="Arial" w:cs="Arial" w:hint="eastAsia"/>
          <w:b/>
          <w:color w:val="333333"/>
          <w:szCs w:val="21"/>
        </w:rPr>
        <w:t>算法</w:t>
      </w:r>
      <w:r w:rsidR="00FD452B" w:rsidRPr="00FD452B">
        <w:rPr>
          <w:rFonts w:ascii="Arial" w:hAnsi="Arial" w:cs="Arial"/>
          <w:b/>
          <w:color w:val="333333"/>
          <w:szCs w:val="21"/>
        </w:rPr>
        <w:t>）</w:t>
      </w:r>
    </w:p>
    <w:p w:rsidR="005E25E2" w:rsidRDefault="005E25E2" w:rsidP="005E25E2">
      <w:pPr>
        <w:rPr>
          <w:rFonts w:hint="eastAsia"/>
        </w:rPr>
      </w:pPr>
    </w:p>
    <w:p w:rsidR="005E25E2" w:rsidRDefault="005E25E2" w:rsidP="005E25E2"/>
    <w:p w:rsidR="005E25E2" w:rsidRDefault="005E25E2" w:rsidP="005E25E2">
      <w:pPr>
        <w:rPr>
          <w:b/>
        </w:rPr>
      </w:pPr>
      <w:r w:rsidRPr="005E25E2">
        <w:rPr>
          <w:rFonts w:hint="eastAsia"/>
          <w:b/>
        </w:rPr>
        <w:t>割</w:t>
      </w:r>
    </w:p>
    <w:p w:rsidR="005E25E2" w:rsidRDefault="005E25E2" w:rsidP="002C2AF0">
      <w:pPr>
        <w:ind w:firstLine="420"/>
        <w:rPr>
          <w:rFonts w:hint="eastAsia"/>
          <w:b/>
        </w:rPr>
      </w:pPr>
      <w:r>
        <w:rPr>
          <w:rFonts w:hint="eastAsia"/>
          <w:b/>
        </w:rPr>
        <w:t>在网络中，将源点与汇点通过割边的方式划分成两个部分，割掉的所有边都是割，其中，s到t为</w:t>
      </w:r>
      <w:r>
        <w:rPr>
          <w:b/>
        </w:rPr>
        <w:t>正向</w:t>
      </w:r>
      <w:r>
        <w:rPr>
          <w:rFonts w:hint="eastAsia"/>
          <w:b/>
        </w:rPr>
        <w:t>割边，</w:t>
      </w:r>
      <w:r>
        <w:rPr>
          <w:b/>
        </w:rPr>
        <w:t>t</w:t>
      </w:r>
      <w:r>
        <w:rPr>
          <w:rFonts w:hint="eastAsia"/>
          <w:b/>
        </w:rPr>
        <w:t>到s为逆向割边</w:t>
      </w:r>
    </w:p>
    <w:p w:rsidR="005E25E2" w:rsidRDefault="005E25E2" w:rsidP="002C2AF0">
      <w:pPr>
        <w:ind w:firstLine="420"/>
        <w:rPr>
          <w:b/>
        </w:rPr>
      </w:pPr>
      <w:r>
        <w:rPr>
          <w:rFonts w:hint="eastAsia"/>
          <w:b/>
        </w:rPr>
        <w:t>割的容量：</w:t>
      </w:r>
      <w:r w:rsidR="00E76DA9">
        <w:rPr>
          <w:rFonts w:hint="eastAsia"/>
          <w:b/>
        </w:rPr>
        <w:t>所有正向割边的容量和</w:t>
      </w:r>
    </w:p>
    <w:p w:rsidR="00ED57AE" w:rsidRDefault="00D82035" w:rsidP="002C2AF0">
      <w:pPr>
        <w:ind w:firstLine="420"/>
        <w:rPr>
          <w:b/>
        </w:rPr>
      </w:pPr>
      <w:r>
        <w:rPr>
          <w:rFonts w:hint="eastAsia"/>
          <w:b/>
        </w:rPr>
        <w:t>最小割：容量和最小的割</w:t>
      </w:r>
    </w:p>
    <w:p w:rsidR="00D82035" w:rsidRDefault="002C2AF0" w:rsidP="005E25E2">
      <w:pPr>
        <w:rPr>
          <w:b/>
          <w:color w:val="ED7D31" w:themeColor="accent2"/>
        </w:rPr>
      </w:pPr>
      <w:r w:rsidRPr="002C2AF0">
        <w:rPr>
          <w:b/>
          <w:color w:val="ED7D31" w:themeColor="accent2"/>
        </w:rPr>
        <w:tab/>
      </w:r>
      <w:r w:rsidRPr="002C2AF0">
        <w:rPr>
          <w:rFonts w:hint="eastAsia"/>
          <w:b/>
          <w:color w:val="ED7D31" w:themeColor="accent2"/>
        </w:rPr>
        <w:t>定理</w:t>
      </w:r>
      <w:r w:rsidR="00B01A8D">
        <w:rPr>
          <w:rFonts w:hint="eastAsia"/>
          <w:b/>
          <w:color w:val="ED7D31" w:themeColor="accent2"/>
        </w:rPr>
        <w:t>1</w:t>
      </w:r>
      <w:r w:rsidRPr="002C2AF0">
        <w:rPr>
          <w:rFonts w:hint="eastAsia"/>
          <w:b/>
          <w:color w:val="ED7D31" w:themeColor="accent2"/>
        </w:rPr>
        <w:t>：</w:t>
      </w:r>
      <w:r>
        <w:rPr>
          <w:rFonts w:hint="eastAsia"/>
          <w:b/>
          <w:color w:val="ED7D31" w:themeColor="accent2"/>
        </w:rPr>
        <w:t>如果f是网络中的一个流，那么f的流为割的正向边与逆向边容量之差</w:t>
      </w:r>
    </w:p>
    <w:p w:rsidR="00B01A8D" w:rsidRPr="00764E5D" w:rsidRDefault="00B01A8D" w:rsidP="005E25E2">
      <w:pPr>
        <w:rPr>
          <w:rFonts w:hint="eastAsia"/>
          <w:b/>
          <w:color w:val="ED7D31" w:themeColor="accent2"/>
        </w:rPr>
      </w:pPr>
      <w:r>
        <w:rPr>
          <w:b/>
          <w:color w:val="ED7D31" w:themeColor="accent2"/>
        </w:rPr>
        <w:tab/>
      </w:r>
      <w:r w:rsidRPr="00B01A8D">
        <w:rPr>
          <w:rFonts w:hint="eastAsia"/>
          <w:b/>
          <w:color w:val="ED7D31" w:themeColor="accent2"/>
        </w:rPr>
        <w:t>定理二：如果</w:t>
      </w:r>
      <w:r w:rsidRPr="00B01A8D">
        <w:rPr>
          <w:b/>
          <w:color w:val="ED7D31" w:themeColor="accent2"/>
        </w:rPr>
        <w:t>f</w:t>
      </w:r>
      <w:r w:rsidRPr="00B01A8D">
        <w:rPr>
          <w:rFonts w:hint="eastAsia"/>
          <w:b/>
          <w:color w:val="ED7D31" w:themeColor="accent2"/>
        </w:rPr>
        <w:t>是一个流，</w:t>
      </w:r>
      <w:r w:rsidRPr="00B01A8D">
        <w:rPr>
          <w:b/>
          <w:color w:val="ED7D31" w:themeColor="accent2"/>
        </w:rPr>
        <w:t>CUT (S,T)</w:t>
      </w:r>
      <w:r w:rsidRPr="00B01A8D">
        <w:rPr>
          <w:rFonts w:hint="eastAsia"/>
          <w:b/>
          <w:color w:val="ED7D31" w:themeColor="accent2"/>
        </w:rPr>
        <w:t>是一个割，且</w:t>
      </w:r>
      <w:r w:rsidRPr="00B01A8D">
        <w:rPr>
          <w:b/>
          <w:color w:val="ED7D31" w:themeColor="accent2"/>
        </w:rPr>
        <w:t>f</w:t>
      </w:r>
      <w:r w:rsidRPr="00B01A8D">
        <w:rPr>
          <w:rFonts w:hint="eastAsia"/>
          <w:b/>
          <w:color w:val="ED7D31" w:themeColor="accent2"/>
        </w:rPr>
        <w:t>的值等于割</w:t>
      </w:r>
      <w:r w:rsidRPr="00B01A8D">
        <w:rPr>
          <w:b/>
          <w:color w:val="ED7D31" w:themeColor="accent2"/>
        </w:rPr>
        <w:t>CUT(S,T)</w:t>
      </w:r>
      <w:r>
        <w:rPr>
          <w:rFonts w:hint="eastAsia"/>
          <w:b/>
          <w:color w:val="ED7D31" w:themeColor="accent2"/>
        </w:rPr>
        <w:t>的容量，那么</w:t>
      </w:r>
      <w:r w:rsidRPr="00B01A8D">
        <w:rPr>
          <w:b/>
          <w:color w:val="ED7D31" w:themeColor="accent2"/>
        </w:rPr>
        <w:t>f</w:t>
      </w:r>
      <w:r w:rsidRPr="00B01A8D">
        <w:rPr>
          <w:rFonts w:hint="eastAsia"/>
          <w:b/>
          <w:color w:val="ED7D31" w:themeColor="accent2"/>
        </w:rPr>
        <w:t xml:space="preserve">是一个最大流， </w:t>
      </w:r>
      <w:r w:rsidRPr="00B01A8D">
        <w:rPr>
          <w:b/>
          <w:color w:val="ED7D31" w:themeColor="accent2"/>
        </w:rPr>
        <w:t>CUT(S,T)</w:t>
      </w:r>
      <w:r w:rsidRPr="00B01A8D">
        <w:rPr>
          <w:rFonts w:hint="eastAsia"/>
          <w:b/>
          <w:color w:val="ED7D31" w:themeColor="accent2"/>
        </w:rPr>
        <w:t>是一个最小割。</w:t>
      </w:r>
    </w:p>
    <w:p w:rsidR="005E25E2" w:rsidRDefault="002C2AF0" w:rsidP="005E25E2">
      <w:pPr>
        <w:rPr>
          <w:b/>
          <w:color w:val="ED7D31" w:themeColor="accent2"/>
        </w:rPr>
      </w:pPr>
      <w:r>
        <w:rPr>
          <w:b/>
          <w:color w:val="ED7D31" w:themeColor="accent2"/>
        </w:rPr>
        <w:tab/>
      </w:r>
      <w:r>
        <w:rPr>
          <w:rFonts w:hint="eastAsia"/>
          <w:b/>
          <w:color w:val="ED7D31" w:themeColor="accent2"/>
        </w:rPr>
        <w:t>推论：f的流量&lt;=此流的割的容量</w:t>
      </w:r>
    </w:p>
    <w:p w:rsidR="00F13DC4" w:rsidRDefault="00F13DC4" w:rsidP="005E25E2">
      <w:pPr>
        <w:rPr>
          <w:rFonts w:hint="eastAsia"/>
          <w:b/>
        </w:rPr>
      </w:pPr>
      <w:r>
        <w:rPr>
          <w:rFonts w:hint="eastAsia"/>
          <w:b/>
        </w:rPr>
        <w:t>求最小割与求最大网络流等价</w:t>
      </w:r>
      <w:bookmarkStart w:id="0" w:name="_GoBack"/>
      <w:bookmarkEnd w:id="0"/>
    </w:p>
    <w:p w:rsidR="00F13DC4" w:rsidRDefault="00F13DC4" w:rsidP="005E25E2">
      <w:pPr>
        <w:rPr>
          <w:b/>
        </w:rPr>
      </w:pPr>
    </w:p>
    <w:p w:rsidR="00F13DC4" w:rsidRPr="00497929" w:rsidRDefault="00F13DC4" w:rsidP="005E25E2">
      <w:pPr>
        <w:rPr>
          <w:rFonts w:hint="eastAsia"/>
          <w:b/>
        </w:rPr>
      </w:pPr>
    </w:p>
    <w:p w:rsidR="009A3B91" w:rsidRPr="00690090" w:rsidRDefault="009A3B91" w:rsidP="009A3B91">
      <w:pPr>
        <w:pStyle w:val="pst"/>
        <w:jc w:val="center"/>
        <w:rPr>
          <w:rFonts w:ascii="Arial" w:hAnsi="Arial" w:cs="Arial"/>
          <w:color w:val="000000"/>
          <w:sz w:val="36"/>
          <w:szCs w:val="21"/>
          <w:shd w:val="clear" w:color="auto" w:fill="FFFFFF"/>
        </w:rPr>
      </w:pPr>
      <w:r w:rsidRPr="00690090">
        <w:rPr>
          <w:rFonts w:ascii="Arial" w:hAnsi="Arial" w:cs="Arial"/>
          <w:color w:val="000000"/>
          <w:sz w:val="36"/>
          <w:szCs w:val="21"/>
          <w:shd w:val="clear" w:color="auto" w:fill="FFFFFF"/>
        </w:rPr>
        <w:t>POJ 1273 Drainage Ditches</w:t>
      </w:r>
    </w:p>
    <w:p w:rsidR="009A3B91" w:rsidRPr="004F5439" w:rsidRDefault="009A3B91" w:rsidP="009A3B91">
      <w:pPr>
        <w:pStyle w:val="pst"/>
        <w:rPr>
          <w:rFonts w:ascii="Arial" w:hAnsi="Arial" w:cs="Arial"/>
          <w:b/>
          <w:bCs/>
          <w:color w:val="0000FF"/>
          <w:sz w:val="36"/>
          <w:szCs w:val="36"/>
        </w:rPr>
      </w:pPr>
      <w:r w:rsidRPr="004F5439">
        <w:rPr>
          <w:rFonts w:ascii="Arial" w:hAnsi="Arial" w:cs="Arial"/>
          <w:b/>
          <w:bCs/>
          <w:color w:val="0000FF"/>
          <w:sz w:val="36"/>
          <w:szCs w:val="36"/>
        </w:rPr>
        <w:t>Description</w:t>
      </w:r>
    </w:p>
    <w:p w:rsidR="009A3B91" w:rsidRPr="004F5439" w:rsidRDefault="009A3B91" w:rsidP="009A3B91">
      <w:pPr>
        <w:widowControl/>
        <w:jc w:val="left"/>
        <w:rPr>
          <w:rFonts w:ascii="Times New Roman" w:eastAsia="宋体" w:hAnsi="Times New Roman" w:cs="Times New Roman"/>
          <w:color w:val="000000"/>
          <w:kern w:val="0"/>
          <w:sz w:val="27"/>
          <w:szCs w:val="27"/>
        </w:rPr>
      </w:pPr>
      <w:r w:rsidRPr="004F5439">
        <w:rPr>
          <w:rFonts w:ascii="Times New Roman" w:eastAsia="宋体" w:hAnsi="Times New Roman" w:cs="Times New Roman"/>
          <w:color w:val="000000"/>
          <w:kern w:val="0"/>
          <w:sz w:val="27"/>
          <w:szCs w:val="27"/>
        </w:rPr>
        <w:lastRenderedPageBreak/>
        <w:t>Every time it rains on Farmer John's fields, a pond forms over Bessie's favorite clover patch. This means that the clover is covered by water for awhile and takes quite a long time to regrow. Thus, Farmer John has built a set of drainage ditches so that Bessie's clover patch is never covered in water. Instead, the water is drained to a nearby stream. Being an ace engineer, Farmer John has also installed regulators at the beginning of each ditch, so he can control at what rate water flows into that ditch. </w:t>
      </w:r>
      <w:r w:rsidRPr="004F5439">
        <w:rPr>
          <w:rFonts w:ascii="Times New Roman" w:eastAsia="宋体" w:hAnsi="Times New Roman" w:cs="Times New Roman"/>
          <w:color w:val="000000"/>
          <w:kern w:val="0"/>
          <w:sz w:val="27"/>
          <w:szCs w:val="27"/>
        </w:rPr>
        <w:br/>
        <w:t>Farmer John knows not only how many gallons of water each ditch can transport per minute but also the exact layout of the ditches, which feed out of the pond and into each other and stream in a potentially complex network. </w:t>
      </w:r>
      <w:r w:rsidRPr="004F5439">
        <w:rPr>
          <w:rFonts w:ascii="Times New Roman" w:eastAsia="宋体" w:hAnsi="Times New Roman" w:cs="Times New Roman"/>
          <w:color w:val="000000"/>
          <w:kern w:val="0"/>
          <w:sz w:val="27"/>
          <w:szCs w:val="27"/>
        </w:rPr>
        <w:br/>
        <w:t>Given all this information, determine the maximum rate at which water can be transported out of the pond and into the stream. For any given ditch, water flows in only one direction, but there might be a way that water can flow in a circle. </w:t>
      </w:r>
    </w:p>
    <w:p w:rsidR="009A3B91" w:rsidRPr="004F5439" w:rsidRDefault="009A3B91" w:rsidP="009A3B91">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t>Input</w:t>
      </w:r>
    </w:p>
    <w:p w:rsidR="009A3B91" w:rsidRPr="004F5439" w:rsidRDefault="009A3B91" w:rsidP="009A3B91">
      <w:pPr>
        <w:widowControl/>
        <w:jc w:val="left"/>
        <w:rPr>
          <w:rFonts w:ascii="Times New Roman" w:eastAsia="宋体" w:hAnsi="Times New Roman" w:cs="Times New Roman"/>
          <w:color w:val="000000"/>
          <w:kern w:val="0"/>
          <w:sz w:val="27"/>
          <w:szCs w:val="27"/>
        </w:rPr>
      </w:pPr>
      <w:r w:rsidRPr="004F5439">
        <w:rPr>
          <w:rFonts w:ascii="Times New Roman" w:eastAsia="宋体" w:hAnsi="Times New Roman" w:cs="Times New Roman"/>
          <w:b/>
          <w:bCs/>
          <w:i/>
          <w:iCs/>
          <w:color w:val="000000"/>
          <w:kern w:val="0"/>
          <w:sz w:val="27"/>
          <w:szCs w:val="27"/>
        </w:rPr>
        <w:t>The input includes several cases.</w:t>
      </w:r>
      <w:r w:rsidRPr="004F5439">
        <w:rPr>
          <w:rFonts w:ascii="Times New Roman" w:eastAsia="宋体" w:hAnsi="Times New Roman" w:cs="Times New Roman"/>
          <w:color w:val="000000"/>
          <w:kern w:val="0"/>
          <w:sz w:val="27"/>
          <w:szCs w:val="27"/>
        </w:rPr>
        <w:t> For each case, the first line contains two space-separated integers, N (0 &lt;= N &lt;= 200) and M (2 &lt;= M &lt;= 200). N is the number of ditches that Farmer John has dug. M is the number of intersections points for those ditches. Intersection 1 is the pond. Intersection point M is the stream. Each of the following N lines contains three integers, Si, Ei, and Ci. Si and Ei (1 &lt;= Si, Ei &lt;= M) designate the intersections between which this ditch flows. Water will flow through this ditch from Si to Ei. Ci (0 &lt;= Ci &lt;= 10,000,000) is the maximum rate at which water will flow through the ditch.</w:t>
      </w:r>
    </w:p>
    <w:p w:rsidR="009A3B91" w:rsidRPr="004F5439" w:rsidRDefault="009A3B91" w:rsidP="009A3B91">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t>Output</w:t>
      </w:r>
    </w:p>
    <w:p w:rsidR="009A3B91" w:rsidRPr="004F5439" w:rsidRDefault="009A3B91" w:rsidP="009A3B91">
      <w:pPr>
        <w:widowControl/>
        <w:jc w:val="left"/>
        <w:rPr>
          <w:rFonts w:ascii="Times New Roman" w:eastAsia="宋体" w:hAnsi="Times New Roman" w:cs="Times New Roman"/>
          <w:color w:val="000000"/>
          <w:kern w:val="0"/>
          <w:sz w:val="27"/>
          <w:szCs w:val="27"/>
        </w:rPr>
      </w:pPr>
      <w:r w:rsidRPr="004F5439">
        <w:rPr>
          <w:rFonts w:ascii="Times New Roman" w:eastAsia="宋体" w:hAnsi="Times New Roman" w:cs="Times New Roman"/>
          <w:color w:val="000000"/>
          <w:kern w:val="0"/>
          <w:sz w:val="27"/>
          <w:szCs w:val="27"/>
        </w:rPr>
        <w:t>For each case, output a single integer, the maximum rate at which water may emptied from the pond.</w:t>
      </w:r>
    </w:p>
    <w:p w:rsidR="009A3B91" w:rsidRPr="004F5439" w:rsidRDefault="009A3B91" w:rsidP="009A3B91">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t>Sample Input</w:t>
      </w:r>
    </w:p>
    <w:p w:rsidR="009A3B91" w:rsidRPr="004F5439"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5 4</w:t>
      </w:r>
    </w:p>
    <w:p w:rsidR="009A3B91" w:rsidRPr="004F5439"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1 2 40</w:t>
      </w:r>
    </w:p>
    <w:p w:rsidR="009A3B91" w:rsidRPr="004F5439"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1 4 20</w:t>
      </w:r>
    </w:p>
    <w:p w:rsidR="009A3B91" w:rsidRPr="004F5439"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2 4 20</w:t>
      </w:r>
    </w:p>
    <w:p w:rsidR="009A3B91" w:rsidRPr="004F5439"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2 3 30</w:t>
      </w:r>
    </w:p>
    <w:p w:rsidR="009A3B91" w:rsidRPr="004F5439"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3 4 10</w:t>
      </w:r>
    </w:p>
    <w:p w:rsidR="009A3B91" w:rsidRPr="004F5439" w:rsidRDefault="009A3B91" w:rsidP="009A3B91">
      <w:pPr>
        <w:widowControl/>
        <w:spacing w:before="100" w:beforeAutospacing="1" w:after="100" w:afterAutospacing="1"/>
        <w:jc w:val="left"/>
        <w:rPr>
          <w:rFonts w:ascii="Arial" w:eastAsia="宋体" w:hAnsi="Arial" w:cs="Arial"/>
          <w:b/>
          <w:bCs/>
          <w:color w:val="0000FF"/>
          <w:kern w:val="0"/>
          <w:sz w:val="36"/>
          <w:szCs w:val="36"/>
        </w:rPr>
      </w:pPr>
      <w:r w:rsidRPr="004F5439">
        <w:rPr>
          <w:rFonts w:ascii="Arial" w:eastAsia="宋体" w:hAnsi="Arial" w:cs="Arial"/>
          <w:b/>
          <w:bCs/>
          <w:color w:val="0000FF"/>
          <w:kern w:val="0"/>
          <w:sz w:val="36"/>
          <w:szCs w:val="36"/>
        </w:rPr>
        <w:lastRenderedPageBreak/>
        <w:t>Sample Output</w:t>
      </w:r>
    </w:p>
    <w:p w:rsidR="009A3B91" w:rsidRPr="004F5439"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4F5439">
        <w:rPr>
          <w:rFonts w:ascii="Courier New" w:eastAsia="宋体" w:hAnsi="Courier New" w:cs="Courier New"/>
          <w:color w:val="000000"/>
          <w:kern w:val="0"/>
          <w:sz w:val="27"/>
          <w:szCs w:val="27"/>
        </w:rPr>
        <w:t>50</w:t>
      </w:r>
    </w:p>
    <w:p w:rsidR="009A3B91" w:rsidRPr="00DE5A1E" w:rsidRDefault="009A3B91" w:rsidP="009A3B91">
      <w:pPr>
        <w:rPr>
          <w:rFonts w:ascii="Arial" w:eastAsia="宋体" w:hAnsi="Arial" w:cs="Arial"/>
          <w:b/>
          <w:bCs/>
          <w:color w:val="0000FF"/>
          <w:kern w:val="0"/>
          <w:sz w:val="36"/>
          <w:szCs w:val="36"/>
        </w:rPr>
      </w:pPr>
      <w:r>
        <w:rPr>
          <w:rFonts w:ascii="Arial" w:eastAsia="宋体" w:hAnsi="Arial" w:cs="Arial" w:hint="eastAsia"/>
          <w:b/>
          <w:bCs/>
          <w:color w:val="0000FF"/>
          <w:kern w:val="0"/>
          <w:sz w:val="36"/>
          <w:szCs w:val="36"/>
        </w:rPr>
        <w:t>题意</w:t>
      </w:r>
    </w:p>
    <w:p w:rsidR="009A3B91" w:rsidRDefault="009A3B91" w:rsidP="009A3B91">
      <w:pPr>
        <w:rPr>
          <w:rFonts w:ascii="Arial" w:hAnsi="Arial" w:cs="Arial"/>
          <w:color w:val="000000"/>
          <w:szCs w:val="21"/>
          <w:shd w:val="clear" w:color="auto" w:fill="FFFFFF"/>
        </w:rPr>
      </w:pPr>
      <w:r w:rsidRPr="00DE5A1E">
        <w:rPr>
          <w:rFonts w:ascii="Arial" w:hAnsi="Arial" w:cs="Arial" w:hint="eastAsia"/>
          <w:color w:val="000000"/>
          <w:szCs w:val="21"/>
          <w:shd w:val="clear" w:color="auto" w:fill="FFFFFF"/>
        </w:rPr>
        <w:t>现在有</w:t>
      </w:r>
      <w:r w:rsidRPr="00DE5A1E">
        <w:rPr>
          <w:rFonts w:ascii="Arial" w:hAnsi="Arial" w:cs="Arial"/>
          <w:color w:val="000000"/>
          <w:szCs w:val="21"/>
          <w:shd w:val="clear" w:color="auto" w:fill="FFFFFF"/>
        </w:rPr>
        <w:t>m</w:t>
      </w:r>
      <w:r w:rsidRPr="00DE5A1E">
        <w:rPr>
          <w:rFonts w:ascii="Arial" w:hAnsi="Arial" w:cs="Arial"/>
          <w:color w:val="000000"/>
          <w:szCs w:val="21"/>
          <w:shd w:val="clear" w:color="auto" w:fill="FFFFFF"/>
        </w:rPr>
        <w:t>个池塘</w:t>
      </w:r>
      <w:r w:rsidRPr="00DE5A1E">
        <w:rPr>
          <w:rFonts w:ascii="Arial" w:hAnsi="Arial" w:cs="Arial"/>
          <w:color w:val="000000"/>
          <w:szCs w:val="21"/>
          <w:shd w:val="clear" w:color="auto" w:fill="FFFFFF"/>
        </w:rPr>
        <w:t>(</w:t>
      </w:r>
      <w:r w:rsidRPr="00DE5A1E">
        <w:rPr>
          <w:rFonts w:ascii="Arial" w:hAnsi="Arial" w:cs="Arial"/>
          <w:color w:val="000000"/>
          <w:szCs w:val="21"/>
          <w:shd w:val="clear" w:color="auto" w:fill="FFFFFF"/>
        </w:rPr>
        <w:t>从</w:t>
      </w:r>
      <w:r w:rsidRPr="00DE5A1E">
        <w:rPr>
          <w:rFonts w:ascii="Arial" w:hAnsi="Arial" w:cs="Arial"/>
          <w:color w:val="000000"/>
          <w:szCs w:val="21"/>
          <w:shd w:val="clear" w:color="auto" w:fill="FFFFFF"/>
        </w:rPr>
        <w:t>1</w:t>
      </w:r>
      <w:r w:rsidRPr="00DE5A1E">
        <w:rPr>
          <w:rFonts w:ascii="Arial" w:hAnsi="Arial" w:cs="Arial"/>
          <w:color w:val="000000"/>
          <w:szCs w:val="21"/>
          <w:shd w:val="clear" w:color="auto" w:fill="FFFFFF"/>
        </w:rPr>
        <w:t>到</w:t>
      </w:r>
      <w:r w:rsidRPr="00DE5A1E">
        <w:rPr>
          <w:rFonts w:ascii="Arial" w:hAnsi="Arial" w:cs="Arial"/>
          <w:color w:val="000000"/>
          <w:szCs w:val="21"/>
          <w:shd w:val="clear" w:color="auto" w:fill="FFFFFF"/>
        </w:rPr>
        <w:t>m</w:t>
      </w:r>
      <w:r w:rsidRPr="00DE5A1E">
        <w:rPr>
          <w:rFonts w:ascii="Arial" w:hAnsi="Arial" w:cs="Arial"/>
          <w:color w:val="000000"/>
          <w:szCs w:val="21"/>
          <w:shd w:val="clear" w:color="auto" w:fill="FFFFFF"/>
        </w:rPr>
        <w:t>开始编号</w:t>
      </w:r>
      <w:r w:rsidRPr="00DE5A1E">
        <w:rPr>
          <w:rFonts w:ascii="Arial" w:hAnsi="Arial" w:cs="Arial"/>
          <w:color w:val="000000"/>
          <w:szCs w:val="21"/>
          <w:shd w:val="clear" w:color="auto" w:fill="FFFFFF"/>
        </w:rPr>
        <w:t>,1</w:t>
      </w:r>
      <w:r w:rsidRPr="00DE5A1E">
        <w:rPr>
          <w:rFonts w:ascii="Arial" w:hAnsi="Arial" w:cs="Arial"/>
          <w:color w:val="000000"/>
          <w:szCs w:val="21"/>
          <w:shd w:val="clear" w:color="auto" w:fill="FFFFFF"/>
        </w:rPr>
        <w:t>为源点</w:t>
      </w:r>
      <w:r w:rsidRPr="00DE5A1E">
        <w:rPr>
          <w:rFonts w:ascii="Arial" w:hAnsi="Arial" w:cs="Arial"/>
          <w:color w:val="000000"/>
          <w:szCs w:val="21"/>
          <w:shd w:val="clear" w:color="auto" w:fill="FFFFFF"/>
        </w:rPr>
        <w:t>,m</w:t>
      </w:r>
      <w:r w:rsidRPr="00DE5A1E">
        <w:rPr>
          <w:rFonts w:ascii="Arial" w:hAnsi="Arial" w:cs="Arial"/>
          <w:color w:val="000000"/>
          <w:szCs w:val="21"/>
          <w:shd w:val="clear" w:color="auto" w:fill="FFFFFF"/>
        </w:rPr>
        <w:t>为汇点</w:t>
      </w:r>
      <w:r w:rsidRPr="00DE5A1E">
        <w:rPr>
          <w:rFonts w:ascii="Arial" w:hAnsi="Arial" w:cs="Arial"/>
          <w:color w:val="000000"/>
          <w:szCs w:val="21"/>
          <w:shd w:val="clear" w:color="auto" w:fill="FFFFFF"/>
        </w:rPr>
        <w:t>),</w:t>
      </w:r>
      <w:r w:rsidRPr="00DE5A1E">
        <w:rPr>
          <w:rFonts w:ascii="Arial" w:hAnsi="Arial" w:cs="Arial"/>
          <w:color w:val="000000"/>
          <w:szCs w:val="21"/>
          <w:shd w:val="clear" w:color="auto" w:fill="FFFFFF"/>
        </w:rPr>
        <w:t>及</w:t>
      </w:r>
      <w:r w:rsidRPr="00DE5A1E">
        <w:rPr>
          <w:rFonts w:ascii="Arial" w:hAnsi="Arial" w:cs="Arial"/>
          <w:color w:val="000000"/>
          <w:szCs w:val="21"/>
          <w:shd w:val="clear" w:color="auto" w:fill="FFFFFF"/>
        </w:rPr>
        <w:t>n</w:t>
      </w:r>
      <w:r w:rsidRPr="00DE5A1E">
        <w:rPr>
          <w:rFonts w:ascii="Arial" w:hAnsi="Arial" w:cs="Arial"/>
          <w:color w:val="000000"/>
          <w:szCs w:val="21"/>
          <w:shd w:val="clear" w:color="auto" w:fill="FFFFFF"/>
        </w:rPr>
        <w:t>条水渠</w:t>
      </w:r>
      <w:r w:rsidRPr="00DE5A1E">
        <w:rPr>
          <w:rFonts w:ascii="Arial" w:hAnsi="Arial" w:cs="Arial"/>
          <w:color w:val="000000"/>
          <w:szCs w:val="21"/>
          <w:shd w:val="clear" w:color="auto" w:fill="FFFFFF"/>
        </w:rPr>
        <w:t>,</w:t>
      </w:r>
      <w:r w:rsidRPr="00DE5A1E">
        <w:rPr>
          <w:rFonts w:ascii="Arial" w:hAnsi="Arial" w:cs="Arial"/>
          <w:color w:val="000000"/>
          <w:szCs w:val="21"/>
          <w:shd w:val="clear" w:color="auto" w:fill="FFFFFF"/>
        </w:rPr>
        <w:t>给出这</w:t>
      </w:r>
      <w:r w:rsidRPr="00DE5A1E">
        <w:rPr>
          <w:rFonts w:ascii="Arial" w:hAnsi="Arial" w:cs="Arial"/>
          <w:color w:val="000000"/>
          <w:szCs w:val="21"/>
          <w:shd w:val="clear" w:color="auto" w:fill="FFFFFF"/>
        </w:rPr>
        <w:t>n</w:t>
      </w:r>
      <w:r w:rsidRPr="00DE5A1E">
        <w:rPr>
          <w:rFonts w:ascii="Arial" w:hAnsi="Arial" w:cs="Arial"/>
          <w:color w:val="000000"/>
          <w:szCs w:val="21"/>
          <w:shd w:val="clear" w:color="auto" w:fill="FFFFFF"/>
        </w:rPr>
        <w:t>条水渠所连接的点和所能流过的最大流量，</w:t>
      </w:r>
    </w:p>
    <w:p w:rsidR="00C913CB" w:rsidRDefault="00C913CB" w:rsidP="008503E7">
      <w:pPr>
        <w:pStyle w:val="a3"/>
        <w:ind w:left="360" w:firstLineChars="0" w:firstLine="0"/>
        <w:rPr>
          <w:b/>
        </w:rPr>
      </w:pPr>
    </w:p>
    <w:p w:rsidR="009A3B91" w:rsidRDefault="009A3B91" w:rsidP="008503E7">
      <w:pPr>
        <w:pStyle w:val="a3"/>
        <w:ind w:left="360" w:firstLineChars="0" w:firstLine="0"/>
        <w:rPr>
          <w:b/>
        </w:rPr>
      </w:pPr>
    </w:p>
    <w:p w:rsidR="009A3B91" w:rsidRDefault="009A3B91" w:rsidP="008503E7">
      <w:pPr>
        <w:pStyle w:val="a3"/>
        <w:ind w:left="360" w:firstLineChars="0" w:firstLine="0"/>
        <w:rPr>
          <w:b/>
        </w:rPr>
      </w:pPr>
    </w:p>
    <w:p w:rsidR="009A3B91" w:rsidRPr="00822587" w:rsidRDefault="009A3B91" w:rsidP="009A3B91">
      <w:pPr>
        <w:jc w:val="center"/>
        <w:rPr>
          <w:b/>
          <w:sz w:val="32"/>
        </w:rPr>
      </w:pPr>
      <w:r w:rsidRPr="00A80B65">
        <w:rPr>
          <w:rFonts w:hint="eastAsia"/>
          <w:b/>
          <w:sz w:val="32"/>
        </w:rPr>
        <w:t xml:space="preserve">HDU </w:t>
      </w:r>
      <w:r>
        <w:rPr>
          <w:b/>
          <w:sz w:val="32"/>
        </w:rPr>
        <w:t>4183</w:t>
      </w:r>
      <w:r w:rsidRPr="00A80B65">
        <w:rPr>
          <w:b/>
          <w:sz w:val="32"/>
        </w:rPr>
        <w:t xml:space="preserve"> </w:t>
      </w:r>
      <w:r w:rsidRPr="00822587">
        <w:rPr>
          <w:b/>
          <w:sz w:val="32"/>
        </w:rPr>
        <w:t>Pahom on Water</w:t>
      </w:r>
    </w:p>
    <w:p w:rsidR="009A3B91" w:rsidRPr="00F31EF0" w:rsidRDefault="009A3B91" w:rsidP="009A3B91">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Problem Description</w:t>
      </w:r>
    </w:p>
    <w:p w:rsidR="009A3B91" w:rsidRPr="00F31EF0" w:rsidRDefault="009A3B91" w:rsidP="009A3B91">
      <w:pPr>
        <w:widowControl/>
        <w:jc w:val="left"/>
        <w:rPr>
          <w:rFonts w:ascii="Times New Roman" w:eastAsia="宋体" w:hAnsi="Times New Roman" w:cs="Times New Roman"/>
          <w:color w:val="000000"/>
          <w:kern w:val="0"/>
          <w:szCs w:val="21"/>
        </w:rPr>
      </w:pPr>
      <w:r w:rsidRPr="00F31EF0">
        <w:rPr>
          <w:rFonts w:ascii="Times New Roman" w:eastAsia="宋体" w:hAnsi="Times New Roman" w:cs="Times New Roman"/>
          <w:color w:val="000000"/>
          <w:kern w:val="0"/>
          <w:szCs w:val="21"/>
        </w:rPr>
        <w:t>Pahom on Water is an interactive computer game inspired by a short story of Leo Tolstoy about a poor man who, in his lust for land, forfeits everything. The game's starting screen displays a number of circular pads painted with colours from the visible light spectrum. More than one pad may be painted with the same colour (defined by a certain frequency) except for the two colours red and violet. The display contains only one red pad (the lowest frequency of 400 THz) and one violet pad (the highest frequency of 789 THz). A pad may intersect, or even contain another pad with a different colour but never merely touch its boundary. The display also shows a figure representing Pahom standing on the red pad.</w:t>
      </w:r>
      <w:r w:rsidRPr="00F31EF0">
        <w:rPr>
          <w:rFonts w:ascii="Times New Roman" w:eastAsia="宋体" w:hAnsi="Times New Roman" w:cs="Times New Roman"/>
          <w:color w:val="000000"/>
          <w:kern w:val="0"/>
          <w:szCs w:val="21"/>
        </w:rPr>
        <w:br/>
        <w:t>The game's objective is to walk the figure of Pahom from the red pad to the violet pad and return back to the red pad. The walk must observe the following rules:</w:t>
      </w:r>
      <w:r w:rsidRPr="00F31EF0">
        <w:rPr>
          <w:rFonts w:ascii="Times New Roman" w:eastAsia="宋体" w:hAnsi="Times New Roman" w:cs="Times New Roman"/>
          <w:color w:val="000000"/>
          <w:kern w:val="0"/>
          <w:szCs w:val="21"/>
        </w:rPr>
        <w:br/>
        <w:t>1.If pad α and pad β have a common intersection and the frequency of the colour of pad α is strictly smaller than the frequency of the colour of pad β, then Pahom figure can walk from α to β during the walk from the red pad to the violet pad</w:t>
      </w:r>
      <w:r w:rsidRPr="00F31EF0">
        <w:rPr>
          <w:rFonts w:ascii="Times New Roman" w:eastAsia="宋体" w:hAnsi="Times New Roman" w:cs="Times New Roman"/>
          <w:color w:val="000000"/>
          <w:kern w:val="0"/>
          <w:szCs w:val="21"/>
        </w:rPr>
        <w:br/>
        <w:t>2. If pad α and pad β have a common intersection and the frequency of the colour of pad α is strictly greater than the frequency of the colour of pad β, then Pahom figure can walk from α to β during the walk from the violet pad to the red pad</w:t>
      </w:r>
      <w:r w:rsidRPr="00F31EF0">
        <w:rPr>
          <w:rFonts w:ascii="Times New Roman" w:eastAsia="宋体" w:hAnsi="Times New Roman" w:cs="Times New Roman"/>
          <w:color w:val="000000"/>
          <w:kern w:val="0"/>
          <w:szCs w:val="21"/>
        </w:rPr>
        <w:br/>
        <w:t>3. A coloured pad, with the exception of the red pad, disappears from display when the Pahom figure walks away from it.</w:t>
      </w:r>
      <w:r w:rsidRPr="00F31EF0">
        <w:rPr>
          <w:rFonts w:ascii="Times New Roman" w:eastAsia="宋体" w:hAnsi="Times New Roman" w:cs="Times New Roman"/>
          <w:color w:val="000000"/>
          <w:kern w:val="0"/>
          <w:szCs w:val="21"/>
        </w:rPr>
        <w:br/>
        <w:t>The developer of the game has programmed all the whizzbang features of the game. All that is left is to ensure that Pahom has a chance to succeed in each instance of the game (that is, there is at least one valid walk from the red pad to the violet pad and then back again to the red pad.) Your task is to write a program to check whether at least one valid path exists in each instance of the game.</w:t>
      </w:r>
    </w:p>
    <w:p w:rsidR="009A3B91" w:rsidRPr="00F31EF0" w:rsidRDefault="009A3B91" w:rsidP="009A3B91">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9A3B91" w:rsidRPr="00F31EF0" w:rsidRDefault="009A3B91" w:rsidP="009A3B91">
      <w:pPr>
        <w:widowControl/>
        <w:jc w:val="left"/>
        <w:rPr>
          <w:rFonts w:ascii="宋体" w:eastAsia="宋体" w:hAnsi="宋体" w:cs="宋体"/>
          <w:kern w:val="0"/>
          <w:sz w:val="24"/>
          <w:szCs w:val="24"/>
        </w:rPr>
      </w:pPr>
    </w:p>
    <w:p w:rsidR="009A3B91" w:rsidRPr="00F31EF0" w:rsidRDefault="009A3B91" w:rsidP="009A3B91">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Input</w:t>
      </w:r>
    </w:p>
    <w:p w:rsidR="009A3B91" w:rsidRPr="00F31EF0" w:rsidRDefault="009A3B91" w:rsidP="009A3B91">
      <w:pPr>
        <w:widowControl/>
        <w:jc w:val="left"/>
        <w:rPr>
          <w:rFonts w:ascii="Times New Roman" w:eastAsia="宋体" w:hAnsi="Times New Roman" w:cs="Times New Roman"/>
          <w:color w:val="000000"/>
          <w:kern w:val="0"/>
          <w:szCs w:val="21"/>
        </w:rPr>
      </w:pPr>
      <w:r w:rsidRPr="00F31EF0">
        <w:rPr>
          <w:rFonts w:ascii="Times New Roman" w:eastAsia="宋体" w:hAnsi="Times New Roman" w:cs="Times New Roman"/>
          <w:color w:val="000000"/>
          <w:kern w:val="0"/>
          <w:szCs w:val="21"/>
        </w:rPr>
        <w:t xml:space="preserve">The input starts with an integer K (1 &lt;= K &lt;= 50) indicating the number of scenarios on a line by itself. The description for each scenario starts with an integer N (2 &lt;= N &lt;= 300) indicating the number of pads, on a line by itself, followed by N lines that describe the colors, locations and sizes of the N pads. Each line contains the frequency, followed by the x- and y-coordinates of the </w:t>
      </w:r>
      <w:r w:rsidRPr="00F31EF0">
        <w:rPr>
          <w:rFonts w:ascii="Times New Roman" w:eastAsia="宋体" w:hAnsi="Times New Roman" w:cs="Times New Roman"/>
          <w:color w:val="000000"/>
          <w:kern w:val="0"/>
          <w:szCs w:val="21"/>
        </w:rPr>
        <w:lastRenderedPageBreak/>
        <w:t>pad's center and then the radius. The frequency is given as a real value with no more than three decimal places. The coordinates and radius are given, in meters, as integers. All values are separated by a single space. All integer values are in the range of -10,000 to 10,000 inclusive. In each scenario, all frequencies are in the range of 400.0 to 789.0 inclusive. Exactly one pad will have a frequency of “400.0” and exactly one pad will have a frequency of “789.0”.</w:t>
      </w:r>
    </w:p>
    <w:p w:rsidR="009A3B91" w:rsidRPr="00F31EF0" w:rsidRDefault="009A3B91" w:rsidP="009A3B91">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9A3B91" w:rsidRPr="00F31EF0" w:rsidRDefault="009A3B91" w:rsidP="009A3B91">
      <w:pPr>
        <w:widowControl/>
        <w:jc w:val="left"/>
        <w:rPr>
          <w:rFonts w:ascii="宋体" w:eastAsia="宋体" w:hAnsi="宋体" w:cs="宋体"/>
          <w:kern w:val="0"/>
          <w:sz w:val="24"/>
          <w:szCs w:val="24"/>
        </w:rPr>
      </w:pPr>
    </w:p>
    <w:p w:rsidR="009A3B91" w:rsidRPr="00F31EF0" w:rsidRDefault="009A3B91" w:rsidP="009A3B91">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Output</w:t>
      </w:r>
    </w:p>
    <w:p w:rsidR="009A3B91" w:rsidRPr="00F31EF0" w:rsidRDefault="009A3B91" w:rsidP="009A3B91">
      <w:pPr>
        <w:widowControl/>
        <w:jc w:val="left"/>
        <w:rPr>
          <w:rFonts w:ascii="Times New Roman" w:eastAsia="宋体" w:hAnsi="Times New Roman" w:cs="Times New Roman"/>
          <w:color w:val="000000"/>
          <w:kern w:val="0"/>
          <w:szCs w:val="21"/>
        </w:rPr>
      </w:pPr>
      <w:r w:rsidRPr="00F31EF0">
        <w:rPr>
          <w:rFonts w:ascii="Times New Roman" w:eastAsia="宋体" w:hAnsi="Times New Roman" w:cs="Times New Roman"/>
          <w:color w:val="000000"/>
          <w:kern w:val="0"/>
          <w:szCs w:val="21"/>
        </w:rPr>
        <w:t>The output for each scenario consists of a single line that contains: Game is VALID, or Game is NOT VALID</w:t>
      </w:r>
    </w:p>
    <w:p w:rsidR="009A3B91" w:rsidRPr="00F31EF0" w:rsidRDefault="009A3B91" w:rsidP="009A3B91">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9A3B91" w:rsidRPr="00F31EF0" w:rsidRDefault="009A3B91" w:rsidP="009A3B91">
      <w:pPr>
        <w:widowControl/>
        <w:jc w:val="left"/>
        <w:rPr>
          <w:rFonts w:ascii="宋体" w:eastAsia="宋体" w:hAnsi="宋体" w:cs="宋体"/>
          <w:kern w:val="0"/>
          <w:sz w:val="24"/>
          <w:szCs w:val="24"/>
        </w:rPr>
      </w:pPr>
    </w:p>
    <w:p w:rsidR="009A3B91" w:rsidRPr="00F31EF0" w:rsidRDefault="009A3B91" w:rsidP="009A3B91">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Sample Input</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2</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 xml:space="preserve">2 </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400.0 0 0 4</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789.0 7 0 2</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4</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400.0 0 0 4</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789.0 7 0 2</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500.35 5 0 2</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500.32 5 0 3</w:t>
      </w:r>
    </w:p>
    <w:p w:rsidR="009A3B91" w:rsidRPr="00F31EF0" w:rsidRDefault="009A3B91" w:rsidP="009A3B91">
      <w:pPr>
        <w:widowControl/>
        <w:jc w:val="left"/>
        <w:rPr>
          <w:rFonts w:ascii="Times New Roman" w:eastAsia="宋体" w:hAnsi="Times New Roman" w:cs="Times New Roman"/>
          <w:color w:val="000000"/>
          <w:kern w:val="0"/>
          <w:sz w:val="27"/>
          <w:szCs w:val="27"/>
        </w:rPr>
      </w:pPr>
      <w:r w:rsidRPr="00F31EF0">
        <w:rPr>
          <w:rFonts w:ascii="Times New Roman" w:eastAsia="宋体" w:hAnsi="Times New Roman" w:cs="Times New Roman"/>
          <w:color w:val="000000"/>
          <w:kern w:val="0"/>
          <w:sz w:val="27"/>
          <w:szCs w:val="27"/>
        </w:rPr>
        <w:t> </w:t>
      </w:r>
    </w:p>
    <w:p w:rsidR="009A3B91" w:rsidRPr="00F31EF0" w:rsidRDefault="009A3B91" w:rsidP="009A3B91">
      <w:pPr>
        <w:widowControl/>
        <w:jc w:val="left"/>
        <w:rPr>
          <w:rFonts w:ascii="宋体" w:eastAsia="宋体" w:hAnsi="宋体" w:cs="宋体"/>
          <w:kern w:val="0"/>
          <w:sz w:val="24"/>
          <w:szCs w:val="24"/>
        </w:rPr>
      </w:pPr>
    </w:p>
    <w:p w:rsidR="009A3B91" w:rsidRPr="00F31EF0" w:rsidRDefault="009A3B91" w:rsidP="009A3B91">
      <w:pPr>
        <w:widowControl/>
        <w:jc w:val="left"/>
        <w:rPr>
          <w:rFonts w:ascii="Arial" w:eastAsia="宋体" w:hAnsi="Arial" w:cs="Arial"/>
          <w:b/>
          <w:bCs/>
          <w:color w:val="7CA9ED"/>
          <w:kern w:val="0"/>
          <w:sz w:val="27"/>
          <w:szCs w:val="27"/>
        </w:rPr>
      </w:pPr>
      <w:r w:rsidRPr="00F31EF0">
        <w:rPr>
          <w:rFonts w:ascii="Arial" w:eastAsia="宋体" w:hAnsi="Arial" w:cs="Arial"/>
          <w:b/>
          <w:bCs/>
          <w:color w:val="7CA9ED"/>
          <w:kern w:val="0"/>
          <w:sz w:val="27"/>
          <w:szCs w:val="27"/>
        </w:rPr>
        <w:t>Sample Output</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Game is NOT VALID</w:t>
      </w:r>
    </w:p>
    <w:p w:rsidR="009A3B91"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31EF0">
        <w:rPr>
          <w:rFonts w:ascii="Courier New" w:eastAsia="宋体" w:hAnsi="Courier New" w:cs="Courier New"/>
          <w:color w:val="000000"/>
          <w:kern w:val="0"/>
          <w:szCs w:val="21"/>
        </w:rPr>
        <w:t>Game is VALID</w:t>
      </w:r>
    </w:p>
    <w:p w:rsidR="009A3B91"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p>
    <w:p w:rsidR="009A3B91" w:rsidRPr="00CE20BA"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color w:val="000000"/>
          <w:kern w:val="0"/>
          <w:sz w:val="36"/>
          <w:szCs w:val="21"/>
        </w:rPr>
      </w:pPr>
      <w:r w:rsidRPr="00CE20BA">
        <w:rPr>
          <w:rFonts w:ascii="Courier New" w:eastAsia="宋体" w:hAnsi="Courier New" w:cs="Courier New" w:hint="eastAsia"/>
          <w:b/>
          <w:color w:val="000000"/>
          <w:kern w:val="0"/>
          <w:sz w:val="36"/>
          <w:szCs w:val="21"/>
        </w:rPr>
        <w:t>题目大意：</w:t>
      </w:r>
    </w:p>
    <w:p w:rsidR="009A3B91" w:rsidRPr="00F31EF0" w:rsidRDefault="009A3B91" w:rsidP="009A3B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CE20BA">
        <w:rPr>
          <w:rFonts w:ascii="Courier New" w:eastAsia="宋体" w:hAnsi="Courier New" w:cs="Courier New" w:hint="eastAsia"/>
          <w:color w:val="000000"/>
          <w:kern w:val="0"/>
          <w:szCs w:val="21"/>
        </w:rPr>
        <w:t>有多个点，每个点给出坐标与半径，加入两个点相交，就可以从这两个点走。题目要求先从起点到终点，再从终点回到起点。从起点到终点的过程中，只能从频率小的走到频率大的点（前提是两点相交），从终点到起点的过程中，只能从频率大的走到频率小的。在走的过程中，除了起点与终点，别的只要走过就会消失，就是说只能走一次。问可不可以从起点到终点又回到起点。</w:t>
      </w:r>
    </w:p>
    <w:p w:rsidR="009A3B91" w:rsidRDefault="009A3B91" w:rsidP="008503E7">
      <w:pPr>
        <w:pStyle w:val="a3"/>
        <w:ind w:left="360" w:firstLineChars="0" w:firstLine="0"/>
        <w:rPr>
          <w:b/>
        </w:rPr>
      </w:pPr>
    </w:p>
    <w:p w:rsidR="00C32DD5" w:rsidRPr="00C32DD5" w:rsidRDefault="00C32DD5" w:rsidP="00C32DD5">
      <w:pPr>
        <w:pStyle w:val="a3"/>
        <w:ind w:left="360" w:firstLineChars="0" w:firstLine="0"/>
        <w:rPr>
          <w:rFonts w:hint="eastAsia"/>
          <w:b/>
        </w:rPr>
      </w:pPr>
      <w:r>
        <w:rPr>
          <w:rFonts w:hint="eastAsia"/>
          <w:b/>
        </w:rPr>
        <w:t>找到输入数据中最小和最大的两个，</w:t>
      </w:r>
      <w:r>
        <w:rPr>
          <w:b/>
        </w:rPr>
        <w:t>求</w:t>
      </w:r>
      <w:r>
        <w:rPr>
          <w:rFonts w:hint="eastAsia"/>
          <w:b/>
        </w:rPr>
        <w:t>两个之间的最大网络流</w:t>
      </w:r>
    </w:p>
    <w:sectPr w:rsidR="00C32DD5" w:rsidRPr="00C32D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B42" w:rsidRDefault="00A63B42" w:rsidP="00C32DD5">
      <w:r>
        <w:separator/>
      </w:r>
    </w:p>
  </w:endnote>
  <w:endnote w:type="continuationSeparator" w:id="0">
    <w:p w:rsidR="00A63B42" w:rsidRDefault="00A63B42" w:rsidP="00C32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B42" w:rsidRDefault="00A63B42" w:rsidP="00C32DD5">
      <w:r>
        <w:separator/>
      </w:r>
    </w:p>
  </w:footnote>
  <w:footnote w:type="continuationSeparator" w:id="0">
    <w:p w:rsidR="00A63B42" w:rsidRDefault="00A63B42" w:rsidP="00C32D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9772A"/>
    <w:multiLevelType w:val="hybridMultilevel"/>
    <w:tmpl w:val="880CA2AE"/>
    <w:lvl w:ilvl="0" w:tplc="8E9A1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793D0C"/>
    <w:multiLevelType w:val="hybridMultilevel"/>
    <w:tmpl w:val="30B276D0"/>
    <w:lvl w:ilvl="0" w:tplc="C57A5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CE5E09"/>
    <w:multiLevelType w:val="hybridMultilevel"/>
    <w:tmpl w:val="A64881D0"/>
    <w:lvl w:ilvl="0" w:tplc="81CE229A">
      <w:start w:val="1"/>
      <w:numFmt w:val="bullet"/>
      <w:lvlText w:val="•"/>
      <w:lvlJc w:val="left"/>
      <w:pPr>
        <w:tabs>
          <w:tab w:val="num" w:pos="720"/>
        </w:tabs>
        <w:ind w:left="720" w:hanging="360"/>
      </w:pPr>
      <w:rPr>
        <w:rFonts w:ascii="Arial" w:hAnsi="Arial" w:hint="default"/>
      </w:rPr>
    </w:lvl>
    <w:lvl w:ilvl="1" w:tplc="E2846D08" w:tentative="1">
      <w:start w:val="1"/>
      <w:numFmt w:val="bullet"/>
      <w:lvlText w:val="•"/>
      <w:lvlJc w:val="left"/>
      <w:pPr>
        <w:tabs>
          <w:tab w:val="num" w:pos="1440"/>
        </w:tabs>
        <w:ind w:left="1440" w:hanging="360"/>
      </w:pPr>
      <w:rPr>
        <w:rFonts w:ascii="Arial" w:hAnsi="Arial" w:hint="default"/>
      </w:rPr>
    </w:lvl>
    <w:lvl w:ilvl="2" w:tplc="467E9C98" w:tentative="1">
      <w:start w:val="1"/>
      <w:numFmt w:val="bullet"/>
      <w:lvlText w:val="•"/>
      <w:lvlJc w:val="left"/>
      <w:pPr>
        <w:tabs>
          <w:tab w:val="num" w:pos="2160"/>
        </w:tabs>
        <w:ind w:left="2160" w:hanging="360"/>
      </w:pPr>
      <w:rPr>
        <w:rFonts w:ascii="Arial" w:hAnsi="Arial" w:hint="default"/>
      </w:rPr>
    </w:lvl>
    <w:lvl w:ilvl="3" w:tplc="F816FBA2" w:tentative="1">
      <w:start w:val="1"/>
      <w:numFmt w:val="bullet"/>
      <w:lvlText w:val="•"/>
      <w:lvlJc w:val="left"/>
      <w:pPr>
        <w:tabs>
          <w:tab w:val="num" w:pos="2880"/>
        </w:tabs>
        <w:ind w:left="2880" w:hanging="360"/>
      </w:pPr>
      <w:rPr>
        <w:rFonts w:ascii="Arial" w:hAnsi="Arial" w:hint="default"/>
      </w:rPr>
    </w:lvl>
    <w:lvl w:ilvl="4" w:tplc="2D20A9C8" w:tentative="1">
      <w:start w:val="1"/>
      <w:numFmt w:val="bullet"/>
      <w:lvlText w:val="•"/>
      <w:lvlJc w:val="left"/>
      <w:pPr>
        <w:tabs>
          <w:tab w:val="num" w:pos="3600"/>
        </w:tabs>
        <w:ind w:left="3600" w:hanging="360"/>
      </w:pPr>
      <w:rPr>
        <w:rFonts w:ascii="Arial" w:hAnsi="Arial" w:hint="default"/>
      </w:rPr>
    </w:lvl>
    <w:lvl w:ilvl="5" w:tplc="CB9EEFF2" w:tentative="1">
      <w:start w:val="1"/>
      <w:numFmt w:val="bullet"/>
      <w:lvlText w:val="•"/>
      <w:lvlJc w:val="left"/>
      <w:pPr>
        <w:tabs>
          <w:tab w:val="num" w:pos="4320"/>
        </w:tabs>
        <w:ind w:left="4320" w:hanging="360"/>
      </w:pPr>
      <w:rPr>
        <w:rFonts w:ascii="Arial" w:hAnsi="Arial" w:hint="default"/>
      </w:rPr>
    </w:lvl>
    <w:lvl w:ilvl="6" w:tplc="C9FC85AA" w:tentative="1">
      <w:start w:val="1"/>
      <w:numFmt w:val="bullet"/>
      <w:lvlText w:val="•"/>
      <w:lvlJc w:val="left"/>
      <w:pPr>
        <w:tabs>
          <w:tab w:val="num" w:pos="5040"/>
        </w:tabs>
        <w:ind w:left="5040" w:hanging="360"/>
      </w:pPr>
      <w:rPr>
        <w:rFonts w:ascii="Arial" w:hAnsi="Arial" w:hint="default"/>
      </w:rPr>
    </w:lvl>
    <w:lvl w:ilvl="7" w:tplc="482AEB28" w:tentative="1">
      <w:start w:val="1"/>
      <w:numFmt w:val="bullet"/>
      <w:lvlText w:val="•"/>
      <w:lvlJc w:val="left"/>
      <w:pPr>
        <w:tabs>
          <w:tab w:val="num" w:pos="5760"/>
        </w:tabs>
        <w:ind w:left="5760" w:hanging="360"/>
      </w:pPr>
      <w:rPr>
        <w:rFonts w:ascii="Arial" w:hAnsi="Arial" w:hint="default"/>
      </w:rPr>
    </w:lvl>
    <w:lvl w:ilvl="8" w:tplc="E7E4C95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3E"/>
    <w:rsid w:val="00091BE3"/>
    <w:rsid w:val="001A609D"/>
    <w:rsid w:val="001D0C8D"/>
    <w:rsid w:val="002C2AF0"/>
    <w:rsid w:val="00497929"/>
    <w:rsid w:val="004D1D2C"/>
    <w:rsid w:val="005156F4"/>
    <w:rsid w:val="005E25E2"/>
    <w:rsid w:val="00764E5D"/>
    <w:rsid w:val="008503E7"/>
    <w:rsid w:val="008A223E"/>
    <w:rsid w:val="0091666E"/>
    <w:rsid w:val="009A3B91"/>
    <w:rsid w:val="009E410C"/>
    <w:rsid w:val="00A63B42"/>
    <w:rsid w:val="00AE03C9"/>
    <w:rsid w:val="00B01A8D"/>
    <w:rsid w:val="00B7291C"/>
    <w:rsid w:val="00C32DD5"/>
    <w:rsid w:val="00C913CB"/>
    <w:rsid w:val="00CB69F8"/>
    <w:rsid w:val="00D11DB1"/>
    <w:rsid w:val="00D30B81"/>
    <w:rsid w:val="00D35383"/>
    <w:rsid w:val="00D82035"/>
    <w:rsid w:val="00E76DA9"/>
    <w:rsid w:val="00ED57AE"/>
    <w:rsid w:val="00EF6426"/>
    <w:rsid w:val="00F13DC4"/>
    <w:rsid w:val="00FD4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D770E"/>
  <w15:chartTrackingRefBased/>
  <w15:docId w15:val="{EB931CC6-8569-42E6-9BB6-C41349DC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426"/>
    <w:pPr>
      <w:ind w:firstLineChars="200" w:firstLine="420"/>
    </w:pPr>
  </w:style>
  <w:style w:type="paragraph" w:customStyle="1" w:styleId="pst">
    <w:name w:val="pst"/>
    <w:basedOn w:val="a"/>
    <w:rsid w:val="009A3B9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32D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2DD5"/>
    <w:rPr>
      <w:sz w:val="18"/>
      <w:szCs w:val="18"/>
    </w:rPr>
  </w:style>
  <w:style w:type="paragraph" w:styleId="a6">
    <w:name w:val="footer"/>
    <w:basedOn w:val="a"/>
    <w:link w:val="a7"/>
    <w:uiPriority w:val="99"/>
    <w:unhideWhenUsed/>
    <w:rsid w:val="00C32DD5"/>
    <w:pPr>
      <w:tabs>
        <w:tab w:val="center" w:pos="4153"/>
        <w:tab w:val="right" w:pos="8306"/>
      </w:tabs>
      <w:snapToGrid w:val="0"/>
      <w:jc w:val="left"/>
    </w:pPr>
    <w:rPr>
      <w:sz w:val="18"/>
      <w:szCs w:val="18"/>
    </w:rPr>
  </w:style>
  <w:style w:type="character" w:customStyle="1" w:styleId="a7">
    <w:name w:val="页脚 字符"/>
    <w:basedOn w:val="a0"/>
    <w:link w:val="a6"/>
    <w:uiPriority w:val="99"/>
    <w:rsid w:val="00C32DD5"/>
    <w:rPr>
      <w:sz w:val="18"/>
      <w:szCs w:val="18"/>
    </w:rPr>
  </w:style>
  <w:style w:type="paragraph" w:styleId="a8">
    <w:name w:val="Normal (Web)"/>
    <w:basedOn w:val="a"/>
    <w:uiPriority w:val="99"/>
    <w:semiHidden/>
    <w:unhideWhenUsed/>
    <w:rsid w:val="00B01A8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35381">
      <w:bodyDiv w:val="1"/>
      <w:marLeft w:val="0"/>
      <w:marRight w:val="0"/>
      <w:marTop w:val="0"/>
      <w:marBottom w:val="0"/>
      <w:divBdr>
        <w:top w:val="none" w:sz="0" w:space="0" w:color="auto"/>
        <w:left w:val="none" w:sz="0" w:space="0" w:color="auto"/>
        <w:bottom w:val="none" w:sz="0" w:space="0" w:color="auto"/>
        <w:right w:val="none" w:sz="0" w:space="0" w:color="auto"/>
      </w:divBdr>
    </w:div>
    <w:div w:id="839080267">
      <w:bodyDiv w:val="1"/>
      <w:marLeft w:val="0"/>
      <w:marRight w:val="0"/>
      <w:marTop w:val="0"/>
      <w:marBottom w:val="0"/>
      <w:divBdr>
        <w:top w:val="none" w:sz="0" w:space="0" w:color="auto"/>
        <w:left w:val="none" w:sz="0" w:space="0" w:color="auto"/>
        <w:bottom w:val="none" w:sz="0" w:space="0" w:color="auto"/>
        <w:right w:val="none" w:sz="0" w:space="0" w:color="auto"/>
      </w:divBdr>
      <w:divsChild>
        <w:div w:id="5693427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875</Words>
  <Characters>4994</Characters>
  <Application>Microsoft Office Word</Application>
  <DocSecurity>0</DocSecurity>
  <Lines>41</Lines>
  <Paragraphs>11</Paragraphs>
  <ScaleCrop>false</ScaleCrop>
  <Company>xndxfz.com</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IDC</cp:lastModifiedBy>
  <cp:revision>10</cp:revision>
  <dcterms:created xsi:type="dcterms:W3CDTF">2016-07-20T12:59:00Z</dcterms:created>
  <dcterms:modified xsi:type="dcterms:W3CDTF">2016-07-20T13:05:00Z</dcterms:modified>
</cp:coreProperties>
</file>