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1A4" w:rsidRPr="006E7065" w:rsidRDefault="000D1AF3" w:rsidP="004531A4">
      <w:pPr>
        <w:jc w:val="center"/>
        <w:rPr>
          <w:b/>
          <w:sz w:val="24"/>
          <w:szCs w:val="24"/>
          <w:u w:val="single"/>
        </w:rPr>
      </w:pPr>
      <w:r w:rsidRPr="006E7065">
        <w:rPr>
          <w:b/>
          <w:sz w:val="24"/>
          <w:szCs w:val="24"/>
          <w:u w:val="single"/>
        </w:rPr>
        <w:t>SREDNJI VIJEK U EUROPI</w:t>
      </w:r>
    </w:p>
    <w:p w:rsidR="007B4D5F" w:rsidRDefault="007B4D5F" w:rsidP="007B4D5F">
      <w:r w:rsidRPr="004531A4">
        <w:rPr>
          <w:b/>
        </w:rPr>
        <w:t>TRAJANJE:</w:t>
      </w:r>
      <w:r>
        <w:t xml:space="preserve"> </w:t>
      </w:r>
      <w:r w:rsidR="004B668A">
        <w:t xml:space="preserve">od </w:t>
      </w:r>
      <w:r>
        <w:t>476.godine</w:t>
      </w:r>
      <w:r w:rsidR="004B668A">
        <w:t xml:space="preserve"> </w:t>
      </w:r>
      <w:r>
        <w:t>(pad Zapadnog Rimskog Carstva)</w:t>
      </w:r>
      <w:r w:rsidR="004B668A">
        <w:t xml:space="preserve"> do</w:t>
      </w:r>
      <w:r>
        <w:t xml:space="preserve"> 1492.godine</w:t>
      </w:r>
      <w:r w:rsidR="004B668A">
        <w:t xml:space="preserve"> </w:t>
      </w:r>
      <w:r>
        <w:t>(otkriće Amerike)</w:t>
      </w:r>
      <w:r w:rsidR="0097640D">
        <w:t xml:space="preserve">. Neki za kraj </w:t>
      </w:r>
      <w:r w:rsidR="00BD6905">
        <w:t>uzimaju i 1453. godinu (osmansko osvajanje Carigrada).</w:t>
      </w:r>
    </w:p>
    <w:p w:rsidR="007B4D5F" w:rsidRDefault="004531A4" w:rsidP="007B4D5F">
      <w:r>
        <w:rPr>
          <w:b/>
        </w:rPr>
        <w:t>OBJA</w:t>
      </w:r>
      <w:r w:rsidR="007B4D5F" w:rsidRPr="004531A4">
        <w:rPr>
          <w:b/>
        </w:rPr>
        <w:t xml:space="preserve">ŠNJENJE NAZIVA: </w:t>
      </w:r>
      <w:r w:rsidR="007B4D5F">
        <w:t>htjelo se naglasit</w:t>
      </w:r>
      <w:r w:rsidR="0039198D">
        <w:t>i</w:t>
      </w:r>
      <w:r w:rsidR="007B4D5F">
        <w:t xml:space="preserve"> da se nalazi </w:t>
      </w:r>
      <w:r w:rsidR="007B4D5F" w:rsidRPr="004B668A">
        <w:rPr>
          <w:b/>
          <w:u w:val="single"/>
        </w:rPr>
        <w:t>u sredini</w:t>
      </w:r>
      <w:r w:rsidR="007B4D5F">
        <w:t xml:space="preserve"> između antike i renesanse</w:t>
      </w:r>
    </w:p>
    <w:p w:rsidR="004B668A" w:rsidRPr="004B668A" w:rsidRDefault="004B668A" w:rsidP="004B668A">
      <w:pPr>
        <w:rPr>
          <w:b/>
        </w:rPr>
      </w:pPr>
      <w:r>
        <w:rPr>
          <w:b/>
        </w:rPr>
        <w:t>DRUŠTVENO-POLITIČKE PRILIKE:</w:t>
      </w:r>
    </w:p>
    <w:p w:rsidR="004B668A" w:rsidRPr="004B668A" w:rsidRDefault="004B668A" w:rsidP="004B668A">
      <w:pPr>
        <w:pStyle w:val="Odlomakpopisa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66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Europa je u to vrijeme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bila </w:t>
      </w:r>
      <w:r w:rsidRPr="004B668A">
        <w:rPr>
          <w:rFonts w:asciiTheme="minorHAnsi" w:eastAsiaTheme="minorHAnsi" w:hAnsiTheme="minorHAnsi" w:cstheme="minorBidi"/>
          <w:sz w:val="22"/>
          <w:szCs w:val="22"/>
          <w:lang w:eastAsia="en-US"/>
        </w:rPr>
        <w:t>podijeljena na puno malih država</w:t>
      </w:r>
    </w:p>
    <w:p w:rsidR="004B668A" w:rsidRPr="004B668A" w:rsidRDefault="004B668A" w:rsidP="004B668A">
      <w:pPr>
        <w:pStyle w:val="Odlomakpopisa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668A">
        <w:rPr>
          <w:rFonts w:asciiTheme="minorHAnsi" w:eastAsiaTheme="minorHAnsi" w:hAnsiTheme="minorHAnsi" w:cstheme="minorBidi"/>
          <w:sz w:val="22"/>
          <w:szCs w:val="22"/>
          <w:lang w:eastAsia="en-US"/>
        </w:rPr>
        <w:t>feudalni društveni poredak</w:t>
      </w:r>
    </w:p>
    <w:p w:rsidR="004B668A" w:rsidRPr="004B668A" w:rsidRDefault="004B668A" w:rsidP="004B668A">
      <w:pPr>
        <w:pStyle w:val="Odlomakpopisa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668A">
        <w:rPr>
          <w:rFonts w:asciiTheme="minorHAnsi" w:eastAsiaTheme="minorHAnsi" w:hAnsiTheme="minorHAnsi" w:cstheme="minorBidi"/>
          <w:sz w:val="22"/>
          <w:szCs w:val="22"/>
          <w:lang w:eastAsia="en-US"/>
        </w:rPr>
        <w:t>ideal viteštva</w:t>
      </w:r>
    </w:p>
    <w:p w:rsidR="004B668A" w:rsidRPr="004B668A" w:rsidRDefault="004B668A" w:rsidP="004B668A">
      <w:pPr>
        <w:pStyle w:val="Odlomakpopisa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66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česte provale barbara </w:t>
      </w:r>
    </w:p>
    <w:p w:rsidR="004B668A" w:rsidRPr="004B668A" w:rsidRDefault="004B668A" w:rsidP="004B668A">
      <w:pPr>
        <w:pStyle w:val="Odlomakpopisa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668A">
        <w:rPr>
          <w:rFonts w:asciiTheme="minorHAnsi" w:eastAsiaTheme="minorHAnsi" w:hAnsiTheme="minorHAnsi" w:cstheme="minorBidi"/>
          <w:sz w:val="22"/>
          <w:szCs w:val="22"/>
          <w:lang w:eastAsia="en-US"/>
        </w:rPr>
        <w:t>kuga</w:t>
      </w:r>
    </w:p>
    <w:p w:rsidR="004B668A" w:rsidRPr="004B668A" w:rsidRDefault="004B668A" w:rsidP="004B668A">
      <w:pPr>
        <w:pStyle w:val="Odlomakpopisa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668A">
        <w:rPr>
          <w:rFonts w:asciiTheme="minorHAnsi" w:eastAsiaTheme="minorHAnsi" w:hAnsiTheme="minorHAnsi" w:cstheme="minorBidi"/>
          <w:sz w:val="22"/>
          <w:szCs w:val="22"/>
          <w:lang w:eastAsia="en-US"/>
        </w:rPr>
        <w:t>siromaštvo</w:t>
      </w:r>
    </w:p>
    <w:p w:rsidR="004B668A" w:rsidRPr="00387339" w:rsidRDefault="004B668A" w:rsidP="007B4D5F">
      <w:pPr>
        <w:pStyle w:val="Odlomakpopisa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668A">
        <w:rPr>
          <w:rFonts w:asciiTheme="minorHAnsi" w:eastAsiaTheme="minorHAnsi" w:hAnsiTheme="minorHAnsi" w:cstheme="minorBidi"/>
          <w:sz w:val="22"/>
          <w:szCs w:val="22"/>
          <w:lang w:eastAsia="en-US"/>
        </w:rPr>
        <w:t>križarski ratovi</w:t>
      </w:r>
    </w:p>
    <w:p w:rsidR="004531A4" w:rsidRDefault="009E3AD8" w:rsidP="007B4D5F">
      <w:r>
        <w:pict>
          <v:rect id="_x0000_i1026" style="width:0;height:1.5pt" o:hralign="center" o:hrstd="t" o:hr="t" fillcolor="#a0a0a0" stroked="f"/>
        </w:pict>
      </w:r>
    </w:p>
    <w:p w:rsidR="00FF366F" w:rsidRPr="006E7065" w:rsidRDefault="000D1AF3" w:rsidP="000D1AF3">
      <w:pPr>
        <w:jc w:val="center"/>
        <w:rPr>
          <w:b/>
          <w:sz w:val="24"/>
          <w:szCs w:val="24"/>
          <w:u w:val="single"/>
        </w:rPr>
      </w:pPr>
      <w:r w:rsidRPr="006E7065">
        <w:rPr>
          <w:b/>
          <w:sz w:val="24"/>
          <w:szCs w:val="24"/>
          <w:u w:val="single"/>
        </w:rPr>
        <w:t xml:space="preserve">EUROPSKA </w:t>
      </w:r>
      <w:r w:rsidR="00FF366F" w:rsidRPr="006E7065">
        <w:rPr>
          <w:b/>
          <w:sz w:val="24"/>
          <w:szCs w:val="24"/>
          <w:u w:val="single"/>
        </w:rPr>
        <w:t>SREDNJOVJEKOVNA KNJIŽEVNOST</w:t>
      </w:r>
    </w:p>
    <w:p w:rsidR="004A29A4" w:rsidRDefault="004A29A4" w:rsidP="007B4D5F">
      <w:pPr>
        <w:rPr>
          <w:b/>
        </w:rPr>
      </w:pPr>
      <w:r>
        <w:rPr>
          <w:b/>
        </w:rPr>
        <w:t>TEME:</w:t>
      </w:r>
    </w:p>
    <w:p w:rsidR="004A29A4" w:rsidRDefault="004A29A4" w:rsidP="007B4D5F">
      <w:r>
        <w:rPr>
          <w:b/>
        </w:rPr>
        <w:t xml:space="preserve">a) religiozne (vezane uz Crkvu i </w:t>
      </w:r>
      <w:r w:rsidRPr="0039198D">
        <w:rPr>
          <w:b/>
          <w:i/>
        </w:rPr>
        <w:t>Bibliju</w:t>
      </w:r>
      <w:r>
        <w:rPr>
          <w:b/>
        </w:rPr>
        <w:t xml:space="preserve">) – </w:t>
      </w:r>
      <w:proofErr w:type="spellStart"/>
      <w:r w:rsidRPr="004A29A4">
        <w:t>moralističnost</w:t>
      </w:r>
      <w:proofErr w:type="spellEnd"/>
      <w:r w:rsidRPr="004A29A4">
        <w:t xml:space="preserve"> i didaktičnost</w:t>
      </w:r>
      <w:r>
        <w:t xml:space="preserve"> (poučnost)</w:t>
      </w:r>
    </w:p>
    <w:p w:rsidR="004A29A4" w:rsidRPr="004A29A4" w:rsidRDefault="004A29A4" w:rsidP="007B4D5F">
      <w:r>
        <w:rPr>
          <w:b/>
        </w:rPr>
        <w:t xml:space="preserve">b) svjetovne (nisu vezane uz Crkvu) </w:t>
      </w:r>
      <w:r w:rsidRPr="004A29A4">
        <w:t>– teme iz viteškoga života</w:t>
      </w:r>
    </w:p>
    <w:p w:rsidR="00812BEC" w:rsidRPr="00812BEC" w:rsidRDefault="00812BEC" w:rsidP="00812BEC">
      <w:pPr>
        <w:rPr>
          <w:b/>
        </w:rPr>
      </w:pPr>
      <w:r w:rsidRPr="00812BEC">
        <w:rPr>
          <w:b/>
        </w:rPr>
        <w:t>JEZICI:</w:t>
      </w:r>
    </w:p>
    <w:p w:rsidR="00812BEC" w:rsidRPr="00812BEC" w:rsidRDefault="00812BEC" w:rsidP="00812BEC">
      <w:r w:rsidRPr="00812BEC">
        <w:t xml:space="preserve">od 4. do 9. st. književnost se stvara na </w:t>
      </w:r>
      <w:r w:rsidRPr="0039198D">
        <w:rPr>
          <w:b/>
        </w:rPr>
        <w:t>latinskom</w:t>
      </w:r>
      <w:r w:rsidRPr="00812BEC">
        <w:t xml:space="preserve"> jeziku, a potom i na </w:t>
      </w:r>
      <w:r w:rsidRPr="0039198D">
        <w:rPr>
          <w:b/>
        </w:rPr>
        <w:t>narodnim</w:t>
      </w:r>
      <w:r w:rsidRPr="00812BEC">
        <w:t xml:space="preserve"> jezicima </w:t>
      </w:r>
    </w:p>
    <w:p w:rsidR="00812BEC" w:rsidRPr="00812BEC" w:rsidRDefault="00812BEC" w:rsidP="00812BEC">
      <w:pPr>
        <w:rPr>
          <w:b/>
        </w:rPr>
      </w:pPr>
      <w:r w:rsidRPr="00812BEC">
        <w:rPr>
          <w:b/>
        </w:rPr>
        <w:t>ZNAČAJKE:</w:t>
      </w:r>
    </w:p>
    <w:p w:rsidR="00812BEC" w:rsidRPr="00812BEC" w:rsidRDefault="00812BEC" w:rsidP="00812BEC">
      <w:pPr>
        <w:pStyle w:val="Odlomakpopisa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12BEC">
        <w:rPr>
          <w:rFonts w:asciiTheme="minorHAnsi" w:eastAsiaTheme="minorHAnsi" w:hAnsiTheme="minorHAnsi" w:cstheme="minorBidi"/>
          <w:sz w:val="22"/>
          <w:szCs w:val="22"/>
          <w:lang w:eastAsia="en-US"/>
        </w:rPr>
        <w:t>Crkva ima dominantnu ulogu, redovnici su zapisivači, prepisivači i prevoditelji</w:t>
      </w:r>
    </w:p>
    <w:p w:rsidR="00812BEC" w:rsidRPr="00812BEC" w:rsidRDefault="00812BEC" w:rsidP="00812BEC">
      <w:pPr>
        <w:pStyle w:val="Odlomakpopisa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12B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oni se služe latinskim – jezikom tadašnje učene Europe </w:t>
      </w:r>
    </w:p>
    <w:p w:rsidR="00812BEC" w:rsidRPr="00812BEC" w:rsidRDefault="00812BEC" w:rsidP="00812BEC">
      <w:pPr>
        <w:pStyle w:val="Odlomakpopisa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12B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je razdoblje početka pismenosti i književnosti mnogih naroda </w:t>
      </w:r>
    </w:p>
    <w:p w:rsidR="00812BEC" w:rsidRPr="00812BEC" w:rsidRDefault="00812BEC" w:rsidP="00812BEC">
      <w:pPr>
        <w:pStyle w:val="Odlomakpopisa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12B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vrijeme nastanka velikih nacionalnih epova </w:t>
      </w:r>
    </w:p>
    <w:p w:rsidR="00812BEC" w:rsidRDefault="00812BEC" w:rsidP="007B4D5F">
      <w:pPr>
        <w:rPr>
          <w:b/>
        </w:rPr>
      </w:pPr>
    </w:p>
    <w:p w:rsidR="00812BEC" w:rsidRDefault="008036F2" w:rsidP="00095074">
      <w:pPr>
        <w:jc w:val="center"/>
        <w:rPr>
          <w:b/>
        </w:rPr>
      </w:pPr>
      <w:r>
        <w:rPr>
          <w:b/>
        </w:rPr>
        <w:t>RELIGIOZNA KNJIŽEVNOST</w:t>
      </w:r>
    </w:p>
    <w:p w:rsidR="008036F2" w:rsidRDefault="008036F2" w:rsidP="00095074">
      <w:pPr>
        <w:spacing w:after="0"/>
        <w:rPr>
          <w:b/>
        </w:rPr>
      </w:pPr>
      <w:r>
        <w:rPr>
          <w:b/>
        </w:rPr>
        <w:t xml:space="preserve">a) lirika: </w:t>
      </w:r>
      <w:r w:rsidRPr="00095074">
        <w:t>pjesme koje se pjevaju u crkvama</w:t>
      </w:r>
    </w:p>
    <w:p w:rsidR="008036F2" w:rsidRDefault="00095074" w:rsidP="00095074">
      <w:pPr>
        <w:pStyle w:val="Odlomakpopisa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0950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v</w:t>
      </w:r>
      <w:r w:rsidR="008036F2" w:rsidRPr="000950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agantska</w:t>
      </w:r>
      <w:proofErr w:type="spellEnd"/>
      <w:r w:rsidR="008036F2" w:rsidRPr="000950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lirika (</w:t>
      </w:r>
      <w:proofErr w:type="spellStart"/>
      <w:r w:rsidR="008036F2" w:rsidRPr="00095074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Carmina</w:t>
      </w:r>
      <w:proofErr w:type="spellEnd"/>
      <w:r w:rsidR="008036F2" w:rsidRPr="00095074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 </w:t>
      </w:r>
      <w:proofErr w:type="spellStart"/>
      <w:r w:rsidR="008036F2" w:rsidRPr="00095074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Burana</w:t>
      </w:r>
      <w:proofErr w:type="spellEnd"/>
      <w:r w:rsidR="008036F2" w:rsidRPr="000950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)</w:t>
      </w:r>
      <w:r w:rsidR="008036F2" w:rsidRPr="000950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zbornik SV svjetovne i religiozne lirike na latinskom i njemačkom jeziku</w:t>
      </w:r>
      <w:r w:rsidR="00A479D6" w:rsidRPr="000950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(oko 1230. godine)</w:t>
      </w:r>
    </w:p>
    <w:p w:rsidR="00095074" w:rsidRPr="00095074" w:rsidRDefault="00095074" w:rsidP="00095074">
      <w:pPr>
        <w:pStyle w:val="Odlomakpopisa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vaganti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su bili anonimni pjesnici, često nezavršeni studenti teologije</w:t>
      </w:r>
    </w:p>
    <w:p w:rsidR="00095074" w:rsidRDefault="00095074" w:rsidP="006E7065">
      <w:pPr>
        <w:spacing w:after="0"/>
        <w:rPr>
          <w:b/>
        </w:rPr>
      </w:pPr>
    </w:p>
    <w:p w:rsidR="006E7065" w:rsidRDefault="008036F2" w:rsidP="006E7065">
      <w:pPr>
        <w:spacing w:after="0"/>
        <w:rPr>
          <w:b/>
        </w:rPr>
      </w:pPr>
      <w:r>
        <w:rPr>
          <w:b/>
        </w:rPr>
        <w:t xml:space="preserve">b) epika / diskurzivni književni oblici: </w:t>
      </w:r>
      <w:r w:rsidRPr="006E7065">
        <w:t>ispovijesti i životopisi svetaca</w:t>
      </w:r>
      <w:r>
        <w:rPr>
          <w:b/>
        </w:rPr>
        <w:t xml:space="preserve"> </w:t>
      </w:r>
    </w:p>
    <w:p w:rsidR="008036F2" w:rsidRPr="006E7065" w:rsidRDefault="008036F2" w:rsidP="006E7065">
      <w:pPr>
        <w:pStyle w:val="Odlomakpopisa"/>
        <w:numPr>
          <w:ilvl w:val="0"/>
          <w:numId w:val="10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6E706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sv. Aurelije Augustin, </w:t>
      </w:r>
      <w:r w:rsidRPr="006E7065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Ispovijesti</w:t>
      </w:r>
    </w:p>
    <w:p w:rsidR="006E7065" w:rsidRDefault="006E7065" w:rsidP="006E7065">
      <w:pPr>
        <w:spacing w:after="0"/>
        <w:rPr>
          <w:b/>
        </w:rPr>
      </w:pPr>
    </w:p>
    <w:p w:rsidR="008036F2" w:rsidRDefault="008036F2" w:rsidP="006E7065">
      <w:pPr>
        <w:spacing w:after="0"/>
        <w:rPr>
          <w:b/>
        </w:rPr>
      </w:pPr>
      <w:r>
        <w:rPr>
          <w:b/>
        </w:rPr>
        <w:t xml:space="preserve">c) drama </w:t>
      </w:r>
    </w:p>
    <w:p w:rsidR="008036F2" w:rsidRPr="006E7065" w:rsidRDefault="008036F2" w:rsidP="006E7065">
      <w:pPr>
        <w:pStyle w:val="Odlomakpopisa"/>
        <w:numPr>
          <w:ilvl w:val="0"/>
          <w:numId w:val="11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6E706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liturgijske drame: </w:t>
      </w:r>
      <w:r w:rsidRPr="006E70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imaju religijsku temu najčešće preuzetu iz </w:t>
      </w:r>
      <w:r w:rsidRPr="006E706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Biblije</w:t>
      </w:r>
      <w:r w:rsidRPr="006E70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 izvode se u</w:t>
      </w:r>
      <w:r w:rsidRPr="006E7065">
        <w:t xml:space="preserve"> </w:t>
      </w:r>
      <w:r w:rsidRPr="006E7065">
        <w:rPr>
          <w:rFonts w:asciiTheme="minorHAnsi" w:eastAsiaTheme="minorHAnsi" w:hAnsiTheme="minorHAnsi" w:cstheme="minorBidi"/>
          <w:sz w:val="22"/>
          <w:szCs w:val="22"/>
          <w:lang w:eastAsia="en-US"/>
        </w:rPr>
        <w:t>crkvama</w:t>
      </w:r>
    </w:p>
    <w:p w:rsidR="008036F2" w:rsidRPr="006E7065" w:rsidRDefault="008036F2" w:rsidP="006E7065">
      <w:pPr>
        <w:pStyle w:val="Odlomakpopisa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E706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poluliturgijske</w:t>
      </w:r>
      <w:proofErr w:type="spellEnd"/>
      <w:r w:rsidRPr="006E706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drame (cr</w:t>
      </w:r>
      <w:r w:rsidR="006E706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k</w:t>
      </w:r>
      <w:r w:rsidRPr="006E706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vena prikazanja):</w:t>
      </w:r>
      <w:r w:rsidRPr="006E7065">
        <w:rPr>
          <w:b/>
        </w:rPr>
        <w:t xml:space="preserve"> </w:t>
      </w:r>
      <w:r w:rsidRPr="006E7065">
        <w:rPr>
          <w:rFonts w:asciiTheme="minorHAnsi" w:eastAsiaTheme="minorHAnsi" w:hAnsiTheme="minorHAnsi" w:cstheme="minorBidi"/>
          <w:sz w:val="22"/>
          <w:szCs w:val="22"/>
          <w:lang w:eastAsia="en-US"/>
        </w:rPr>
        <w:t>miješaju se religiozne i svjetovne teme; izvode se na trgovima ispred crkve jer</w:t>
      </w:r>
      <w:r w:rsidR="006E70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6E7065">
        <w:rPr>
          <w:rFonts w:asciiTheme="minorHAnsi" w:eastAsiaTheme="minorHAnsi" w:hAnsiTheme="minorHAnsi" w:cstheme="minorBidi"/>
          <w:sz w:val="22"/>
          <w:szCs w:val="22"/>
          <w:lang w:eastAsia="en-US"/>
        </w:rPr>
        <w:t>s obzirom na temu</w:t>
      </w:r>
      <w:r w:rsidR="006E7065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6E70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nisu dostojne da se izvode unutar crkve</w:t>
      </w:r>
    </w:p>
    <w:p w:rsidR="006E7065" w:rsidRDefault="006E7065" w:rsidP="006E7065">
      <w:pPr>
        <w:ind w:left="708" w:firstLine="708"/>
        <w:rPr>
          <w:b/>
        </w:rPr>
      </w:pPr>
      <w:proofErr w:type="spellStart"/>
      <w:r>
        <w:rPr>
          <w:b/>
        </w:rPr>
        <w:lastRenderedPageBreak/>
        <w:t>Poluliturgijske</w:t>
      </w:r>
      <w:proofErr w:type="spellEnd"/>
      <w:r>
        <w:rPr>
          <w:b/>
        </w:rPr>
        <w:t xml:space="preserve"> se drame dijele</w:t>
      </w:r>
      <w:r w:rsidR="004E3217">
        <w:rPr>
          <w:b/>
        </w:rPr>
        <w:t xml:space="preserve"> na misterije, moralitete i mirakule.</w:t>
      </w:r>
    </w:p>
    <w:p w:rsidR="004E3217" w:rsidRPr="006E7065" w:rsidRDefault="004E3217" w:rsidP="006E7065">
      <w:pPr>
        <w:spacing w:after="0"/>
      </w:pPr>
      <w:r>
        <w:rPr>
          <w:b/>
        </w:rPr>
        <w:t xml:space="preserve">Misteriji </w:t>
      </w:r>
      <w:r w:rsidRPr="006E7065">
        <w:t>su crkvena prikazanja koja prikazuju muku Kristovu.</w:t>
      </w:r>
    </w:p>
    <w:p w:rsidR="004E3217" w:rsidRPr="006E7065" w:rsidRDefault="004E3217" w:rsidP="006E7065">
      <w:pPr>
        <w:spacing w:after="0"/>
      </w:pPr>
      <w:r>
        <w:rPr>
          <w:b/>
        </w:rPr>
        <w:t xml:space="preserve">Moraliteti </w:t>
      </w:r>
      <w:r w:rsidRPr="006E7065">
        <w:t>su crkvena prikazanja koja se odnose na kršćansko moralno poučavanje (pitanje dobra i zla)</w:t>
      </w:r>
      <w:r w:rsidR="001849D9" w:rsidRPr="006E7065">
        <w:t>.</w:t>
      </w:r>
    </w:p>
    <w:p w:rsidR="001849D9" w:rsidRDefault="001849D9" w:rsidP="006E7065">
      <w:pPr>
        <w:spacing w:after="0"/>
        <w:rPr>
          <w:b/>
        </w:rPr>
      </w:pPr>
      <w:r>
        <w:rPr>
          <w:b/>
        </w:rPr>
        <w:t xml:space="preserve">Mirakuli </w:t>
      </w:r>
      <w:r w:rsidRPr="006E7065">
        <w:t>su crkvena prikazanja koja prikazuju legende o životopisima svetaca.</w:t>
      </w:r>
    </w:p>
    <w:p w:rsidR="00812BEC" w:rsidRDefault="00812BEC" w:rsidP="007B4D5F">
      <w:pPr>
        <w:rPr>
          <w:b/>
        </w:rPr>
      </w:pPr>
    </w:p>
    <w:p w:rsidR="00812BEC" w:rsidRDefault="00E856C9" w:rsidP="006E7065">
      <w:pPr>
        <w:jc w:val="center"/>
        <w:rPr>
          <w:b/>
        </w:rPr>
      </w:pPr>
      <w:r>
        <w:rPr>
          <w:b/>
        </w:rPr>
        <w:t>SVJETOVNA KNJIŽEVNOST</w:t>
      </w:r>
    </w:p>
    <w:p w:rsidR="00DD7129" w:rsidRPr="00F87B99" w:rsidRDefault="00DD7129" w:rsidP="00F87B99">
      <w:pPr>
        <w:spacing w:after="0"/>
        <w:rPr>
          <w:b/>
        </w:rPr>
      </w:pPr>
      <w:r w:rsidRPr="00F87B99">
        <w:rPr>
          <w:b/>
        </w:rPr>
        <w:t>a) lirika:</w:t>
      </w:r>
    </w:p>
    <w:p w:rsidR="00DD7129" w:rsidRPr="00F87B99" w:rsidRDefault="00DD7129" w:rsidP="00F87B99">
      <w:pPr>
        <w:pStyle w:val="Odlomakpopisa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87B9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trubadurska lirika</w:t>
      </w:r>
      <w:r w:rsidRPr="00F87B9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 ljubavnom temom koja pjeva o ljubavi vitezova prema izabranim gospama</w:t>
      </w:r>
      <w:r w:rsidR="00BD69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(njeguju </w:t>
      </w:r>
      <w:r w:rsidR="00BD6905" w:rsidRPr="00BD690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kult dame</w:t>
      </w:r>
      <w:r w:rsidR="00BD6905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EB276A" w:rsidRPr="00F87B99" w:rsidRDefault="00F87B99" w:rsidP="00F87B99">
      <w:pPr>
        <w:spacing w:after="0"/>
      </w:pPr>
      <w:r>
        <w:t xml:space="preserve">              </w:t>
      </w:r>
      <w:r w:rsidR="00EB276A" w:rsidRPr="00305438">
        <w:rPr>
          <w:b/>
        </w:rPr>
        <w:t>Trubaduri</w:t>
      </w:r>
      <w:r w:rsidR="00EB276A" w:rsidRPr="00F87B99">
        <w:t xml:space="preserve"> se javljaju u Francuskoj krajem  11. st.</w:t>
      </w:r>
    </w:p>
    <w:p w:rsidR="00EB276A" w:rsidRPr="00F87B99" w:rsidRDefault="00F87B99" w:rsidP="00F87B99">
      <w:pPr>
        <w:spacing w:after="0"/>
      </w:pPr>
      <w:r>
        <w:t xml:space="preserve">              </w:t>
      </w:r>
      <w:r w:rsidR="00EB276A" w:rsidRPr="00F87B99">
        <w:t xml:space="preserve">U Njemačkoj se trubaduri nazivaju </w:t>
      </w:r>
      <w:proofErr w:type="spellStart"/>
      <w:r w:rsidR="00EB276A" w:rsidRPr="00305438">
        <w:rPr>
          <w:b/>
        </w:rPr>
        <w:t>min</w:t>
      </w:r>
      <w:r w:rsidRPr="00305438">
        <w:rPr>
          <w:b/>
        </w:rPr>
        <w:t>n</w:t>
      </w:r>
      <w:r w:rsidR="00EB276A" w:rsidRPr="00305438">
        <w:rPr>
          <w:b/>
        </w:rPr>
        <w:t>esangeri</w:t>
      </w:r>
      <w:proofErr w:type="spellEnd"/>
      <w:r w:rsidR="00EB276A" w:rsidRPr="00F87B99">
        <w:t>, a javljaju se u 12. st.</w:t>
      </w:r>
    </w:p>
    <w:p w:rsidR="00EB276A" w:rsidRPr="008226ED" w:rsidRDefault="008226ED" w:rsidP="008226ED">
      <w:pPr>
        <w:pStyle w:val="Odlomakpopisa"/>
        <w:numPr>
          <w:ilvl w:val="0"/>
          <w:numId w:val="1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226E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v</w:t>
      </w:r>
      <w:r w:rsidR="00EB276A" w:rsidRPr="008226E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agantska</w:t>
      </w:r>
      <w:proofErr w:type="spellEnd"/>
      <w:r w:rsidR="00EB276A" w:rsidRPr="008226E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lirika (</w:t>
      </w:r>
      <w:proofErr w:type="spellStart"/>
      <w:r w:rsidR="00EB276A" w:rsidRPr="008226ED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Carmina</w:t>
      </w:r>
      <w:proofErr w:type="spellEnd"/>
      <w:r w:rsidR="00EB276A" w:rsidRPr="008226ED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 </w:t>
      </w:r>
      <w:proofErr w:type="spellStart"/>
      <w:r w:rsidR="00EB276A" w:rsidRPr="008226ED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Burana</w:t>
      </w:r>
      <w:proofErr w:type="spellEnd"/>
      <w:r w:rsidR="00EB276A" w:rsidRPr="008226E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)</w:t>
      </w:r>
      <w:r w:rsidR="00EB276A" w:rsidRPr="008226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zbornik SV svjetovne i religiozne lirike na latinskom i njemačkom jeziku</w:t>
      </w:r>
      <w:r w:rsidR="008A5A40" w:rsidRPr="008226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(oko 1230. godine)</w:t>
      </w:r>
    </w:p>
    <w:p w:rsidR="008226ED" w:rsidRDefault="008226ED" w:rsidP="008226ED">
      <w:pPr>
        <w:spacing w:after="0"/>
        <w:rPr>
          <w:b/>
        </w:rPr>
      </w:pPr>
    </w:p>
    <w:p w:rsidR="008226ED" w:rsidRDefault="00EB276A" w:rsidP="008226ED">
      <w:pPr>
        <w:spacing w:after="0"/>
        <w:rPr>
          <w:b/>
        </w:rPr>
      </w:pPr>
      <w:r>
        <w:rPr>
          <w:b/>
        </w:rPr>
        <w:t>b) epika:</w:t>
      </w:r>
    </w:p>
    <w:p w:rsidR="00EB276A" w:rsidRPr="008226ED" w:rsidRDefault="00EB276A" w:rsidP="008226ED">
      <w:pPr>
        <w:pStyle w:val="Odlomakpopisa"/>
        <w:numPr>
          <w:ilvl w:val="0"/>
          <w:numId w:val="16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8226E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SV nacionalni epovi:</w:t>
      </w:r>
    </w:p>
    <w:p w:rsidR="00EB276A" w:rsidRPr="00EB276A" w:rsidRDefault="00EB276A" w:rsidP="00EB276A">
      <w:pPr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8226ED">
        <w:rPr>
          <w:b/>
          <w:i/>
        </w:rPr>
        <w:t>Beowulf</w:t>
      </w:r>
      <w:proofErr w:type="spellEnd"/>
      <w:r w:rsidRPr="00EB276A">
        <w:rPr>
          <w:b/>
        </w:rPr>
        <w:t xml:space="preserve"> </w:t>
      </w:r>
      <w:r w:rsidRPr="008226ED">
        <w:t>(engleska književnost)</w:t>
      </w:r>
      <w:bookmarkStart w:id="0" w:name="_GoBack"/>
      <w:bookmarkEnd w:id="0"/>
    </w:p>
    <w:p w:rsidR="00EB276A" w:rsidRPr="008226ED" w:rsidRDefault="00EB276A" w:rsidP="00EB276A">
      <w:pPr>
        <w:numPr>
          <w:ilvl w:val="0"/>
          <w:numId w:val="3"/>
        </w:numPr>
        <w:spacing w:after="0" w:line="240" w:lineRule="auto"/>
      </w:pPr>
      <w:r w:rsidRPr="008226ED">
        <w:rPr>
          <w:b/>
          <w:i/>
        </w:rPr>
        <w:t>Pjesan o Rolandu</w:t>
      </w:r>
      <w:r w:rsidRPr="00EB276A">
        <w:rPr>
          <w:b/>
        </w:rPr>
        <w:t xml:space="preserve"> </w:t>
      </w:r>
      <w:r w:rsidRPr="008226ED">
        <w:t>(francuska književnost)</w:t>
      </w:r>
    </w:p>
    <w:p w:rsidR="00EB276A" w:rsidRPr="008226ED" w:rsidRDefault="00EB276A" w:rsidP="00EB276A">
      <w:pPr>
        <w:numPr>
          <w:ilvl w:val="0"/>
          <w:numId w:val="3"/>
        </w:numPr>
        <w:spacing w:after="0" w:line="240" w:lineRule="auto"/>
      </w:pPr>
      <w:r w:rsidRPr="008226ED">
        <w:rPr>
          <w:b/>
          <w:i/>
        </w:rPr>
        <w:t xml:space="preserve">Pjesma o </w:t>
      </w:r>
      <w:proofErr w:type="spellStart"/>
      <w:r w:rsidRPr="008226ED">
        <w:rPr>
          <w:b/>
          <w:i/>
        </w:rPr>
        <w:t>Cidu</w:t>
      </w:r>
      <w:proofErr w:type="spellEnd"/>
      <w:r w:rsidRPr="00EB276A">
        <w:rPr>
          <w:b/>
        </w:rPr>
        <w:t xml:space="preserve"> </w:t>
      </w:r>
      <w:r w:rsidRPr="008226ED">
        <w:t>(španjolska književnost)</w:t>
      </w:r>
    </w:p>
    <w:p w:rsidR="00EB276A" w:rsidRPr="008226ED" w:rsidRDefault="00EB276A" w:rsidP="00EB276A">
      <w:pPr>
        <w:numPr>
          <w:ilvl w:val="0"/>
          <w:numId w:val="3"/>
        </w:numPr>
        <w:spacing w:after="0" w:line="240" w:lineRule="auto"/>
      </w:pPr>
      <w:r w:rsidRPr="008226ED">
        <w:rPr>
          <w:b/>
          <w:i/>
        </w:rPr>
        <w:t xml:space="preserve">Pjesma o </w:t>
      </w:r>
      <w:proofErr w:type="spellStart"/>
      <w:r w:rsidRPr="008226ED">
        <w:rPr>
          <w:b/>
          <w:i/>
        </w:rPr>
        <w:t>Nibelunzima</w:t>
      </w:r>
      <w:proofErr w:type="spellEnd"/>
      <w:r w:rsidRPr="00EB276A">
        <w:rPr>
          <w:b/>
        </w:rPr>
        <w:t xml:space="preserve"> </w:t>
      </w:r>
      <w:r w:rsidRPr="008226ED">
        <w:t>(njemačka književnost)</w:t>
      </w:r>
    </w:p>
    <w:p w:rsidR="00EB276A" w:rsidRDefault="00EB276A" w:rsidP="00EB276A">
      <w:pPr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8226ED">
        <w:rPr>
          <w:b/>
          <w:i/>
        </w:rPr>
        <w:t>Kalevala</w:t>
      </w:r>
      <w:proofErr w:type="spellEnd"/>
      <w:r w:rsidRPr="00EB276A">
        <w:rPr>
          <w:b/>
        </w:rPr>
        <w:t xml:space="preserve"> </w:t>
      </w:r>
      <w:r w:rsidRPr="008226ED">
        <w:t>(finska književnost)</w:t>
      </w:r>
    </w:p>
    <w:p w:rsidR="00EB276A" w:rsidRPr="00EB276A" w:rsidRDefault="00EB276A" w:rsidP="00EB276A">
      <w:pPr>
        <w:spacing w:after="0" w:line="240" w:lineRule="auto"/>
        <w:ind w:left="720"/>
        <w:rPr>
          <w:b/>
        </w:rPr>
      </w:pPr>
    </w:p>
    <w:p w:rsidR="00EB276A" w:rsidRPr="008226ED" w:rsidRDefault="00EB276A" w:rsidP="008226ED">
      <w:pPr>
        <w:spacing w:after="0"/>
        <w:rPr>
          <w:b/>
        </w:rPr>
      </w:pPr>
      <w:r w:rsidRPr="008226ED">
        <w:rPr>
          <w:b/>
        </w:rPr>
        <w:t>ZNAČAJKE  SVIH  SV  EPOVA</w:t>
      </w:r>
    </w:p>
    <w:p w:rsidR="00EB276A" w:rsidRPr="008226ED" w:rsidRDefault="00EB276A" w:rsidP="00EB276A">
      <w:pPr>
        <w:pStyle w:val="Odlomakpopisa"/>
        <w:numPr>
          <w:ilvl w:val="0"/>
          <w:numId w:val="4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226ED">
        <w:rPr>
          <w:rFonts w:asciiTheme="minorHAnsi" w:eastAsiaTheme="minorHAnsi" w:hAnsiTheme="minorHAnsi" w:cstheme="minorBidi"/>
          <w:sz w:val="22"/>
          <w:szCs w:val="22"/>
          <w:lang w:eastAsia="en-US"/>
        </w:rPr>
        <w:t>Pisani na nacionalnim jezicima (a ne na latinskome).</w:t>
      </w:r>
    </w:p>
    <w:p w:rsidR="00EB276A" w:rsidRPr="008226ED" w:rsidRDefault="00EB276A" w:rsidP="00EB276A">
      <w:pPr>
        <w:pStyle w:val="Odlomakpopisa"/>
        <w:numPr>
          <w:ilvl w:val="0"/>
          <w:numId w:val="4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226ED">
        <w:rPr>
          <w:rFonts w:asciiTheme="minorHAnsi" w:eastAsiaTheme="minorHAnsi" w:hAnsiTheme="minorHAnsi" w:cstheme="minorBidi"/>
          <w:sz w:val="22"/>
          <w:szCs w:val="22"/>
          <w:lang w:eastAsia="en-US"/>
        </w:rPr>
        <w:t>Središnji je lik hrabri nacionalni junak koji se bori protiv sila zla (i prirodnih i natprirodnih) iskazujući svoje junaštvo.</w:t>
      </w:r>
    </w:p>
    <w:p w:rsidR="00EB276A" w:rsidRPr="008226ED" w:rsidRDefault="00EB276A" w:rsidP="00EB276A">
      <w:pPr>
        <w:pStyle w:val="Odlomakpopisa"/>
        <w:numPr>
          <w:ilvl w:val="0"/>
          <w:numId w:val="4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226ED">
        <w:rPr>
          <w:rFonts w:asciiTheme="minorHAnsi" w:eastAsiaTheme="minorHAnsi" w:hAnsiTheme="minorHAnsi" w:cstheme="minorBidi"/>
          <w:sz w:val="22"/>
          <w:szCs w:val="22"/>
          <w:lang w:eastAsia="en-US"/>
        </w:rPr>
        <w:t>Kao podloga za pisanje djela poslužio je neki (obično manje važan) povijesni događaj koji se isprepliće s legendom, fantastikom, kršćanskim učenjem i moralnim načelima onoga doba.</w:t>
      </w:r>
    </w:p>
    <w:p w:rsidR="00EB276A" w:rsidRDefault="00EB276A" w:rsidP="00EB276A">
      <w:pPr>
        <w:pStyle w:val="Odlomakpopisa"/>
        <w:numPr>
          <w:ilvl w:val="0"/>
          <w:numId w:val="4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226ED">
        <w:rPr>
          <w:rFonts w:asciiTheme="minorHAnsi" w:eastAsiaTheme="minorHAnsi" w:hAnsiTheme="minorHAnsi" w:cstheme="minorBidi"/>
          <w:sz w:val="22"/>
          <w:szCs w:val="22"/>
          <w:lang w:eastAsia="en-US"/>
        </w:rPr>
        <w:t>Brojna su stilska sredstva u službi veličanja glavnoga lika: stalni epiteti, hiperbola, kontrast, metafora, usporedba…</w:t>
      </w:r>
    </w:p>
    <w:p w:rsidR="008226ED" w:rsidRPr="008226ED" w:rsidRDefault="008226ED" w:rsidP="008226ED">
      <w:pPr>
        <w:pStyle w:val="Odlomakpopisa"/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12BEC" w:rsidRPr="008226ED" w:rsidRDefault="008226ED" w:rsidP="00EB276A">
      <w:pPr>
        <w:pStyle w:val="Odlomakpopisa"/>
        <w:numPr>
          <w:ilvl w:val="0"/>
          <w:numId w:val="5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8226E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SV v</w:t>
      </w:r>
      <w:r w:rsidR="00EB276A" w:rsidRPr="008226E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iteški romani:</w:t>
      </w:r>
    </w:p>
    <w:p w:rsidR="00EB276A" w:rsidRPr="008226ED" w:rsidRDefault="00EB276A" w:rsidP="00EB276A">
      <w:pPr>
        <w:numPr>
          <w:ilvl w:val="0"/>
          <w:numId w:val="3"/>
        </w:numPr>
        <w:spacing w:after="0" w:line="240" w:lineRule="auto"/>
        <w:rPr>
          <w:b/>
          <w:i/>
        </w:rPr>
      </w:pPr>
      <w:r w:rsidRPr="008226ED">
        <w:rPr>
          <w:b/>
          <w:i/>
        </w:rPr>
        <w:t xml:space="preserve">Roman o Troji </w:t>
      </w:r>
    </w:p>
    <w:p w:rsidR="00EB276A" w:rsidRPr="008226ED" w:rsidRDefault="00EB276A" w:rsidP="00EB276A">
      <w:pPr>
        <w:numPr>
          <w:ilvl w:val="0"/>
          <w:numId w:val="3"/>
        </w:numPr>
        <w:spacing w:after="0" w:line="240" w:lineRule="auto"/>
        <w:rPr>
          <w:b/>
          <w:i/>
        </w:rPr>
      </w:pPr>
      <w:r w:rsidRPr="008226ED">
        <w:rPr>
          <w:b/>
          <w:i/>
        </w:rPr>
        <w:t xml:space="preserve">Roman o Tebi </w:t>
      </w:r>
    </w:p>
    <w:p w:rsidR="00EB276A" w:rsidRPr="008226ED" w:rsidRDefault="00EB276A" w:rsidP="00EB276A">
      <w:pPr>
        <w:numPr>
          <w:ilvl w:val="0"/>
          <w:numId w:val="3"/>
        </w:numPr>
        <w:spacing w:after="0" w:line="240" w:lineRule="auto"/>
        <w:rPr>
          <w:b/>
          <w:i/>
        </w:rPr>
      </w:pPr>
      <w:r w:rsidRPr="008226ED">
        <w:rPr>
          <w:b/>
          <w:i/>
        </w:rPr>
        <w:t xml:space="preserve">Roman o Eneji </w:t>
      </w:r>
    </w:p>
    <w:p w:rsidR="00EB276A" w:rsidRPr="008226ED" w:rsidRDefault="00EB276A" w:rsidP="00EB276A">
      <w:pPr>
        <w:numPr>
          <w:ilvl w:val="0"/>
          <w:numId w:val="3"/>
        </w:numPr>
        <w:spacing w:after="0" w:line="240" w:lineRule="auto"/>
        <w:rPr>
          <w:b/>
          <w:i/>
        </w:rPr>
      </w:pPr>
      <w:r w:rsidRPr="008226ED">
        <w:rPr>
          <w:b/>
          <w:i/>
        </w:rPr>
        <w:t>Roman o Aleksandru</w:t>
      </w:r>
    </w:p>
    <w:p w:rsidR="00EB276A" w:rsidRPr="008226ED" w:rsidRDefault="00EB276A" w:rsidP="00EB276A">
      <w:pPr>
        <w:numPr>
          <w:ilvl w:val="0"/>
          <w:numId w:val="3"/>
        </w:numPr>
        <w:spacing w:after="0" w:line="240" w:lineRule="auto"/>
        <w:rPr>
          <w:b/>
          <w:i/>
        </w:rPr>
      </w:pPr>
      <w:r w:rsidRPr="008226ED">
        <w:rPr>
          <w:b/>
          <w:i/>
        </w:rPr>
        <w:t xml:space="preserve">Roman o </w:t>
      </w:r>
      <w:proofErr w:type="spellStart"/>
      <w:r w:rsidRPr="008226ED">
        <w:rPr>
          <w:b/>
          <w:i/>
        </w:rPr>
        <w:t>Tristanu</w:t>
      </w:r>
      <w:proofErr w:type="spellEnd"/>
      <w:r w:rsidRPr="008226ED">
        <w:rPr>
          <w:b/>
          <w:i/>
        </w:rPr>
        <w:t xml:space="preserve"> i </w:t>
      </w:r>
      <w:proofErr w:type="spellStart"/>
      <w:r w:rsidRPr="008226ED">
        <w:rPr>
          <w:b/>
          <w:i/>
        </w:rPr>
        <w:t>Izoldi</w:t>
      </w:r>
      <w:proofErr w:type="spellEnd"/>
      <w:r w:rsidRPr="008226ED">
        <w:rPr>
          <w:b/>
          <w:i/>
        </w:rPr>
        <w:t xml:space="preserve">             </w:t>
      </w:r>
    </w:p>
    <w:p w:rsidR="00EB276A" w:rsidRPr="008226ED" w:rsidRDefault="00EB276A" w:rsidP="008226ED">
      <w:pPr>
        <w:pStyle w:val="Odlomakpopisa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</w:p>
    <w:p w:rsidR="008226ED" w:rsidRPr="008226ED" w:rsidRDefault="00EB276A" w:rsidP="00305438">
      <w:pPr>
        <w:spacing w:after="0"/>
        <w:rPr>
          <w:b/>
        </w:rPr>
      </w:pPr>
      <w:r w:rsidRPr="008226ED">
        <w:rPr>
          <w:b/>
        </w:rPr>
        <w:t xml:space="preserve">c) drama: </w:t>
      </w:r>
    </w:p>
    <w:p w:rsidR="00812BEC" w:rsidRPr="008226ED" w:rsidRDefault="00EB276A" w:rsidP="008226ED">
      <w:pPr>
        <w:pStyle w:val="Odlomakpopisa"/>
        <w:numPr>
          <w:ilvl w:val="0"/>
          <w:numId w:val="19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226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od antičkih oblika preživljava jedino </w:t>
      </w:r>
      <w:proofErr w:type="spellStart"/>
      <w:r w:rsidRPr="008226ED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mim</w:t>
      </w:r>
      <w:proofErr w:type="spellEnd"/>
    </w:p>
    <w:p w:rsidR="00590C0A" w:rsidRPr="008226ED" w:rsidRDefault="008226ED" w:rsidP="007B4D5F">
      <w:r>
        <w:rPr>
          <w:b/>
        </w:rPr>
        <w:t xml:space="preserve">               </w:t>
      </w:r>
      <w:proofErr w:type="spellStart"/>
      <w:r w:rsidRPr="008226ED">
        <w:rPr>
          <w:b/>
        </w:rPr>
        <w:t>Mim</w:t>
      </w:r>
      <w:proofErr w:type="spellEnd"/>
      <w:r w:rsidR="00590C0A" w:rsidRPr="008226ED">
        <w:t xml:space="preserve"> je poseban oblik pučke predstave s kratkim prizorima iz života puka.</w:t>
      </w:r>
    </w:p>
    <w:p w:rsidR="00B563DE" w:rsidRDefault="00B563DE" w:rsidP="007B4D5F">
      <w:pPr>
        <w:rPr>
          <w:b/>
        </w:rPr>
      </w:pPr>
    </w:p>
    <w:p w:rsidR="008226ED" w:rsidRDefault="008226ED" w:rsidP="007B4D5F">
      <w:pPr>
        <w:rPr>
          <w:b/>
        </w:rPr>
      </w:pPr>
    </w:p>
    <w:sectPr w:rsidR="00822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AD8" w:rsidRDefault="009E3AD8" w:rsidP="007E0607">
      <w:pPr>
        <w:spacing w:after="0" w:line="240" w:lineRule="auto"/>
      </w:pPr>
      <w:r>
        <w:separator/>
      </w:r>
    </w:p>
  </w:endnote>
  <w:endnote w:type="continuationSeparator" w:id="0">
    <w:p w:rsidR="009E3AD8" w:rsidRDefault="009E3AD8" w:rsidP="007E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AD8" w:rsidRDefault="009E3AD8" w:rsidP="007E0607">
      <w:pPr>
        <w:spacing w:after="0" w:line="240" w:lineRule="auto"/>
      </w:pPr>
      <w:r>
        <w:separator/>
      </w:r>
    </w:p>
  </w:footnote>
  <w:footnote w:type="continuationSeparator" w:id="0">
    <w:p w:rsidR="009E3AD8" w:rsidRDefault="009E3AD8" w:rsidP="007E0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clip_image001"/>
      </v:shape>
    </w:pict>
  </w:numPicBullet>
  <w:abstractNum w:abstractNumId="0" w15:restartNumberingAfterBreak="0">
    <w:nsid w:val="016D6DBB"/>
    <w:multiLevelType w:val="hybridMultilevel"/>
    <w:tmpl w:val="192E427C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11F4"/>
    <w:multiLevelType w:val="hybridMultilevel"/>
    <w:tmpl w:val="BEFC3D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588F"/>
    <w:multiLevelType w:val="hybridMultilevel"/>
    <w:tmpl w:val="70D876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A2CD6"/>
    <w:multiLevelType w:val="hybridMultilevel"/>
    <w:tmpl w:val="741E48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461DA"/>
    <w:multiLevelType w:val="hybridMultilevel"/>
    <w:tmpl w:val="87A64B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60B0D"/>
    <w:multiLevelType w:val="hybridMultilevel"/>
    <w:tmpl w:val="3D428A44"/>
    <w:lvl w:ilvl="0" w:tplc="0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336CC"/>
    <w:multiLevelType w:val="hybridMultilevel"/>
    <w:tmpl w:val="94702022"/>
    <w:lvl w:ilvl="0" w:tplc="041A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4745662"/>
    <w:multiLevelType w:val="hybridMultilevel"/>
    <w:tmpl w:val="6D6AD53A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06FB"/>
    <w:multiLevelType w:val="hybridMultilevel"/>
    <w:tmpl w:val="B776D1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E5C6F"/>
    <w:multiLevelType w:val="hybridMultilevel"/>
    <w:tmpl w:val="8BF4A3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C26FC"/>
    <w:multiLevelType w:val="hybridMultilevel"/>
    <w:tmpl w:val="CCD47D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17739"/>
    <w:multiLevelType w:val="hybridMultilevel"/>
    <w:tmpl w:val="FD52E5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E35D1"/>
    <w:multiLevelType w:val="hybridMultilevel"/>
    <w:tmpl w:val="EED85B9E"/>
    <w:lvl w:ilvl="0" w:tplc="B35E95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553A"/>
    <w:multiLevelType w:val="hybridMultilevel"/>
    <w:tmpl w:val="1046B692"/>
    <w:lvl w:ilvl="0" w:tplc="238AB8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B5B49"/>
    <w:multiLevelType w:val="hybridMultilevel"/>
    <w:tmpl w:val="FB6E4CE4"/>
    <w:lvl w:ilvl="0" w:tplc="0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D58BD"/>
    <w:multiLevelType w:val="hybridMultilevel"/>
    <w:tmpl w:val="F6AE3550"/>
    <w:lvl w:ilvl="0" w:tplc="65E2E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0"/>
  </w:num>
  <w:num w:numId="7">
    <w:abstractNumId w:val="7"/>
  </w:num>
  <w:num w:numId="8">
    <w:abstractNumId w:val="2"/>
  </w:num>
  <w:num w:numId="9">
    <w:abstractNumId w:val="15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3"/>
  </w:num>
  <w:num w:numId="15">
    <w:abstractNumId w:val="13"/>
  </w:num>
  <w:num w:numId="16">
    <w:abstractNumId w:val="5"/>
  </w:num>
  <w:num w:numId="17">
    <w:abstractNumId w:val="12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5F"/>
    <w:rsid w:val="00095074"/>
    <w:rsid w:val="000D1AF3"/>
    <w:rsid w:val="00110B05"/>
    <w:rsid w:val="001849D9"/>
    <w:rsid w:val="00305438"/>
    <w:rsid w:val="003150D3"/>
    <w:rsid w:val="00387339"/>
    <w:rsid w:val="0039198D"/>
    <w:rsid w:val="004531A4"/>
    <w:rsid w:val="00470538"/>
    <w:rsid w:val="004A29A4"/>
    <w:rsid w:val="004B52DF"/>
    <w:rsid w:val="004B668A"/>
    <w:rsid w:val="004C03DE"/>
    <w:rsid w:val="004E3217"/>
    <w:rsid w:val="004F04FB"/>
    <w:rsid w:val="00543130"/>
    <w:rsid w:val="00590C0A"/>
    <w:rsid w:val="006D4178"/>
    <w:rsid w:val="006E7065"/>
    <w:rsid w:val="007B4D5F"/>
    <w:rsid w:val="007C11F0"/>
    <w:rsid w:val="007E0607"/>
    <w:rsid w:val="008036F2"/>
    <w:rsid w:val="00812BEC"/>
    <w:rsid w:val="008226ED"/>
    <w:rsid w:val="008A5A40"/>
    <w:rsid w:val="008D2A74"/>
    <w:rsid w:val="0097640D"/>
    <w:rsid w:val="009E3AD8"/>
    <w:rsid w:val="00A34EDA"/>
    <w:rsid w:val="00A479D6"/>
    <w:rsid w:val="00AF5A89"/>
    <w:rsid w:val="00B563DE"/>
    <w:rsid w:val="00B64517"/>
    <w:rsid w:val="00BD6905"/>
    <w:rsid w:val="00BE4C01"/>
    <w:rsid w:val="00C35484"/>
    <w:rsid w:val="00DD7129"/>
    <w:rsid w:val="00E856C9"/>
    <w:rsid w:val="00EB276A"/>
    <w:rsid w:val="00F87B99"/>
    <w:rsid w:val="00F9447B"/>
    <w:rsid w:val="00FC3D54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AEE5"/>
  <w15:docId w15:val="{BD662FF3-0028-4346-BC9A-494CFA58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7E0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E0607"/>
  </w:style>
  <w:style w:type="paragraph" w:styleId="Podnoje">
    <w:name w:val="footer"/>
    <w:basedOn w:val="Normal"/>
    <w:link w:val="PodnojeChar"/>
    <w:uiPriority w:val="99"/>
    <w:unhideWhenUsed/>
    <w:rsid w:val="007E0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E0607"/>
  </w:style>
  <w:style w:type="paragraph" w:styleId="Odlomakpopisa">
    <w:name w:val="List Paragraph"/>
    <w:basedOn w:val="Normal"/>
    <w:uiPriority w:val="34"/>
    <w:qFormat/>
    <w:rsid w:val="004B66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FC081-6589-48B8-86BA-66BC8DF4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Win8</dc:creator>
  <cp:lastModifiedBy>Vesna Kajganić</cp:lastModifiedBy>
  <cp:revision>4</cp:revision>
  <cp:lastPrinted>2022-06-05T13:28:00Z</cp:lastPrinted>
  <dcterms:created xsi:type="dcterms:W3CDTF">2022-06-05T13:16:00Z</dcterms:created>
  <dcterms:modified xsi:type="dcterms:W3CDTF">2022-06-05T13:29:00Z</dcterms:modified>
</cp:coreProperties>
</file>