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jc w:val="center"/>
        <w:rPr>
          <w:rFonts w:ascii="Times New Roman" w:cs="Times New Roman" w:hAnsi="Times New Roman"/>
          <w:b/>
          <w:bCs/>
          <w:sz w:val="28"/>
          <w:szCs w:val="28"/>
          <w:lang w:val="id-ID"/>
        </w:rPr>
      </w:pPr>
      <w:r>
        <w:rPr>
          <w:rFonts w:ascii="Times New Roman" w:cs="Times New Roman" w:hAnsi="Times New Roman"/>
          <w:b/>
          <w:bCs/>
          <w:sz w:val="28"/>
          <w:szCs w:val="28"/>
          <w:lang w:val="id-ID"/>
        </w:rPr>
        <w:t>Karir in cyber security</w:t>
      </w:r>
    </w:p>
    <w:p>
      <w:pPr>
        <w:pStyle w:val="style0"/>
        <w:jc w:val="center"/>
        <w:rPr>
          <w:rFonts w:ascii="Times New Roman" w:cs="Times New Roman" w:hAnsi="Times New Roman"/>
          <w:b/>
          <w:bCs/>
          <w:sz w:val="28"/>
          <w:szCs w:val="28"/>
          <w:lang w:val="id-ID"/>
        </w:rPr>
      </w:pPr>
    </w:p>
    <w:p>
      <w:pPr>
        <w:pStyle w:val="style0"/>
        <w:rPr>
          <w:rFonts w:ascii="Times New Roman" w:cs="Times New Roman" w:hAnsi="Times New Roman"/>
          <w:sz w:val="24"/>
          <w:szCs w:val="24"/>
          <w:lang w:val="id-ID"/>
        </w:rPr>
      </w:pPr>
      <w:r>
        <w:rPr>
          <w:rFonts w:ascii="Times New Roman" w:cs="Times New Roman" w:hAnsi="Times New Roman"/>
          <w:sz w:val="24"/>
          <w:szCs w:val="24"/>
          <w:lang w:val="id-ID"/>
        </w:rPr>
        <w:t>Karir di bidang keamanan cyber (cybersecurity) adalah pilihan yang menarik dan memiliki prospek yang baik, terutama mengingat meningkatnya ancaman keamanan siber di era digital saat ini. Berikut beberapa alasan mengapa karir di bidang keamanan cyber dapat menjadi</w:t>
      </w:r>
      <w:r>
        <w:rPr>
          <w:rFonts w:ascii="Times New Roman" w:cs="Times New Roman" w:hAnsi="Times New Roman"/>
          <w:sz w:val="24"/>
          <w:szCs w:val="24"/>
          <w:lang w:val="id-ID"/>
        </w:rPr>
        <w:t xml:space="preserve"> </w:t>
      </w:r>
      <w:r>
        <w:rPr>
          <w:rFonts w:ascii="Times New Roman" w:cs="Times New Roman" w:hAnsi="Times New Roman"/>
          <w:sz w:val="24"/>
          <w:szCs w:val="24"/>
          <w:lang w:val="id-ID"/>
        </w:rPr>
        <w:t>pilihan yang menjanjikan:</w:t>
      </w:r>
    </w:p>
    <w:p>
      <w:pPr>
        <w:pStyle w:val="style0"/>
        <w:rPr>
          <w:rFonts w:ascii="Times New Roman" w:cs="Times New Roman" w:hAnsi="Times New Roman"/>
          <w:sz w:val="24"/>
          <w:szCs w:val="24"/>
          <w:lang w:val="id-ID"/>
        </w:rPr>
      </w:pPr>
    </w:p>
    <w:p>
      <w:pPr>
        <w:pStyle w:val="style0"/>
        <w:rPr>
          <w:rFonts w:ascii="Times New Roman" w:cs="Times New Roman" w:hAnsi="Times New Roman"/>
          <w:b/>
          <w:bCs/>
          <w:sz w:val="24"/>
          <w:szCs w:val="24"/>
          <w:lang w:val="id-ID"/>
        </w:rPr>
      </w:pPr>
      <w:r>
        <w:rPr>
          <w:rFonts w:ascii="Times New Roman" w:cs="Times New Roman" w:hAnsi="Times New Roman"/>
          <w:b/>
          <w:bCs/>
          <w:sz w:val="24"/>
          <w:szCs w:val="24"/>
          <w:lang w:val="id-ID"/>
        </w:rPr>
        <w:t>Permintaan Tinggi:</w:t>
      </w:r>
    </w:p>
    <w:p>
      <w:pPr>
        <w:pStyle w:val="style0"/>
        <w:rPr>
          <w:rFonts w:ascii="Times New Roman" w:cs="Times New Roman" w:hAnsi="Times New Roman"/>
          <w:sz w:val="24"/>
          <w:szCs w:val="24"/>
          <w:lang w:val="id-ID"/>
        </w:rPr>
      </w:pPr>
      <w:r>
        <w:rPr>
          <w:rFonts w:ascii="Times New Roman" w:cs="Times New Roman" w:hAnsi="Times New Roman"/>
          <w:sz w:val="24"/>
          <w:szCs w:val="24"/>
          <w:lang w:val="id-ID"/>
        </w:rPr>
        <w:t xml:space="preserve"> Dengan terus berkembangnya teknologi dan peningkatan aktivitas online, permintaan akan ahli keamanan siber terus meningkat. Perusahaan dan organisasi membutuhkan profesional yang mampu melindungi sistem mereka dari ancaman siber.</w:t>
      </w:r>
    </w:p>
    <w:p>
      <w:pPr>
        <w:pStyle w:val="style0"/>
        <w:rPr>
          <w:rFonts w:ascii="Times New Roman" w:cs="Times New Roman" w:hAnsi="Times New Roman"/>
          <w:b/>
          <w:bCs/>
          <w:sz w:val="24"/>
          <w:szCs w:val="24"/>
          <w:lang w:val="id-ID"/>
        </w:rPr>
      </w:pPr>
      <w:r>
        <w:rPr>
          <w:rFonts w:ascii="Times New Roman" w:cs="Times New Roman" w:hAnsi="Times New Roman"/>
          <w:b/>
          <w:bCs/>
          <w:sz w:val="24"/>
          <w:szCs w:val="24"/>
          <w:lang w:val="id-ID"/>
        </w:rPr>
        <w:t xml:space="preserve">Kesenjangan Keahlian: </w:t>
      </w:r>
    </w:p>
    <w:p>
      <w:pPr>
        <w:pStyle w:val="style0"/>
        <w:rPr>
          <w:rFonts w:ascii="Times New Roman" w:cs="Times New Roman" w:hAnsi="Times New Roman"/>
          <w:sz w:val="24"/>
          <w:szCs w:val="24"/>
          <w:lang w:val="id-ID"/>
        </w:rPr>
      </w:pPr>
      <w:r>
        <w:rPr>
          <w:rFonts w:ascii="Times New Roman" w:cs="Times New Roman" w:hAnsi="Times New Roman"/>
          <w:sz w:val="24"/>
          <w:szCs w:val="24"/>
          <w:lang w:val="id-ID"/>
        </w:rPr>
        <w:t>Ada kesenjangan antara jumlah ahli keamanan siber yang dibutuhkan dan jumlah yang tersedia. Ini membuat peluang bagi individu yang memiliki keahlian di bidang keamanan siber untuk mendapatkan pekerjaan dengan gaji yang kompetitif.</w:t>
      </w:r>
    </w:p>
    <w:p>
      <w:pPr>
        <w:pStyle w:val="style0"/>
        <w:rPr>
          <w:rFonts w:ascii="Times New Roman" w:cs="Times New Roman" w:hAnsi="Times New Roman"/>
          <w:b/>
          <w:bCs/>
          <w:sz w:val="24"/>
          <w:szCs w:val="24"/>
          <w:lang w:val="id-ID"/>
        </w:rPr>
      </w:pPr>
      <w:r>
        <w:rPr>
          <w:rFonts w:ascii="Times New Roman" w:cs="Times New Roman" w:hAnsi="Times New Roman"/>
          <w:b/>
          <w:bCs/>
          <w:sz w:val="24"/>
          <w:szCs w:val="24"/>
          <w:lang w:val="id-ID"/>
        </w:rPr>
        <w:t xml:space="preserve">Diversitas Pekerjaan: </w:t>
      </w:r>
    </w:p>
    <w:p>
      <w:pPr>
        <w:pStyle w:val="style0"/>
        <w:rPr>
          <w:rFonts w:ascii="Times New Roman" w:cs="Times New Roman" w:hAnsi="Times New Roman"/>
          <w:sz w:val="24"/>
          <w:szCs w:val="24"/>
          <w:lang w:val="id-ID"/>
        </w:rPr>
      </w:pPr>
      <w:r>
        <w:rPr>
          <w:rFonts w:ascii="Times New Roman" w:cs="Times New Roman" w:hAnsi="Times New Roman"/>
          <w:sz w:val="24"/>
          <w:szCs w:val="24"/>
          <w:lang w:val="id-ID"/>
        </w:rPr>
        <w:t>Keamanan siber mencakup berbagai aspek, termasuk uji penetrasi, analisis malware, manajemen risiko, keamanan jaringan, dan banyak lagi. Ini berarti ada berbagai pekerjaan yang dapat diambil berdasarkan minat dan keahlian individu.</w:t>
      </w:r>
    </w:p>
    <w:p>
      <w:pPr>
        <w:pStyle w:val="style0"/>
        <w:rPr>
          <w:rFonts w:ascii="Times New Roman" w:cs="Times New Roman" w:hAnsi="Times New Roman"/>
          <w:b/>
          <w:bCs/>
          <w:sz w:val="24"/>
          <w:szCs w:val="24"/>
          <w:lang w:val="id-ID"/>
        </w:rPr>
      </w:pPr>
      <w:r>
        <w:rPr>
          <w:rFonts w:ascii="Times New Roman" w:cs="Times New Roman" w:hAnsi="Times New Roman"/>
          <w:b/>
          <w:bCs/>
          <w:sz w:val="24"/>
          <w:szCs w:val="24"/>
          <w:lang w:val="id-ID"/>
        </w:rPr>
        <w:t xml:space="preserve">Pentingnya Keamanan Siber: </w:t>
      </w:r>
    </w:p>
    <w:p>
      <w:pPr>
        <w:pStyle w:val="style0"/>
        <w:rPr>
          <w:rFonts w:ascii="Times New Roman" w:cs="Times New Roman" w:hAnsi="Times New Roman"/>
          <w:sz w:val="24"/>
          <w:szCs w:val="24"/>
          <w:lang w:val="id-ID"/>
        </w:rPr>
      </w:pPr>
      <w:r>
        <w:rPr>
          <w:rFonts w:ascii="Times New Roman" w:cs="Times New Roman" w:hAnsi="Times New Roman"/>
          <w:sz w:val="24"/>
          <w:szCs w:val="24"/>
          <w:lang w:val="id-ID"/>
        </w:rPr>
        <w:t>Keamanan siber telah menjadi prioritas utama bagi banyak organisasi dan pemerintah di seluruh dunia. Para profesional keamanan siber memainkan peran penting dalam melindungi data dan informasi yang sangat berharga.</w:t>
      </w:r>
    </w:p>
    <w:p>
      <w:pPr>
        <w:pStyle w:val="style0"/>
        <w:rPr>
          <w:rFonts w:ascii="Times New Roman" w:cs="Times New Roman" w:hAnsi="Times New Roman"/>
          <w:b/>
          <w:bCs/>
          <w:sz w:val="24"/>
          <w:szCs w:val="24"/>
          <w:lang w:val="id-ID"/>
        </w:rPr>
      </w:pPr>
      <w:r>
        <w:rPr>
          <w:rFonts w:ascii="Times New Roman" w:cs="Times New Roman" w:hAnsi="Times New Roman"/>
          <w:b/>
          <w:bCs/>
          <w:sz w:val="24"/>
          <w:szCs w:val="24"/>
          <w:lang w:val="id-ID"/>
        </w:rPr>
        <w:t>Pengembangan Karir:</w:t>
      </w:r>
    </w:p>
    <w:p>
      <w:pPr>
        <w:pStyle w:val="style0"/>
        <w:rPr>
          <w:rFonts w:ascii="Times New Roman" w:cs="Times New Roman" w:hAnsi="Times New Roman"/>
          <w:sz w:val="24"/>
          <w:szCs w:val="24"/>
          <w:lang w:val="id-ID"/>
        </w:rPr>
      </w:pPr>
      <w:r>
        <w:rPr>
          <w:rFonts w:ascii="Times New Roman" w:cs="Times New Roman" w:hAnsi="Times New Roman"/>
          <w:sz w:val="24"/>
          <w:szCs w:val="24"/>
          <w:lang w:val="id-ID"/>
        </w:rPr>
        <w:t xml:space="preserve"> Karir di keamanan siber memberikan peluang untuk pertumbuhan dan pengembangan. Ada banyak sertifikasi dan pelatihan yang dapat diikuti untuk meningkatkan keahlian dan meningkatkan potensi karir.</w:t>
      </w:r>
    </w:p>
    <w:p>
      <w:pPr>
        <w:pStyle w:val="style0"/>
        <w:rPr>
          <w:rFonts w:ascii="Times New Roman" w:cs="Times New Roman" w:hAnsi="Times New Roman"/>
          <w:b/>
          <w:bCs/>
          <w:sz w:val="24"/>
          <w:szCs w:val="24"/>
          <w:lang w:val="id-ID"/>
        </w:rPr>
      </w:pPr>
      <w:r>
        <w:rPr>
          <w:rFonts w:ascii="Times New Roman" w:cs="Times New Roman" w:hAnsi="Times New Roman"/>
          <w:b/>
          <w:bCs/>
          <w:sz w:val="24"/>
          <w:szCs w:val="24"/>
          <w:lang w:val="id-ID"/>
        </w:rPr>
        <w:t xml:space="preserve">Tantangan dan Dinamika: </w:t>
      </w:r>
    </w:p>
    <w:p>
      <w:pPr>
        <w:pStyle w:val="style0"/>
        <w:rPr>
          <w:rFonts w:ascii="Times New Roman" w:cs="Times New Roman" w:hAnsi="Times New Roman"/>
          <w:sz w:val="24"/>
          <w:szCs w:val="24"/>
          <w:lang w:val="id-ID"/>
        </w:rPr>
      </w:pPr>
      <w:r>
        <w:rPr>
          <w:rFonts w:ascii="Times New Roman" w:cs="Times New Roman" w:hAnsi="Times New Roman"/>
          <w:sz w:val="24"/>
          <w:szCs w:val="24"/>
          <w:lang w:val="id-ID"/>
        </w:rPr>
        <w:t>Keamanan siber selalu berubah dan berkembang seiring dengan teknologi. Ini memberikan tantangan yang menarik bagi para profesional keamanan siber yang suka memecahkan masalah dan terus belajar.</w:t>
      </w:r>
    </w:p>
    <w:p>
      <w:pPr>
        <w:pStyle w:val="style0"/>
        <w:rPr>
          <w:rFonts w:ascii="Times New Roman" w:cs="Times New Roman" w:hAnsi="Times New Roman"/>
          <w:sz w:val="24"/>
          <w:szCs w:val="24"/>
          <w:lang w:val="id-ID"/>
        </w:rPr>
      </w:pPr>
      <w:r>
        <w:rPr>
          <w:rFonts w:ascii="Times New Roman" w:cs="Times New Roman" w:hAnsi="Times New Roman"/>
          <w:sz w:val="24"/>
          <w:szCs w:val="24"/>
          <w:lang w:val="id-ID"/>
        </w:rPr>
        <w:t>Namun, perlu diingat bahwa keamanan siber adalah bidang yang memerlukan tanggung jawab besar. Profesional keamanan siber diharapkan untuk menjaga integritas dan kerahasiaan informasi serta berperan dalam melindungi organisasi dari ancaman siber.</w:t>
      </w:r>
    </w:p>
    <w:p>
      <w:pPr>
        <w:pStyle w:val="style0"/>
        <w:rPr>
          <w:rFonts w:ascii="Times New Roman" w:cs="Times New Roman" w:hAnsi="Times New Roman"/>
          <w:sz w:val="24"/>
          <w:szCs w:val="24"/>
          <w:lang w:val="id-ID"/>
        </w:rPr>
      </w:pPr>
      <w:r>
        <w:rPr>
          <w:rFonts w:ascii="Times New Roman" w:cs="Times New Roman" w:hAnsi="Times New Roman"/>
          <w:sz w:val="24"/>
          <w:szCs w:val="24"/>
          <w:lang w:val="id-ID"/>
        </w:rPr>
        <w:t xml:space="preserve">Jika Anda memiliki minat dan keahlian di bidang teknologi, pemecahan masalah, dan etika siber, karir di keamanan siber bisa menjadi pilihan yang sangat bermanfaat dan menjanjikan. </w:t>
      </w:r>
      <w:r>
        <w:rPr>
          <w:rFonts w:ascii="Times New Roman" w:cs="Times New Roman" w:hAnsi="Times New Roman"/>
          <w:sz w:val="24"/>
          <w:szCs w:val="24"/>
          <w:lang w:val="id-ID"/>
        </w:rPr>
        <w:t>Penting untuk mendapatkan pendidikan dan sertifikasi yang sesuai untuk memperkuat dasar keahlian Anda dalam bidang ini.</w:t>
      </w:r>
    </w:p>
    <w:p>
      <w:pPr>
        <w:pStyle w:val="style0"/>
        <w:rPr>
          <w:rFonts w:ascii="Times New Roman" w:cs="Times New Roman" w:hAnsi="Times New Roman"/>
          <w:b/>
          <w:bCs/>
          <w:sz w:val="28"/>
          <w:szCs w:val="28"/>
          <w:lang w:val="id-ID"/>
        </w:rPr>
      </w:pPr>
    </w:p>
    <w:p>
      <w:pPr>
        <w:pStyle w:val="style0"/>
        <w:rPr>
          <w:rFonts w:ascii="Times New Roman" w:cs="Times New Roman" w:hAnsi="Times New Roman"/>
          <w:b/>
          <w:bCs/>
          <w:sz w:val="28"/>
          <w:szCs w:val="28"/>
          <w:lang w:val="id-ID"/>
        </w:rPr>
      </w:pPr>
    </w:p>
    <w:p>
      <w:pPr>
        <w:pStyle w:val="style0"/>
        <w:rPr>
          <w:rFonts w:ascii="Times New Roman" w:cs="Times New Roman" w:hAnsi="Times New Roman"/>
          <w:b/>
          <w:bCs/>
          <w:sz w:val="28"/>
          <w:szCs w:val="28"/>
          <w:lang w:val="id-ID"/>
        </w:rPr>
      </w:pPr>
    </w:p>
    <w:p>
      <w:pPr>
        <w:pStyle w:val="style0"/>
        <w:rPr>
          <w:rFonts w:ascii="Times New Roman" w:cs="Times New Roman" w:hAnsi="Times New Roman"/>
          <w:b/>
          <w:bCs/>
          <w:sz w:val="28"/>
          <w:szCs w:val="28"/>
          <w:lang w:val="id-ID"/>
        </w:rPr>
      </w:pPr>
    </w:p>
    <w:p>
      <w:pPr>
        <w:pStyle w:val="style0"/>
        <w:rPr>
          <w:rFonts w:ascii="Times New Roman" w:cs="Times New Roman" w:hAnsi="Times New Roman"/>
          <w:b/>
          <w:bCs/>
          <w:sz w:val="28"/>
          <w:szCs w:val="28"/>
          <w:lang w:val="id-ID"/>
        </w:rPr>
      </w:pPr>
    </w:p>
    <w:p>
      <w:pPr>
        <w:pStyle w:val="style0"/>
        <w:rPr>
          <w:rFonts w:ascii="Times New Roman" w:cs="Times New Roman" w:hAnsi="Times New Roman"/>
          <w:b/>
          <w:bCs/>
          <w:sz w:val="28"/>
          <w:szCs w:val="28"/>
          <w:lang w:val="id-ID"/>
        </w:rPr>
      </w:pPr>
    </w:p>
    <w:p>
      <w:pPr>
        <w:pStyle w:val="style0"/>
        <w:rPr>
          <w:rFonts w:ascii="Times New Roman" w:cs="Times New Roman" w:hAnsi="Times New Roman"/>
          <w:b/>
          <w:bCs/>
          <w:sz w:val="28"/>
          <w:szCs w:val="28"/>
          <w:lang w:val="id-ID"/>
        </w:rPr>
      </w:pPr>
    </w:p>
    <w:sectPr>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2030204"/>
    <w:charset w:val="00"/>
    <w:family w:val="swiss"/>
    <w:pitch w:val="variable"/>
    <w:sig w:usb0="E0002AFF" w:usb1="4000ACFF" w:usb2="00000001" w:usb3="00000000" w:csb0="000001FF" w:csb1="00000000"/>
  </w:font>
  <w:font w:name="Arial">
    <w:altName w:val="Arial"/>
    <w:panose1 w:val="020b0604020002020204"/>
    <w:charset w:val="00"/>
    <w:family w:val="swiss"/>
    <w:pitch w:val="variable"/>
    <w:sig w:usb0="E0002AFF" w:usb1="C0007843" w:usb2="00000009" w:usb3="00000000" w:csb0="000001FF" w:csb1="00000000"/>
  </w:font>
  <w:font w:name="Times New Roman">
    <w:altName w:val="Times New Roman"/>
    <w:panose1 w:val="02020603050004020304"/>
    <w:charset w:val="00"/>
    <w:family w:val="roman"/>
    <w:pitch w:val="variable"/>
    <w:sig w:usb0="E0002AFF" w:usb1="C0007843" w:usb2="00000009" w:usb3="00000000" w:csb0="000001FF" w:csb1="00000000"/>
  </w:font>
  <w:font w:name="Calibri Light">
    <w:altName w:val="Calibri Light"/>
    <w:panose1 w:val="020f0302020002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Arial" w:eastAsia="Calibri" w:hAnsi="Calibri"/>
        <w:sz w:val="22"/>
        <w:szCs w:val="22"/>
        <w:lang w:val="en-ID" w:bidi="ar-SA" w:eastAsia="en-US"/>
      </w:rPr>
    </w:rPrDefault>
    <w:pPrDefault>
      <w:pPr>
        <w:spacing w:after="160" w:lineRule="auto" w:line="259"/>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Words>301</Words>
  <Pages>2</Pages>
  <Characters>1989</Characters>
  <Application>WPS Office</Application>
  <DocSecurity>0</DocSecurity>
  <Paragraphs>25</Paragraphs>
  <ScaleCrop>false</ScaleCrop>
  <LinksUpToDate>false</LinksUpToDate>
  <CharactersWithSpaces>2280</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2024-01-11T17:02:00Z</dcterms:created>
  <dc:creator>AL - Farisy</dc:creator>
  <lastModifiedBy>RMX3627</lastModifiedBy>
  <dcterms:modified xsi:type="dcterms:W3CDTF">2024-01-13T02:32:02Z</dcterms:modified>
  <revision>1</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9e4f1fa644b442e9afb9f54e974069db</vt:lpwstr>
  </property>
</Properties>
</file>