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43777698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3CB3DBE8" w14:textId="08659A9A" w:rsidR="009E1FF9" w:rsidRDefault="009E1FF9"/>
        <w:p w14:paraId="0B0CD08A" w14:textId="633FE670" w:rsidR="009E1FF9" w:rsidRDefault="009E1FF9">
          <w:pPr>
            <w:rPr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9DC596" wp14:editId="13B1F47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Quadre de text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287967" w14:textId="09846A4F" w:rsidR="009E1FF9" w:rsidRDefault="009E1FF9">
                                <w:pPr>
                                  <w:pStyle w:val="Senseespaiat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o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INFORME </w:t>
                                    </w:r>
                                    <w:r w:rsidR="001A29D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FINANCIERO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o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8C6399D" w14:textId="4A85F171" w:rsidR="009E1FF9" w:rsidRDefault="001A29DA">
                                    <w:pPr>
                                      <w:pStyle w:val="Senseespaiat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NUEVAS ADQUISCIONES 2024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79D03AA" w14:textId="4206A274" w:rsidR="009E1FF9" w:rsidRDefault="009E1FF9">
                                    <w:pPr>
                                      <w:pStyle w:val="Senseespaiat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Oriol puig i Carreró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9DC596" id="_x0000_t202" coordsize="21600,21600" o:spt="202" path="m,l,21600r21600,l21600,xe">
                    <v:stroke joinstyle="miter"/>
                    <v:path gradientshapeok="t" o:connecttype="rect"/>
                  </v:shapetype>
                  <v:shape id="Quadre de text 19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1287967" w14:textId="09846A4F" w:rsidR="009E1FF9" w:rsidRDefault="009E1FF9">
                          <w:pPr>
                            <w:pStyle w:val="Senseespaiat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o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INFORME </w:t>
                              </w:r>
                              <w:r w:rsidR="001A29D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FINANCIERO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o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8C6399D" w14:textId="4A85F171" w:rsidR="009E1FF9" w:rsidRDefault="001A29DA">
                              <w:pPr>
                                <w:pStyle w:val="Senseespaiat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NUEVAS ADQUISCIONES 2024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79D03AA" w14:textId="4206A274" w:rsidR="009E1FF9" w:rsidRDefault="009E1FF9">
                              <w:pPr>
                                <w:pStyle w:val="Senseespaiat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Oriol puig i Carreró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FC656E" wp14:editId="69CBEB8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2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y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ca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9A9652" w14:textId="0AAE27A8" w:rsidR="009E1FF9" w:rsidRDefault="009E1FF9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CFC656E" id="Rectangle 20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y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ca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9A9652" w14:textId="0AAE27A8" w:rsidR="009E1FF9" w:rsidRDefault="009E1FF9">
                              <w:pPr>
                                <w:pStyle w:val="Senseespaiat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ES"/>
            </w:rPr>
            <w:br w:type="page"/>
          </w:r>
        </w:p>
      </w:sdtContent>
    </w:sdt>
    <w:p w14:paraId="4B97A3C3" w14:textId="77777777" w:rsidR="008A676A" w:rsidRDefault="008A676A" w:rsidP="00583CAA">
      <w:pPr>
        <w:jc w:val="center"/>
        <w:rPr>
          <w:lang w:val="es-ES"/>
        </w:rPr>
      </w:pPr>
    </w:p>
    <w:p w14:paraId="3FCAC281" w14:textId="77777777" w:rsidR="008A676A" w:rsidRDefault="008A676A" w:rsidP="00583CAA">
      <w:pPr>
        <w:jc w:val="center"/>
        <w:rPr>
          <w:lang w:val="es-ES"/>
        </w:rPr>
      </w:pPr>
    </w:p>
    <w:p w14:paraId="3804EB37" w14:textId="05A90252" w:rsidR="00583CAA" w:rsidRPr="00521068" w:rsidRDefault="00583CAA" w:rsidP="00583CAA">
      <w:pPr>
        <w:jc w:val="center"/>
        <w:rPr>
          <w:lang w:val="es-ES"/>
        </w:rPr>
      </w:pPr>
      <w:r w:rsidRPr="00521068">
        <w:rPr>
          <w:lang w:val="es-ES"/>
        </w:rPr>
        <w:t>INDÍCE</w:t>
      </w:r>
    </w:p>
    <w:p w14:paraId="2FC07E77" w14:textId="77777777" w:rsidR="00583CAA" w:rsidRPr="00521068" w:rsidRDefault="00583CAA" w:rsidP="00583CAA">
      <w:pPr>
        <w:rPr>
          <w:lang w:val="es-ES"/>
        </w:rPr>
      </w:pPr>
    </w:p>
    <w:p w14:paraId="06C05AC6" w14:textId="2002C50F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 xml:space="preserve">PRESENTACIÓN HOTELES GIRONA GROUP, S.A. 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2</w:t>
      </w:r>
      <w:r w:rsidRPr="00521068">
        <w:rPr>
          <w:lang w:val="es-ES"/>
        </w:rPr>
        <w:t xml:space="preserve">  </w:t>
      </w:r>
    </w:p>
    <w:p w14:paraId="1C67129B" w14:textId="254E8474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>PRESENTACIÓN DE LA INVERSION A REALIZAR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2</w:t>
      </w:r>
    </w:p>
    <w:p w14:paraId="39419262" w14:textId="503C0BDD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>ANALISIS FINANCIERO DEL GRUPO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2</w:t>
      </w:r>
    </w:p>
    <w:p w14:paraId="23999DC8" w14:textId="0AC0C2ED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ab/>
        <w:t>Balance situación (2022-2023)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3</w:t>
      </w:r>
    </w:p>
    <w:p w14:paraId="5746D5E0" w14:textId="573428A6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ab/>
        <w:t>Cuenta Explotación (</w:t>
      </w:r>
      <w:proofErr w:type="spellStart"/>
      <w:r w:rsidRPr="00521068">
        <w:rPr>
          <w:lang w:val="es-ES"/>
        </w:rPr>
        <w:t>Prev</w:t>
      </w:r>
      <w:proofErr w:type="spellEnd"/>
      <w:r w:rsidRPr="00521068">
        <w:rPr>
          <w:lang w:val="es-ES"/>
        </w:rPr>
        <w:t>. 2024)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3</w:t>
      </w:r>
    </w:p>
    <w:p w14:paraId="5387D282" w14:textId="62CFF7C2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>PROPUESTA DE FIANCIACIÓN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4</w:t>
      </w:r>
    </w:p>
    <w:p w14:paraId="1CA3A0CB" w14:textId="1D04DD50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ab/>
        <w:t>Financiación del Leasing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4</w:t>
      </w:r>
    </w:p>
    <w:p w14:paraId="4C5C3DDF" w14:textId="60BB0EBA" w:rsidR="00583CAA" w:rsidRPr="00521068" w:rsidRDefault="00583CAA" w:rsidP="00583CAA">
      <w:pPr>
        <w:rPr>
          <w:lang w:val="es-ES"/>
        </w:rPr>
      </w:pPr>
      <w:r w:rsidRPr="00521068">
        <w:rPr>
          <w:lang w:val="es-ES"/>
        </w:rPr>
        <w:tab/>
        <w:t>Financiación del fondo comercio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4</w:t>
      </w:r>
    </w:p>
    <w:p w14:paraId="09BE81B6" w14:textId="0238A4D4" w:rsidR="00583CAA" w:rsidRDefault="00583CAA" w:rsidP="00583CAA">
      <w:pPr>
        <w:rPr>
          <w:lang w:val="es-ES"/>
        </w:rPr>
      </w:pPr>
      <w:r w:rsidRPr="00521068">
        <w:rPr>
          <w:lang w:val="es-ES"/>
        </w:rPr>
        <w:tab/>
        <w:t>Financiación del IVA</w:t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 w:rsidRPr="00521068">
        <w:rPr>
          <w:lang w:val="es-ES"/>
        </w:rPr>
        <w:tab/>
      </w:r>
      <w:r w:rsidRPr="00521068">
        <w:rPr>
          <w:lang w:val="es-ES"/>
        </w:rPr>
        <w:tab/>
      </w:r>
      <w:r>
        <w:rPr>
          <w:lang w:val="es-ES"/>
        </w:rPr>
        <w:t>5</w:t>
      </w:r>
    </w:p>
    <w:p w14:paraId="6C82D398" w14:textId="0178B15E" w:rsidR="00583CAA" w:rsidRDefault="00583CAA" w:rsidP="00583CAA">
      <w:pPr>
        <w:rPr>
          <w:lang w:val="es-ES"/>
        </w:rPr>
      </w:pPr>
      <w:r>
        <w:rPr>
          <w:lang w:val="es-ES"/>
        </w:rPr>
        <w:tab/>
        <w:t>Plazos financiación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>5</w:t>
      </w:r>
    </w:p>
    <w:p w14:paraId="71FC5C10" w14:textId="3F6506F4" w:rsidR="00583CAA" w:rsidRDefault="00583CAA" w:rsidP="00583CAA">
      <w:pPr>
        <w:rPr>
          <w:lang w:val="es-ES"/>
        </w:rPr>
      </w:pPr>
      <w:r>
        <w:rPr>
          <w:lang w:val="es-ES"/>
        </w:rPr>
        <w:t>PROPUESTA DE PRECIOS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>5</w:t>
      </w:r>
    </w:p>
    <w:p w14:paraId="7964B6BD" w14:textId="271FCD60" w:rsidR="00583CAA" w:rsidRDefault="00583CAA" w:rsidP="00583CAA">
      <w:pPr>
        <w:rPr>
          <w:lang w:val="es-ES"/>
        </w:rPr>
      </w:pPr>
      <w:r>
        <w:rPr>
          <w:lang w:val="es-ES"/>
        </w:rPr>
        <w:t>AMORTIZACION DE LA FIANCIACIÓN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>7</w:t>
      </w:r>
    </w:p>
    <w:p w14:paraId="27C36447" w14:textId="1FC27325" w:rsidR="00583CAA" w:rsidRDefault="00583CAA" w:rsidP="00583CAA">
      <w:pPr>
        <w:rPr>
          <w:lang w:val="es-ES"/>
        </w:rPr>
      </w:pPr>
      <w:r>
        <w:rPr>
          <w:lang w:val="es-ES"/>
        </w:rPr>
        <w:t>APORTACIÓN DE GARANTIAS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>9</w:t>
      </w:r>
    </w:p>
    <w:p w14:paraId="0DEAB5C3" w14:textId="7294CEA9" w:rsidR="00583CAA" w:rsidRDefault="00583CAA" w:rsidP="00583CAA">
      <w:pPr>
        <w:rPr>
          <w:lang w:val="es-ES"/>
        </w:rPr>
      </w:pPr>
      <w:r>
        <w:rPr>
          <w:lang w:val="es-ES"/>
        </w:rPr>
        <w:t>WEBGRAFIA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ab/>
      </w:r>
      <w:r w:rsidR="008A676A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8A676A">
        <w:rPr>
          <w:lang w:val="es-ES"/>
        </w:rPr>
        <w:t>10</w:t>
      </w:r>
    </w:p>
    <w:p w14:paraId="004BB5A3" w14:textId="77777777" w:rsidR="00583CAA" w:rsidRPr="00521068" w:rsidRDefault="00583CAA" w:rsidP="00583CAA">
      <w:pPr>
        <w:rPr>
          <w:lang w:val="es-ES"/>
        </w:rPr>
      </w:pPr>
    </w:p>
    <w:p w14:paraId="7383DFBD" w14:textId="77777777" w:rsidR="00583CAA" w:rsidRPr="00521068" w:rsidRDefault="00583CAA" w:rsidP="00583CAA">
      <w:pPr>
        <w:rPr>
          <w:lang w:val="es-ES"/>
        </w:rPr>
      </w:pPr>
    </w:p>
    <w:p w14:paraId="415A15D9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2DE7529E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608EE55C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1612D3A8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3F832E75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017F2FD1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256444BB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27CA3783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5900C1E7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7A2A49F3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6A09E8E5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2B64693C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39AA72C7" w14:textId="77777777" w:rsidR="00583CAA" w:rsidRDefault="00583CAA" w:rsidP="001924D9">
      <w:pPr>
        <w:jc w:val="both"/>
        <w:rPr>
          <w:rFonts w:cstheme="minorHAnsi"/>
          <w:lang w:val="es-ES"/>
        </w:rPr>
      </w:pPr>
    </w:p>
    <w:p w14:paraId="7DFC82B8" w14:textId="319BCED2" w:rsidR="00832F72" w:rsidRPr="00003109" w:rsidRDefault="00832F72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PRESENTACIÓN HOTELES GIRONA GROUP, S.A.</w:t>
      </w:r>
    </w:p>
    <w:p w14:paraId="1B6E99B1" w14:textId="600277F6" w:rsidR="00CC48D7" w:rsidRPr="00003109" w:rsidRDefault="00AD44B7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L</w:t>
      </w:r>
      <w:r w:rsidR="00832F72" w:rsidRPr="00003109">
        <w:rPr>
          <w:rFonts w:cstheme="minorHAnsi"/>
          <w:lang w:val="es-ES"/>
        </w:rPr>
        <w:t xml:space="preserve">a Sociedad fue fundada en 1994 por dos socios, </w:t>
      </w:r>
      <w:proofErr w:type="spellStart"/>
      <w:r w:rsidR="00832F72" w:rsidRPr="00003109">
        <w:rPr>
          <w:rFonts w:cstheme="minorHAnsi"/>
          <w:lang w:val="es-ES"/>
        </w:rPr>
        <w:t>Srs</w:t>
      </w:r>
      <w:proofErr w:type="spellEnd"/>
      <w:r w:rsidR="00DC58C9" w:rsidRPr="00003109">
        <w:rPr>
          <w:rFonts w:cstheme="minorHAnsi"/>
          <w:lang w:val="es-ES"/>
        </w:rPr>
        <w:t>.</w:t>
      </w:r>
      <w:r w:rsidR="00832F72" w:rsidRPr="00003109">
        <w:rPr>
          <w:rFonts w:cstheme="minorHAnsi"/>
          <w:lang w:val="es-ES"/>
        </w:rPr>
        <w:t xml:space="preserve"> Antonio Medina y Rafael Jimeno con un capital de 60.000€</w:t>
      </w:r>
      <w:r w:rsidR="00CC48D7" w:rsidRPr="00003109">
        <w:rPr>
          <w:rFonts w:cstheme="minorHAnsi"/>
          <w:lang w:val="es-ES"/>
        </w:rPr>
        <w:t>.</w:t>
      </w:r>
    </w:p>
    <w:p w14:paraId="590FD79D" w14:textId="60A6A30F" w:rsidR="00CC48D7" w:rsidRPr="00003109" w:rsidRDefault="00CC48D7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El Grupo est</w:t>
      </w:r>
      <w:r w:rsidR="0061412B" w:rsidRPr="00003109">
        <w:rPr>
          <w:rFonts w:cstheme="minorHAnsi"/>
          <w:lang w:val="es-ES"/>
        </w:rPr>
        <w:t>á</w:t>
      </w:r>
      <w:r w:rsidRPr="00003109">
        <w:rPr>
          <w:rFonts w:cstheme="minorHAnsi"/>
          <w:lang w:val="es-ES"/>
        </w:rPr>
        <w:t xml:space="preserve"> compuesto por 3 hoteles en la Costa M</w:t>
      </w:r>
      <w:r w:rsidR="00CD0DF5" w:rsidRPr="00003109">
        <w:rPr>
          <w:rFonts w:cstheme="minorHAnsi"/>
          <w:lang w:val="es-ES"/>
        </w:rPr>
        <w:t>álaga y una cadena de 3 restaurantes</w:t>
      </w:r>
      <w:r w:rsidR="00AA69F2" w:rsidRPr="00003109">
        <w:rPr>
          <w:rFonts w:cstheme="minorHAnsi"/>
          <w:lang w:val="es-ES"/>
        </w:rPr>
        <w:t>, con un</w:t>
      </w:r>
      <w:r w:rsidR="0061412B" w:rsidRPr="00003109">
        <w:rPr>
          <w:rFonts w:cstheme="minorHAnsi"/>
          <w:lang w:val="es-ES"/>
        </w:rPr>
        <w:t>a</w:t>
      </w:r>
      <w:r w:rsidR="00AA69F2" w:rsidRPr="00003109">
        <w:rPr>
          <w:rFonts w:cstheme="minorHAnsi"/>
          <w:lang w:val="es-ES"/>
        </w:rPr>
        <w:t xml:space="preserve"> facturación </w:t>
      </w:r>
      <w:r w:rsidR="00FE6F18" w:rsidRPr="00003109">
        <w:rPr>
          <w:rFonts w:cstheme="minorHAnsi"/>
          <w:lang w:val="es-ES"/>
        </w:rPr>
        <w:t>16</w:t>
      </w:r>
      <w:r w:rsidR="00AB5AA9" w:rsidRPr="00003109">
        <w:rPr>
          <w:rFonts w:cstheme="minorHAnsi"/>
          <w:lang w:val="es-ES"/>
        </w:rPr>
        <w:t xml:space="preserve"> </w:t>
      </w:r>
      <w:proofErr w:type="spellStart"/>
      <w:r w:rsidR="00FE6F18" w:rsidRPr="00003109">
        <w:rPr>
          <w:rFonts w:cstheme="minorHAnsi"/>
          <w:lang w:val="es-ES"/>
        </w:rPr>
        <w:t>mill</w:t>
      </w:r>
      <w:proofErr w:type="spellEnd"/>
      <w:r w:rsidR="00DC58C9" w:rsidRPr="00003109">
        <w:rPr>
          <w:rFonts w:cstheme="minorHAnsi"/>
          <w:lang w:val="es-ES"/>
        </w:rPr>
        <w:t>.</w:t>
      </w:r>
      <w:r w:rsidR="00FE6F18" w:rsidRPr="00003109">
        <w:rPr>
          <w:rFonts w:cstheme="minorHAnsi"/>
          <w:lang w:val="es-ES"/>
        </w:rPr>
        <w:t xml:space="preserve"> € y unos beneficios antes de impuestos</w:t>
      </w:r>
      <w:r w:rsidR="00F015F8" w:rsidRPr="00003109">
        <w:rPr>
          <w:rFonts w:cstheme="minorHAnsi"/>
          <w:lang w:val="es-ES"/>
        </w:rPr>
        <w:t xml:space="preserve"> 540</w:t>
      </w:r>
      <w:r w:rsidR="00AB5AA9" w:rsidRPr="00003109">
        <w:rPr>
          <w:rFonts w:cstheme="minorHAnsi"/>
          <w:lang w:val="es-ES"/>
        </w:rPr>
        <w:t>.000</w:t>
      </w:r>
      <w:r w:rsidR="00F015F8" w:rsidRPr="00003109">
        <w:rPr>
          <w:rFonts w:cstheme="minorHAnsi"/>
          <w:lang w:val="es-ES"/>
        </w:rPr>
        <w:t xml:space="preserve"> €</w:t>
      </w:r>
      <w:r w:rsidR="00AB5AA9" w:rsidRPr="00003109">
        <w:rPr>
          <w:rFonts w:cstheme="minorHAnsi"/>
          <w:lang w:val="es-ES"/>
        </w:rPr>
        <w:t xml:space="preserve"> en 2023.</w:t>
      </w:r>
    </w:p>
    <w:p w14:paraId="31B8429B" w14:textId="64010AC9" w:rsidR="005212EC" w:rsidRPr="00003109" w:rsidRDefault="00267720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Actualmente </w:t>
      </w:r>
      <w:r w:rsidR="00352333" w:rsidRPr="00003109">
        <w:rPr>
          <w:rFonts w:cstheme="minorHAnsi"/>
          <w:lang w:val="es-ES"/>
        </w:rPr>
        <w:t>n</w:t>
      </w:r>
      <w:r w:rsidR="0061412B" w:rsidRPr="00003109">
        <w:rPr>
          <w:rFonts w:cstheme="minorHAnsi"/>
          <w:lang w:val="es-ES"/>
        </w:rPr>
        <w:t>os</w:t>
      </w:r>
      <w:r w:rsidR="00352333" w:rsidRPr="00003109">
        <w:rPr>
          <w:rFonts w:cstheme="minorHAnsi"/>
          <w:lang w:val="es-ES"/>
        </w:rPr>
        <w:t xml:space="preserve"> planteamos</w:t>
      </w:r>
      <w:r w:rsidR="00920CC2" w:rsidRPr="00003109">
        <w:rPr>
          <w:rFonts w:cstheme="minorHAnsi"/>
          <w:lang w:val="es-ES"/>
        </w:rPr>
        <w:t xml:space="preserve"> ampliar </w:t>
      </w:r>
      <w:r w:rsidR="00352333" w:rsidRPr="00003109">
        <w:rPr>
          <w:rFonts w:cstheme="minorHAnsi"/>
          <w:lang w:val="es-ES"/>
        </w:rPr>
        <w:t>el</w:t>
      </w:r>
      <w:r w:rsidR="00920CC2" w:rsidRPr="00003109">
        <w:rPr>
          <w:rFonts w:cstheme="minorHAnsi"/>
          <w:lang w:val="es-ES"/>
        </w:rPr>
        <w:t xml:space="preserve"> n</w:t>
      </w:r>
      <w:r w:rsidR="0061412B" w:rsidRPr="00003109">
        <w:rPr>
          <w:rFonts w:cstheme="minorHAnsi"/>
          <w:lang w:val="es-ES"/>
        </w:rPr>
        <w:t>ú</w:t>
      </w:r>
      <w:r w:rsidR="00920CC2" w:rsidRPr="00003109">
        <w:rPr>
          <w:rFonts w:cstheme="minorHAnsi"/>
          <w:lang w:val="es-ES"/>
        </w:rPr>
        <w:t xml:space="preserve">mero de hoteles y adquirir el Hotel </w:t>
      </w:r>
      <w:proofErr w:type="spellStart"/>
      <w:r w:rsidR="00920CC2" w:rsidRPr="00003109">
        <w:rPr>
          <w:rFonts w:cstheme="minorHAnsi"/>
          <w:lang w:val="es-ES"/>
        </w:rPr>
        <w:t>Dauton</w:t>
      </w:r>
      <w:proofErr w:type="spellEnd"/>
      <w:r w:rsidR="00352333" w:rsidRPr="00003109">
        <w:rPr>
          <w:rFonts w:cstheme="minorHAnsi"/>
          <w:lang w:val="es-ES"/>
        </w:rPr>
        <w:t>,</w:t>
      </w:r>
      <w:r w:rsidR="00FF2D5C" w:rsidRPr="00003109">
        <w:rPr>
          <w:rFonts w:cstheme="minorHAnsi"/>
          <w:lang w:val="es-ES"/>
        </w:rPr>
        <w:t xml:space="preserve"> ubicado en la Costa de Málaga, dispone de 74 habitaciones</w:t>
      </w:r>
      <w:r w:rsidR="00352333" w:rsidRPr="00003109">
        <w:rPr>
          <w:rFonts w:cstheme="minorHAnsi"/>
          <w:lang w:val="es-ES"/>
        </w:rPr>
        <w:t>.</w:t>
      </w:r>
      <w:r w:rsidR="001E595A" w:rsidRPr="00003109">
        <w:rPr>
          <w:rFonts w:cstheme="minorHAnsi"/>
          <w:lang w:val="es-ES"/>
        </w:rPr>
        <w:t xml:space="preserve"> La compra se realizar</w:t>
      </w:r>
      <w:r w:rsidR="0061412B" w:rsidRPr="00003109">
        <w:rPr>
          <w:rFonts w:cstheme="minorHAnsi"/>
          <w:lang w:val="es-ES"/>
        </w:rPr>
        <w:t>á</w:t>
      </w:r>
      <w:r w:rsidR="001E595A" w:rsidRPr="00003109">
        <w:rPr>
          <w:rFonts w:cstheme="minorHAnsi"/>
          <w:lang w:val="es-ES"/>
        </w:rPr>
        <w:t xml:space="preserve"> mediante la compra de activos, y no de las acciones de la Sociedad propiet</w:t>
      </w:r>
      <w:r w:rsidR="0061412B" w:rsidRPr="00003109">
        <w:rPr>
          <w:rFonts w:cstheme="minorHAnsi"/>
          <w:lang w:val="es-ES"/>
        </w:rPr>
        <w:t>a</w:t>
      </w:r>
      <w:r w:rsidR="001E595A" w:rsidRPr="00003109">
        <w:rPr>
          <w:rFonts w:cstheme="minorHAnsi"/>
          <w:lang w:val="es-ES"/>
        </w:rPr>
        <w:t>ria</w:t>
      </w:r>
      <w:r w:rsidR="0024268C" w:rsidRPr="00003109">
        <w:rPr>
          <w:rFonts w:cstheme="minorHAnsi"/>
          <w:lang w:val="es-ES"/>
        </w:rPr>
        <w:t>.</w:t>
      </w:r>
    </w:p>
    <w:p w14:paraId="223B1D1A" w14:textId="77777777" w:rsidR="005212EC" w:rsidRPr="00003109" w:rsidRDefault="005212EC" w:rsidP="001924D9">
      <w:pPr>
        <w:jc w:val="both"/>
        <w:rPr>
          <w:rFonts w:cstheme="minorHAnsi"/>
          <w:lang w:val="es-ES"/>
        </w:rPr>
      </w:pPr>
    </w:p>
    <w:p w14:paraId="4B0B686C" w14:textId="07214E77" w:rsidR="00E93318" w:rsidRPr="00003109" w:rsidRDefault="00E93318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PRESENTACIÓN DE LA INVERSION A REALIZAR</w:t>
      </w:r>
    </w:p>
    <w:p w14:paraId="6184B4AC" w14:textId="36C9E947" w:rsidR="00491D7F" w:rsidRPr="00003109" w:rsidRDefault="00E821E4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La inversión total ser</w:t>
      </w:r>
      <w:r w:rsidR="00DC58C9" w:rsidRPr="00003109">
        <w:rPr>
          <w:rFonts w:cstheme="minorHAnsi"/>
          <w:lang w:val="es-ES"/>
        </w:rPr>
        <w:t>á</w:t>
      </w:r>
      <w:r w:rsidRPr="00003109">
        <w:rPr>
          <w:rFonts w:cstheme="minorHAnsi"/>
          <w:lang w:val="es-ES"/>
        </w:rPr>
        <w:t xml:space="preserve"> de 5,8mill € + impuestos y g</w:t>
      </w:r>
      <w:r w:rsidR="00E3162A" w:rsidRPr="00003109">
        <w:rPr>
          <w:rFonts w:cstheme="minorHAnsi"/>
          <w:lang w:val="es-ES"/>
        </w:rPr>
        <w:t>a</w:t>
      </w:r>
      <w:r w:rsidRPr="00003109">
        <w:rPr>
          <w:rFonts w:cstheme="minorHAnsi"/>
          <w:lang w:val="es-ES"/>
        </w:rPr>
        <w:t>stos de compra</w:t>
      </w:r>
      <w:r w:rsidR="001D5B9C" w:rsidRPr="00003109">
        <w:rPr>
          <w:rFonts w:cstheme="minorHAnsi"/>
          <w:lang w:val="es-ES"/>
        </w:rPr>
        <w:t xml:space="preserve">, </w:t>
      </w:r>
      <w:r w:rsidR="00BB6BE8" w:rsidRPr="00003109">
        <w:rPr>
          <w:rFonts w:cstheme="minorHAnsi"/>
          <w:lang w:val="es-ES"/>
        </w:rPr>
        <w:t xml:space="preserve">compuesta por </w:t>
      </w:r>
      <w:r w:rsidR="00BC3FAA" w:rsidRPr="00003109">
        <w:rPr>
          <w:rFonts w:cstheme="minorHAnsi"/>
          <w:lang w:val="es-ES"/>
        </w:rPr>
        <w:t xml:space="preserve">La adquisición del inmueble será </w:t>
      </w:r>
      <w:r w:rsidR="005D1BB8" w:rsidRPr="00003109">
        <w:rPr>
          <w:rFonts w:cstheme="minorHAnsi"/>
          <w:lang w:val="es-ES"/>
        </w:rPr>
        <w:t>4.000.000€ el mobiliario de 600.000 y el fondo de comercio de 1.200.000€</w:t>
      </w:r>
      <w:r w:rsidR="007F604F" w:rsidRPr="00003109">
        <w:rPr>
          <w:rFonts w:cstheme="minorHAnsi"/>
          <w:lang w:val="es-ES"/>
        </w:rPr>
        <w:t>.</w:t>
      </w:r>
    </w:p>
    <w:p w14:paraId="790EC857" w14:textId="20FF7ADC" w:rsidR="00BE7F50" w:rsidRPr="00003109" w:rsidRDefault="007F604F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El Hotel a</w:t>
      </w:r>
      <w:r w:rsidR="00491D7F" w:rsidRPr="00003109">
        <w:rPr>
          <w:rFonts w:cstheme="minorHAnsi"/>
          <w:lang w:val="es-ES"/>
        </w:rPr>
        <w:t>ctual</w:t>
      </w:r>
      <w:r w:rsidR="00DC58C9" w:rsidRPr="00003109">
        <w:rPr>
          <w:rFonts w:cstheme="minorHAnsi"/>
          <w:lang w:val="es-ES"/>
        </w:rPr>
        <w:t>m</w:t>
      </w:r>
      <w:r w:rsidR="00491D7F" w:rsidRPr="00003109">
        <w:rPr>
          <w:rFonts w:cstheme="minorHAnsi"/>
          <w:lang w:val="es-ES"/>
        </w:rPr>
        <w:t>e</w:t>
      </w:r>
      <w:r w:rsidR="00DC58C9" w:rsidRPr="00003109">
        <w:rPr>
          <w:rFonts w:cstheme="minorHAnsi"/>
          <w:lang w:val="es-ES"/>
        </w:rPr>
        <w:t>n</w:t>
      </w:r>
      <w:r w:rsidR="00491D7F" w:rsidRPr="00003109">
        <w:rPr>
          <w:rFonts w:cstheme="minorHAnsi"/>
          <w:lang w:val="es-ES"/>
        </w:rPr>
        <w:t>te tiene</w:t>
      </w:r>
      <w:r w:rsidR="00E821E4" w:rsidRPr="00003109">
        <w:rPr>
          <w:rFonts w:cstheme="minorHAnsi"/>
          <w:lang w:val="es-ES"/>
        </w:rPr>
        <w:t xml:space="preserve"> </w:t>
      </w:r>
      <w:r w:rsidR="0087482F" w:rsidRPr="00003109">
        <w:rPr>
          <w:rFonts w:cstheme="minorHAnsi"/>
          <w:lang w:val="es-ES"/>
        </w:rPr>
        <w:t>ocupación media del 70% y ab</w:t>
      </w:r>
      <w:r w:rsidR="00814E81" w:rsidRPr="00003109">
        <w:rPr>
          <w:rFonts w:cstheme="minorHAnsi"/>
          <w:lang w:val="es-ES"/>
        </w:rPr>
        <w:t xml:space="preserve">riendo </w:t>
      </w:r>
      <w:r w:rsidR="0087482F" w:rsidRPr="00003109">
        <w:rPr>
          <w:rFonts w:cstheme="minorHAnsi"/>
          <w:lang w:val="es-ES"/>
        </w:rPr>
        <w:t xml:space="preserve">6 meses al </w:t>
      </w:r>
      <w:r w:rsidR="00814E81" w:rsidRPr="00003109">
        <w:rPr>
          <w:rFonts w:cstheme="minorHAnsi"/>
          <w:lang w:val="es-ES"/>
        </w:rPr>
        <w:t xml:space="preserve">año abril a </w:t>
      </w:r>
      <w:r w:rsidR="00DC58C9" w:rsidRPr="00003109">
        <w:rPr>
          <w:rFonts w:cstheme="minorHAnsi"/>
          <w:lang w:val="es-ES"/>
        </w:rPr>
        <w:t>octubre</w:t>
      </w:r>
      <w:r w:rsidR="00814E81" w:rsidRPr="00003109">
        <w:rPr>
          <w:rFonts w:cstheme="minorHAnsi"/>
          <w:lang w:val="es-ES"/>
        </w:rPr>
        <w:t>)</w:t>
      </w:r>
      <w:r w:rsidR="00141BA5" w:rsidRPr="00003109">
        <w:rPr>
          <w:rFonts w:cstheme="minorHAnsi"/>
          <w:lang w:val="es-ES"/>
        </w:rPr>
        <w:t xml:space="preserve"> genera</w:t>
      </w:r>
      <w:r w:rsidR="00491D7F" w:rsidRPr="00003109">
        <w:rPr>
          <w:rFonts w:cstheme="minorHAnsi"/>
          <w:lang w:val="es-ES"/>
        </w:rPr>
        <w:t xml:space="preserve">ndo BAI </w:t>
      </w:r>
      <w:r w:rsidR="00141BA5" w:rsidRPr="00003109">
        <w:rPr>
          <w:rFonts w:cstheme="minorHAnsi"/>
          <w:lang w:val="es-ES"/>
        </w:rPr>
        <w:t xml:space="preserve">de 200.000€ en 2022 y 225.000€ en 2023. </w:t>
      </w:r>
    </w:p>
    <w:p w14:paraId="18751AF2" w14:textId="12FADF63" w:rsidR="00C341F8" w:rsidRPr="00003109" w:rsidRDefault="00B52333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Aprovechando las sinergi</w:t>
      </w:r>
      <w:r w:rsidR="00DC58C9" w:rsidRPr="00003109">
        <w:rPr>
          <w:rFonts w:cstheme="minorHAnsi"/>
          <w:lang w:val="es-ES"/>
        </w:rPr>
        <w:t>a</w:t>
      </w:r>
      <w:r w:rsidRPr="00003109">
        <w:rPr>
          <w:rFonts w:cstheme="minorHAnsi"/>
          <w:lang w:val="es-ES"/>
        </w:rPr>
        <w:t xml:space="preserve">s y </w:t>
      </w:r>
      <w:r w:rsidR="00DC58C9" w:rsidRPr="00003109">
        <w:rPr>
          <w:rFonts w:cstheme="minorHAnsi"/>
          <w:lang w:val="es-ES"/>
        </w:rPr>
        <w:t>economías</w:t>
      </w:r>
      <w:r w:rsidRPr="00003109">
        <w:rPr>
          <w:rFonts w:cstheme="minorHAnsi"/>
          <w:lang w:val="es-ES"/>
        </w:rPr>
        <w:t xml:space="preserve"> de escala en la gestión</w:t>
      </w:r>
      <w:r w:rsidR="006B005A" w:rsidRPr="00003109">
        <w:rPr>
          <w:rFonts w:cstheme="minorHAnsi"/>
          <w:lang w:val="es-ES"/>
        </w:rPr>
        <w:t xml:space="preserve"> se espera que para el 2024 </w:t>
      </w:r>
      <w:r w:rsidR="000C756C" w:rsidRPr="00003109">
        <w:rPr>
          <w:rFonts w:cstheme="minorHAnsi"/>
          <w:lang w:val="es-ES"/>
        </w:rPr>
        <w:t xml:space="preserve">el BAI se </w:t>
      </w:r>
      <w:r w:rsidR="00DC58C9" w:rsidRPr="00003109">
        <w:rPr>
          <w:rFonts w:cstheme="minorHAnsi"/>
          <w:lang w:val="es-ES"/>
        </w:rPr>
        <w:t>sitúe</w:t>
      </w:r>
      <w:r w:rsidR="000C756C" w:rsidRPr="00003109">
        <w:rPr>
          <w:rFonts w:cstheme="minorHAnsi"/>
          <w:lang w:val="es-ES"/>
        </w:rPr>
        <w:t xml:space="preserve"> sobre 1,2mill €</w:t>
      </w:r>
      <w:r w:rsidR="00E54832" w:rsidRPr="00003109">
        <w:rPr>
          <w:rFonts w:cstheme="minorHAnsi"/>
          <w:lang w:val="es-ES"/>
        </w:rPr>
        <w:t xml:space="preserve">, </w:t>
      </w:r>
      <w:r w:rsidR="005A59E4" w:rsidRPr="00003109">
        <w:rPr>
          <w:rFonts w:cstheme="minorHAnsi"/>
          <w:lang w:val="es-ES"/>
        </w:rPr>
        <w:t>más que doblando</w:t>
      </w:r>
      <w:r w:rsidR="0080388D" w:rsidRPr="00003109">
        <w:rPr>
          <w:rFonts w:cstheme="minorHAnsi"/>
          <w:lang w:val="es-ES"/>
        </w:rPr>
        <w:t xml:space="preserve"> (126%)</w:t>
      </w:r>
      <w:r w:rsidR="005A59E4" w:rsidRPr="00003109">
        <w:rPr>
          <w:rFonts w:cstheme="minorHAnsi"/>
          <w:lang w:val="es-ES"/>
        </w:rPr>
        <w:t xml:space="preserve"> los resultados del 2023.</w:t>
      </w:r>
    </w:p>
    <w:p w14:paraId="7D34941E" w14:textId="4219E675" w:rsidR="005A59E4" w:rsidRPr="00003109" w:rsidRDefault="00841269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El resultado tr</w:t>
      </w:r>
      <w:r w:rsidR="0080388D" w:rsidRPr="00003109">
        <w:rPr>
          <w:rFonts w:cstheme="minorHAnsi"/>
          <w:lang w:val="es-ES"/>
        </w:rPr>
        <w:t>a</w:t>
      </w:r>
      <w:r w:rsidRPr="00003109">
        <w:rPr>
          <w:rFonts w:cstheme="minorHAnsi"/>
          <w:lang w:val="es-ES"/>
        </w:rPr>
        <w:t>s la adquisición</w:t>
      </w:r>
      <w:r w:rsidR="0080388D" w:rsidRPr="00003109">
        <w:rPr>
          <w:rFonts w:cstheme="minorHAnsi"/>
          <w:lang w:val="es-ES"/>
        </w:rPr>
        <w:t xml:space="preserve"> </w:t>
      </w:r>
      <w:r w:rsidR="00684AF9" w:rsidRPr="00003109">
        <w:rPr>
          <w:rFonts w:cstheme="minorHAnsi"/>
          <w:lang w:val="es-ES"/>
        </w:rPr>
        <w:t xml:space="preserve">observamos que el resultado previsto para el 2024 </w:t>
      </w:r>
      <w:r w:rsidR="00CD1459" w:rsidRPr="00003109">
        <w:rPr>
          <w:rFonts w:cstheme="minorHAnsi"/>
          <w:lang w:val="es-ES"/>
        </w:rPr>
        <w:t>se incrementa en mas 650.000€ con la compra del nuevo Hotel</w:t>
      </w:r>
      <w:r w:rsidR="000764A9" w:rsidRPr="00003109">
        <w:rPr>
          <w:rFonts w:cstheme="minorHAnsi"/>
          <w:lang w:val="es-ES"/>
        </w:rPr>
        <w:t>, a lo que pod</w:t>
      </w:r>
      <w:r w:rsidR="00DC58C9" w:rsidRPr="00003109">
        <w:rPr>
          <w:rFonts w:cstheme="minorHAnsi"/>
          <w:lang w:val="es-ES"/>
        </w:rPr>
        <w:t>í</w:t>
      </w:r>
      <w:r w:rsidR="000764A9" w:rsidRPr="00003109">
        <w:rPr>
          <w:rFonts w:cstheme="minorHAnsi"/>
          <w:lang w:val="es-ES"/>
        </w:rPr>
        <w:t>am</w:t>
      </w:r>
      <w:r w:rsidR="00DC58C9" w:rsidRPr="00003109">
        <w:rPr>
          <w:rFonts w:cstheme="minorHAnsi"/>
          <w:lang w:val="es-ES"/>
        </w:rPr>
        <w:t>o</w:t>
      </w:r>
      <w:r w:rsidR="000764A9" w:rsidRPr="00003109">
        <w:rPr>
          <w:rFonts w:cstheme="minorHAnsi"/>
          <w:lang w:val="es-ES"/>
        </w:rPr>
        <w:t>s añadir la amortizaci</w:t>
      </w:r>
      <w:r w:rsidR="00DC58C9" w:rsidRPr="00003109">
        <w:rPr>
          <w:rFonts w:cstheme="minorHAnsi"/>
          <w:lang w:val="es-ES"/>
        </w:rPr>
        <w:t>ó</w:t>
      </w:r>
      <w:r w:rsidR="000764A9" w:rsidRPr="00003109">
        <w:rPr>
          <w:rFonts w:cstheme="minorHAnsi"/>
          <w:lang w:val="es-ES"/>
        </w:rPr>
        <w:t xml:space="preserve">n del fondo de comercia (10%) es decir 120.000€ </w:t>
      </w:r>
      <w:r w:rsidR="00025BD2" w:rsidRPr="00003109">
        <w:rPr>
          <w:rFonts w:cstheme="minorHAnsi"/>
          <w:lang w:val="es-ES"/>
        </w:rPr>
        <w:t>que a</w:t>
      </w:r>
      <w:r w:rsidR="00DC58C9" w:rsidRPr="00003109">
        <w:rPr>
          <w:rFonts w:cstheme="minorHAnsi"/>
          <w:lang w:val="es-ES"/>
        </w:rPr>
        <w:t>ú</w:t>
      </w:r>
      <w:r w:rsidR="00025BD2" w:rsidRPr="00003109">
        <w:rPr>
          <w:rFonts w:cstheme="minorHAnsi"/>
          <w:lang w:val="es-ES"/>
        </w:rPr>
        <w:t xml:space="preserve">n se </w:t>
      </w:r>
      <w:r w:rsidR="00DC58C9" w:rsidRPr="00003109">
        <w:rPr>
          <w:rFonts w:cstheme="minorHAnsi"/>
          <w:lang w:val="es-ES"/>
        </w:rPr>
        <w:t>amortice</w:t>
      </w:r>
      <w:r w:rsidR="00025BD2" w:rsidRPr="00003109">
        <w:rPr>
          <w:rFonts w:cstheme="minorHAnsi"/>
          <w:lang w:val="es-ES"/>
        </w:rPr>
        <w:t xml:space="preserve"> no se deteriora mientras el hotel siga</w:t>
      </w:r>
      <w:r w:rsidR="00B30048" w:rsidRPr="00003109">
        <w:rPr>
          <w:rFonts w:cstheme="minorHAnsi"/>
          <w:lang w:val="es-ES"/>
        </w:rPr>
        <w:t xml:space="preserve"> en funcionamiento</w:t>
      </w:r>
      <w:r w:rsidR="00205651" w:rsidRPr="00003109">
        <w:rPr>
          <w:rFonts w:cstheme="minorHAnsi"/>
          <w:lang w:val="es-ES"/>
        </w:rPr>
        <w:t>.</w:t>
      </w:r>
    </w:p>
    <w:p w14:paraId="0994EBA3" w14:textId="77777777" w:rsidR="00205651" w:rsidRPr="00003109" w:rsidRDefault="00205651" w:rsidP="001924D9">
      <w:pPr>
        <w:jc w:val="both"/>
        <w:rPr>
          <w:rFonts w:cstheme="minorHAnsi"/>
          <w:lang w:val="es-ES"/>
        </w:rPr>
      </w:pPr>
    </w:p>
    <w:p w14:paraId="48116C7D" w14:textId="05EB312A" w:rsidR="00205651" w:rsidRPr="00003109" w:rsidRDefault="00205651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ANALISIS FINANCIERO DEL GRUPO</w:t>
      </w:r>
    </w:p>
    <w:p w14:paraId="377407EB" w14:textId="0D7FB43E" w:rsidR="003F4DFB" w:rsidRPr="00003109" w:rsidRDefault="003F4DFB" w:rsidP="001924D9">
      <w:pPr>
        <w:jc w:val="both"/>
        <w:rPr>
          <w:rFonts w:cstheme="minorHAnsi"/>
          <w:lang w:val="es-ES"/>
        </w:rPr>
      </w:pPr>
    </w:p>
    <w:p w14:paraId="457C39C0" w14:textId="33F132D3" w:rsidR="005C33EC" w:rsidRPr="00003109" w:rsidRDefault="000F1C28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La sociedad tiene </w:t>
      </w:r>
      <w:r w:rsidR="00106094" w:rsidRPr="00003109">
        <w:rPr>
          <w:rFonts w:cstheme="minorHAnsi"/>
          <w:lang w:val="es-ES"/>
        </w:rPr>
        <w:t>una buena salud económica, con un 43,5% de fondos propios</w:t>
      </w:r>
      <w:r w:rsidR="006B3A4C" w:rsidRPr="00003109">
        <w:rPr>
          <w:rFonts w:cstheme="minorHAnsi"/>
          <w:lang w:val="es-ES"/>
        </w:rPr>
        <w:t xml:space="preserve">, </w:t>
      </w:r>
      <w:r w:rsidR="00314B93" w:rsidRPr="00003109">
        <w:rPr>
          <w:rFonts w:cstheme="minorHAnsi"/>
          <w:lang w:val="es-ES"/>
        </w:rPr>
        <w:t xml:space="preserve">con una rentabilidad de más del 8% </w:t>
      </w:r>
      <w:r w:rsidR="00F10B7B" w:rsidRPr="00003109">
        <w:rPr>
          <w:rFonts w:cstheme="minorHAnsi"/>
          <w:lang w:val="es-ES"/>
        </w:rPr>
        <w:t xml:space="preserve">aun habiendo sufrido una subida </w:t>
      </w:r>
      <w:r w:rsidR="00716146" w:rsidRPr="00003109">
        <w:rPr>
          <w:rFonts w:cstheme="minorHAnsi"/>
          <w:lang w:val="es-ES"/>
        </w:rPr>
        <w:t>de la insolvencia que sin ella hubiéramos alcanzado el 11% de rentabilidad.</w:t>
      </w:r>
    </w:p>
    <w:p w14:paraId="3BB7F513" w14:textId="57F5334D" w:rsidR="00716146" w:rsidRPr="00003109" w:rsidRDefault="004349F5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De acuerdo con los socios, </w:t>
      </w:r>
      <w:r w:rsidR="00FF34E0" w:rsidRPr="00003109">
        <w:rPr>
          <w:rFonts w:cstheme="minorHAnsi"/>
          <w:lang w:val="es-ES"/>
        </w:rPr>
        <w:t>pasaremos a tener unos fondos propios de un valor de 8mill, para ello haremos una ampliación de capital 1,2mill.</w:t>
      </w:r>
      <w:r w:rsidR="008C7485" w:rsidRPr="00003109">
        <w:rPr>
          <w:rFonts w:cstheme="minorHAnsi"/>
          <w:lang w:val="es-ES"/>
        </w:rPr>
        <w:t xml:space="preserve"> </w:t>
      </w:r>
      <w:r w:rsidR="0015366B" w:rsidRPr="00003109">
        <w:rPr>
          <w:rFonts w:cstheme="minorHAnsi"/>
          <w:lang w:val="es-ES"/>
        </w:rPr>
        <w:t>Según nue</w:t>
      </w:r>
      <w:r w:rsidR="00323D05" w:rsidRPr="00003109">
        <w:rPr>
          <w:rFonts w:cstheme="minorHAnsi"/>
          <w:lang w:val="es-ES"/>
        </w:rPr>
        <w:t>s</w:t>
      </w:r>
      <w:r w:rsidR="0015366B" w:rsidRPr="00003109">
        <w:rPr>
          <w:rFonts w:cstheme="minorHAnsi"/>
          <w:lang w:val="es-ES"/>
        </w:rPr>
        <w:t xml:space="preserve">tros cálculos de previsión para el 2024 es </w:t>
      </w:r>
      <w:r w:rsidR="00420CB0" w:rsidRPr="00003109">
        <w:rPr>
          <w:rFonts w:cstheme="minorHAnsi"/>
          <w:lang w:val="es-ES"/>
        </w:rPr>
        <w:t xml:space="preserve">tener un BDI (Beneficios después de </w:t>
      </w:r>
      <w:proofErr w:type="gramStart"/>
      <w:r w:rsidR="008074F8" w:rsidRPr="00003109">
        <w:rPr>
          <w:rFonts w:cstheme="minorHAnsi"/>
          <w:lang w:val="es-ES"/>
        </w:rPr>
        <w:t>impuestos)</w:t>
      </w:r>
      <w:r w:rsidR="0015366B" w:rsidRPr="00003109">
        <w:rPr>
          <w:rFonts w:cstheme="minorHAnsi"/>
          <w:lang w:val="es-ES"/>
        </w:rPr>
        <w:t xml:space="preserve"> </w:t>
      </w:r>
      <w:r w:rsidR="00C33D2E" w:rsidRPr="00003109">
        <w:rPr>
          <w:rFonts w:cstheme="minorHAnsi"/>
          <w:lang w:val="es-ES"/>
        </w:rPr>
        <w:t xml:space="preserve"> </w:t>
      </w:r>
      <w:r w:rsidR="008074F8" w:rsidRPr="00003109">
        <w:rPr>
          <w:rFonts w:cstheme="minorHAnsi"/>
          <w:lang w:val="es-ES"/>
        </w:rPr>
        <w:t>de</w:t>
      </w:r>
      <w:proofErr w:type="gramEnd"/>
      <w:r w:rsidR="008074F8" w:rsidRPr="00003109">
        <w:rPr>
          <w:rFonts w:cstheme="minorHAnsi"/>
          <w:lang w:val="es-ES"/>
        </w:rPr>
        <w:t xml:space="preserve"> 905.400 </w:t>
      </w:r>
      <w:r w:rsidR="00C33D2E" w:rsidRPr="00003109">
        <w:rPr>
          <w:rFonts w:cstheme="minorHAnsi"/>
          <w:lang w:val="es-ES"/>
        </w:rPr>
        <w:t xml:space="preserve">suponiendo un aumento del </w:t>
      </w:r>
      <w:r w:rsidR="008074F8" w:rsidRPr="00003109">
        <w:rPr>
          <w:rFonts w:cstheme="minorHAnsi"/>
          <w:lang w:val="es-ES"/>
        </w:rPr>
        <w:t>85</w:t>
      </w:r>
      <w:r w:rsidR="006105B0" w:rsidRPr="00003109">
        <w:rPr>
          <w:rFonts w:cstheme="minorHAnsi"/>
          <w:lang w:val="es-ES"/>
        </w:rPr>
        <w:t>% respeto el 2023</w:t>
      </w:r>
      <w:r w:rsidR="008074F8" w:rsidRPr="00003109">
        <w:rPr>
          <w:rFonts w:cstheme="minorHAnsi"/>
          <w:lang w:val="es-ES"/>
        </w:rPr>
        <w:t>.</w:t>
      </w:r>
    </w:p>
    <w:p w14:paraId="71FE5C16" w14:textId="77777777" w:rsidR="005C33EC" w:rsidRPr="00003109" w:rsidRDefault="005C33EC" w:rsidP="001924D9">
      <w:pPr>
        <w:jc w:val="both"/>
        <w:rPr>
          <w:rFonts w:cstheme="minorHAnsi"/>
          <w:lang w:val="es-ES"/>
        </w:rPr>
      </w:pPr>
    </w:p>
    <w:p w14:paraId="37220580" w14:textId="77777777" w:rsidR="00323D05" w:rsidRPr="00003109" w:rsidRDefault="00323D05" w:rsidP="001924D9">
      <w:pPr>
        <w:jc w:val="both"/>
        <w:rPr>
          <w:rFonts w:cstheme="minorHAnsi"/>
          <w:lang w:val="es-ES"/>
        </w:rPr>
      </w:pPr>
    </w:p>
    <w:p w14:paraId="571A89E2" w14:textId="77777777" w:rsidR="00323D05" w:rsidRPr="00003109" w:rsidRDefault="00323D05" w:rsidP="001924D9">
      <w:pPr>
        <w:jc w:val="both"/>
        <w:rPr>
          <w:rFonts w:cstheme="minorHAnsi"/>
          <w:lang w:val="es-ES"/>
        </w:rPr>
      </w:pPr>
    </w:p>
    <w:p w14:paraId="1DC96A27" w14:textId="77777777" w:rsidR="00323D05" w:rsidRPr="00003109" w:rsidRDefault="00323D05" w:rsidP="001924D9">
      <w:pPr>
        <w:jc w:val="both"/>
        <w:rPr>
          <w:rFonts w:cstheme="minorHAnsi"/>
          <w:lang w:val="es-ES"/>
        </w:rPr>
      </w:pPr>
    </w:p>
    <w:p w14:paraId="62904F12" w14:textId="77777777" w:rsidR="00323D05" w:rsidRPr="00003109" w:rsidRDefault="00323D05" w:rsidP="001924D9">
      <w:pPr>
        <w:jc w:val="both"/>
        <w:rPr>
          <w:rFonts w:cstheme="minorHAnsi"/>
          <w:lang w:val="es-ES"/>
        </w:rPr>
      </w:pPr>
    </w:p>
    <w:tbl>
      <w:tblPr>
        <w:tblpPr w:leftFromText="141" w:rightFromText="141" w:vertAnchor="text" w:horzAnchor="margin" w:tblpXSpec="center" w:tblpY="385"/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8"/>
        <w:gridCol w:w="1020"/>
        <w:gridCol w:w="977"/>
        <w:gridCol w:w="1096"/>
        <w:gridCol w:w="661"/>
        <w:gridCol w:w="1484"/>
        <w:gridCol w:w="1134"/>
        <w:gridCol w:w="992"/>
        <w:gridCol w:w="992"/>
        <w:gridCol w:w="709"/>
      </w:tblGrid>
      <w:tr w:rsidR="00A36B33" w:rsidRPr="001C2DB2" w14:paraId="23D0B9B6" w14:textId="77777777" w:rsidTr="00CC4F3B">
        <w:trPr>
          <w:trHeight w:val="300"/>
        </w:trPr>
        <w:tc>
          <w:tcPr>
            <w:tcW w:w="99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4472C4"/>
            <w:noWrap/>
            <w:vAlign w:val="center"/>
            <w:hideMark/>
          </w:tcPr>
          <w:p w14:paraId="5EE21F1E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BALANCE DE SITUACION A 31/10 (miles €)</w:t>
            </w:r>
          </w:p>
        </w:tc>
      </w:tr>
      <w:tr w:rsidR="00FD31E0" w:rsidRPr="00003109" w14:paraId="62F03F65" w14:textId="77777777" w:rsidTr="00CC4F3B">
        <w:trPr>
          <w:trHeight w:val="300"/>
        </w:trPr>
        <w:tc>
          <w:tcPr>
            <w:tcW w:w="4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713F9B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kern w:val="0"/>
                <w:sz w:val="16"/>
                <w:szCs w:val="16"/>
                <w:lang w:val="es-ES" w:eastAsia="ca-ES"/>
                <w14:ligatures w14:val="none"/>
              </w:rPr>
              <w:t>ACTIVO</w:t>
            </w:r>
          </w:p>
        </w:tc>
        <w:tc>
          <w:tcPr>
            <w:tcW w:w="5311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28A1D189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kern w:val="0"/>
                <w:sz w:val="16"/>
                <w:szCs w:val="16"/>
                <w:lang w:val="es-ES" w:eastAsia="ca-ES"/>
                <w14:ligatures w14:val="none"/>
              </w:rPr>
              <w:t>PASIVO</w:t>
            </w:r>
          </w:p>
        </w:tc>
      </w:tr>
      <w:tr w:rsidR="00FD31E0" w:rsidRPr="00003109" w14:paraId="49E7C87E" w14:textId="77777777" w:rsidTr="00CC4F3B">
        <w:trPr>
          <w:trHeight w:val="300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5BD0299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Concepto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F19798E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2022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F590B7B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A7827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Var. €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0803D6C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Var. %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2C11621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Concepto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47AA4D0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0119B93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2023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A3257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Var. €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6BA0893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Var. %</w:t>
            </w:r>
          </w:p>
        </w:tc>
      </w:tr>
      <w:tr w:rsidR="00A36B33" w:rsidRPr="00003109" w14:paraId="2E8E5CE0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627D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proofErr w:type="spellStart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Inmov</w:t>
            </w:r>
            <w:proofErr w:type="spellEnd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. Mat. Neto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631A7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11.669 €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B77CA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12.528 €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F22A1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859 €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2E02E5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7,36%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EA4BF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Capital Social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32C9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1.300 €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2359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1.300 €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E6CB9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-  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2DDB5A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0,00%</w:t>
            </w:r>
          </w:p>
        </w:tc>
      </w:tr>
      <w:tr w:rsidR="00A36B33" w:rsidRPr="00003109" w14:paraId="4D0217B4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DC05D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Existencias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97219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540 €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AF96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600 €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ED9D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60 €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0778C0E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11,11%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4E09C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Reservas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98D53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5.000 €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F7C0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5.081 €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5C7F9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81 €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875747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1,62%</w:t>
            </w:r>
          </w:p>
        </w:tc>
      </w:tr>
      <w:tr w:rsidR="00A36B33" w:rsidRPr="00003109" w14:paraId="04BDBA73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434D2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Clientes deudores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B53BA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1.741 €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7CE93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2.262 €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CCC99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521 €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BD1D257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29,93%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156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Beneficios Ejercicio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4899A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531 €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F9E7A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487 €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F9DBE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-           44 €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603396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-8,29%</w:t>
            </w:r>
          </w:p>
        </w:tc>
      </w:tr>
      <w:tr w:rsidR="00A36B33" w:rsidRPr="00003109" w14:paraId="3D09559F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690AF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proofErr w:type="spellStart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Tesoreria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991A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500 €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53B62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400 €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413B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-            100 €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95529A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-20,00%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B9ACD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Préstamos Bancarios LP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679D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5.000 €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9D44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5.622 €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12A91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622 €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61ACBCD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12,44%</w:t>
            </w:r>
          </w:p>
        </w:tc>
      </w:tr>
      <w:tr w:rsidR="00A36B33" w:rsidRPr="00003109" w14:paraId="06C55FAA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6845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FAD5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98AC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D68D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15B6EE0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9436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Préstamos con socios a LP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B4021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800 €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7DB9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F68FA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200 €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51AF8BD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25,00%</w:t>
            </w:r>
          </w:p>
        </w:tc>
      </w:tr>
      <w:tr w:rsidR="00A36B33" w:rsidRPr="00003109" w14:paraId="27BC58BF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3B541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D56CF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7EEA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B8A5B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0C7B16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AF6F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Proveedores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00832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73BF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1.200 €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3FF0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200 €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D1B3490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20,00%</w:t>
            </w:r>
          </w:p>
        </w:tc>
      </w:tr>
      <w:tr w:rsidR="00A36B33" w:rsidRPr="00003109" w14:paraId="14D22FF5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5687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53EE1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9E047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DF9E2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1F810C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81BDA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proofErr w:type="spellStart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Cred</w:t>
            </w:r>
            <w:proofErr w:type="spellEnd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. Y Prest. </w:t>
            </w:r>
            <w:proofErr w:type="spellStart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Banc</w:t>
            </w:r>
            <w:proofErr w:type="spellEnd"/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CP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3C3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819 €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FAF12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1.100 €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C1C03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281 €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62B43BC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34,31%</w:t>
            </w:r>
          </w:p>
        </w:tc>
      </w:tr>
      <w:tr w:rsidR="00FD31E0" w:rsidRPr="00003109" w14:paraId="72B6B85F" w14:textId="77777777" w:rsidTr="00CC4F3B">
        <w:trPr>
          <w:trHeight w:val="40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E86875E" w14:textId="77777777" w:rsidR="00A36B33" w:rsidRPr="001C2DB2" w:rsidRDefault="00A36B33" w:rsidP="001924D9">
            <w:pPr>
              <w:spacing w:after="0" w:line="240" w:lineRule="auto"/>
              <w:ind w:firstLineChars="100" w:firstLine="161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proofErr w:type="gramStart"/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Total</w:t>
            </w:r>
            <w:proofErr w:type="gramEnd"/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Activo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A041848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14.450 €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A247B04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15.790 €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021C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1.340 €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86C49D3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9,27%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D58F386" w14:textId="77777777" w:rsidR="00A36B33" w:rsidRPr="001C2DB2" w:rsidRDefault="00A36B33" w:rsidP="001924D9">
            <w:pPr>
              <w:spacing w:after="0" w:line="240" w:lineRule="auto"/>
              <w:ind w:firstLineChars="100" w:firstLine="161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proofErr w:type="gramStart"/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Total</w:t>
            </w:r>
            <w:proofErr w:type="gramEnd"/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Pasivo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8834DA5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14.450 €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046976C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15.790 €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BD3F6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1.340 €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F6F7A60" w14:textId="77777777" w:rsidR="00A36B33" w:rsidRPr="001C2DB2" w:rsidRDefault="00A36B33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1C2DB2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9,27%</w:t>
            </w:r>
          </w:p>
        </w:tc>
      </w:tr>
    </w:tbl>
    <w:p w14:paraId="47A861FB" w14:textId="77777777" w:rsidR="005C33EC" w:rsidRPr="00003109" w:rsidRDefault="005C33EC" w:rsidP="001924D9">
      <w:pPr>
        <w:jc w:val="both"/>
        <w:rPr>
          <w:rFonts w:cstheme="minorHAnsi"/>
          <w:lang w:val="es-ES"/>
        </w:rPr>
      </w:pPr>
    </w:p>
    <w:p w14:paraId="6B8ABF9A" w14:textId="77777777" w:rsidR="005C33EC" w:rsidRPr="00003109" w:rsidRDefault="005C33EC" w:rsidP="001924D9">
      <w:pPr>
        <w:jc w:val="both"/>
        <w:rPr>
          <w:rFonts w:cstheme="minorHAnsi"/>
          <w:lang w:val="es-ES"/>
        </w:rPr>
      </w:pPr>
    </w:p>
    <w:tbl>
      <w:tblPr>
        <w:tblpPr w:leftFromText="141" w:rightFromText="141" w:vertAnchor="text" w:horzAnchor="margin" w:tblpXSpec="center" w:tblpY="28"/>
        <w:tblW w:w="98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1218"/>
        <w:gridCol w:w="650"/>
        <w:gridCol w:w="1218"/>
        <w:gridCol w:w="548"/>
        <w:gridCol w:w="645"/>
        <w:gridCol w:w="1416"/>
        <w:gridCol w:w="548"/>
        <w:gridCol w:w="674"/>
      </w:tblGrid>
      <w:tr w:rsidR="00650F9C" w:rsidRPr="005C33EC" w14:paraId="077020BB" w14:textId="77777777" w:rsidTr="00650F9C">
        <w:trPr>
          <w:trHeight w:val="300"/>
        </w:trPr>
        <w:tc>
          <w:tcPr>
            <w:tcW w:w="9893" w:type="dxa"/>
            <w:gridSpan w:val="9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71EC0B08" w14:textId="77777777" w:rsidR="00650F9C" w:rsidRPr="005C33EC" w:rsidRDefault="00650F9C" w:rsidP="00650F9C">
            <w:pPr>
              <w:spacing w:after="0" w:line="240" w:lineRule="auto"/>
              <w:ind w:right="469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CUENTA DE EXPLOTACIÓN</w:t>
            </w:r>
          </w:p>
        </w:tc>
      </w:tr>
      <w:tr w:rsidR="00650F9C" w:rsidRPr="00003109" w14:paraId="4DEC730A" w14:textId="77777777" w:rsidTr="00650F9C">
        <w:trPr>
          <w:trHeight w:val="450"/>
        </w:trPr>
        <w:tc>
          <w:tcPr>
            <w:tcW w:w="2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3A44BE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Concepto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1017A19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2022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0B5D12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%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A255DE5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2023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68FFD49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CF4A8A5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Var%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0F6949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Previsión</w:t>
            </w: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br/>
              <w:t>2024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EAF25B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047CF6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Var%</w:t>
            </w:r>
          </w:p>
        </w:tc>
      </w:tr>
      <w:tr w:rsidR="00650F9C" w:rsidRPr="00003109" w14:paraId="05FB9393" w14:textId="77777777" w:rsidTr="00650F9C">
        <w:trPr>
          <w:trHeight w:val="300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318F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Ventas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7F625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14.600 € 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99AAFF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100%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EB3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16.050 €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DB7C8E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100%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EA3742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9,9%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AD58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19.100 €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7CE771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100%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6BB2EB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19,0%</w:t>
            </w:r>
          </w:p>
        </w:tc>
      </w:tr>
      <w:tr w:rsidR="00650F9C" w:rsidRPr="00003109" w14:paraId="01A91C1B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91C56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Consumo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CFF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6.500 €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C57A7A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44,5%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67DF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6.680 €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EDC3D15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41,6%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220373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2,8%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39BC9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7.816 €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4AC678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40,9%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50D7E0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17,0%</w:t>
            </w:r>
          </w:p>
        </w:tc>
      </w:tr>
      <w:tr w:rsidR="00650F9C" w:rsidRPr="00003109" w14:paraId="3B10C26D" w14:textId="77777777" w:rsidTr="00650F9C">
        <w:trPr>
          <w:trHeight w:val="300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FA7DC73" w14:textId="77777777" w:rsidR="00650F9C" w:rsidRPr="005C33EC" w:rsidRDefault="00650F9C" w:rsidP="00650F9C">
            <w:pPr>
              <w:spacing w:after="0" w:line="240" w:lineRule="auto"/>
              <w:ind w:firstLineChars="100" w:firstLine="161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Margen Bruto </w:t>
            </w:r>
            <w:proofErr w:type="spellStart"/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Explotacion</w:t>
            </w:r>
            <w:proofErr w:type="spellEnd"/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5C0FAC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8.100 € 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762534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55,48%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222A01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9.370 €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5647A8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58,4%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ABC9322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15,7%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F656B40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11.283,9 €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0D03F4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59,1%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0197100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20,4%</w:t>
            </w:r>
          </w:p>
        </w:tc>
      </w:tr>
      <w:tr w:rsidR="00650F9C" w:rsidRPr="00003109" w14:paraId="5EF25E4E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F96A2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Gastos de personal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27FD2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3.175 €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62E734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21,7%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867E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3.600 €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086898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22,4%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456782D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13,4%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D2D6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4.140 €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FD4235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21,7%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85D50D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15,0%</w:t>
            </w:r>
          </w:p>
        </w:tc>
      </w:tr>
      <w:tr w:rsidR="00650F9C" w:rsidRPr="00003109" w14:paraId="7328C276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8C442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Gastos generales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DDD5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1.100 €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291F3E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7,5%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6CAD2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1.200 €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ADFB55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7,5%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33C2598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9,1%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AF62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1.356 €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9434B3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7,1%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5A9EE5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13,0%</w:t>
            </w:r>
          </w:p>
        </w:tc>
      </w:tr>
      <w:tr w:rsidR="00650F9C" w:rsidRPr="00003109" w14:paraId="593FB5C0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920AD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Servicios exteriores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777C5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2.200 €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F2AA232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15,1%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D4C0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2.500 €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A79954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15,6%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561D47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13,6%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087C2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2.875 €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C0515F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15,1%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A285B3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15,0%</w:t>
            </w:r>
          </w:p>
        </w:tc>
      </w:tr>
      <w:tr w:rsidR="00650F9C" w:rsidRPr="00003109" w14:paraId="75D0E6B3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7B1C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Amortizaciones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BE4B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450 €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9034BB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3,1%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CFE5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480 €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C35BB9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3,0%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46AC9A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6,7%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7DDA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  750 €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18FD19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3,9%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567AFD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56,3%</w:t>
            </w:r>
          </w:p>
        </w:tc>
      </w:tr>
      <w:tr w:rsidR="00650F9C" w:rsidRPr="00003109" w14:paraId="48A5314E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5D70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Provisiones por insolvencias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08EB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100 €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A10EEE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0,7%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B0D7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600 €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B310C8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3,7%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3BAD05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500,0%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7B0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  191 € 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597010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1,0%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D0F225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-68,2%</w:t>
            </w:r>
          </w:p>
        </w:tc>
      </w:tr>
      <w:tr w:rsidR="00650F9C" w:rsidRPr="00003109" w14:paraId="50CA2E13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651E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Gastos extraordinarios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0D2F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300 €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E5A27D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2,1%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85D3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200 €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2DC101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1,2%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F61524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-33,3%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DB85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  286 €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4B6DAC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1,5%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5F4861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43,2%</w:t>
            </w:r>
          </w:p>
        </w:tc>
      </w:tr>
      <w:tr w:rsidR="00650F9C" w:rsidRPr="00003109" w14:paraId="70EF7DB8" w14:textId="77777777" w:rsidTr="00650F9C">
        <w:trPr>
          <w:trHeight w:val="300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7566E6F" w14:textId="77777777" w:rsidR="00650F9C" w:rsidRPr="005C33EC" w:rsidRDefault="00650F9C" w:rsidP="00650F9C">
            <w:pPr>
              <w:spacing w:after="0" w:line="240" w:lineRule="auto"/>
              <w:ind w:firstLineChars="100" w:firstLine="161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BAII 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9D788D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775,0 € 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CAA7FE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5,3%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F94676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790,0 €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D1107C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4,9%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164B1F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1,9%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F0B3135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1.685,4 €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B6BA31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8,8%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B5D2F6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113,3%</w:t>
            </w:r>
          </w:p>
        </w:tc>
      </w:tr>
      <w:tr w:rsidR="00650F9C" w:rsidRPr="00003109" w14:paraId="4F119C9F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6E1D3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Gastos financieros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2175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200 €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0476870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1,4%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E4AC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250 €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E06C58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1,6%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4D57A60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25,0%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4B21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  568 €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0F0971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3,0%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8E1F21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127,2%</w:t>
            </w:r>
          </w:p>
        </w:tc>
      </w:tr>
      <w:tr w:rsidR="00650F9C" w:rsidRPr="00003109" w14:paraId="70D0C88D" w14:textId="77777777" w:rsidTr="00650F9C">
        <w:trPr>
          <w:trHeight w:val="300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1B25D0B" w14:textId="77777777" w:rsidR="00650F9C" w:rsidRPr="005C33EC" w:rsidRDefault="00650F9C" w:rsidP="00650F9C">
            <w:pPr>
              <w:spacing w:after="0" w:line="240" w:lineRule="auto"/>
              <w:ind w:firstLineChars="100" w:firstLine="161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proofErr w:type="spellStart"/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Bneficio</w:t>
            </w:r>
            <w:proofErr w:type="spellEnd"/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Antes Impuestos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2A874A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575 € 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3909FC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3,94%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E4DB4F0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540 €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6231E8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3,4%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C57C604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-6,1%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54432B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1.117,4 €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1A1BFE8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5,9%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54C07B7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106,9%</w:t>
            </w:r>
          </w:p>
        </w:tc>
      </w:tr>
      <w:tr w:rsidR="00650F9C" w:rsidRPr="00003109" w14:paraId="6D8F338C" w14:textId="77777777" w:rsidTr="00650F9C">
        <w:trPr>
          <w:trHeight w:val="300"/>
        </w:trPr>
        <w:tc>
          <w:tcPr>
            <w:tcW w:w="297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AB798" w14:textId="77777777" w:rsidR="00650F9C" w:rsidRPr="005C33EC" w:rsidRDefault="00650F9C" w:rsidP="00650F9C">
            <w:pPr>
              <w:spacing w:after="0" w:line="240" w:lineRule="auto"/>
              <w:ind w:firstLineChars="100" w:firstLine="160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Impuesto de Sociedades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20B1F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44 € 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A819A5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0,3%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B2C5D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53 € </w:t>
            </w:r>
          </w:p>
        </w:tc>
        <w:tc>
          <w:tcPr>
            <w:tcW w:w="5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CB1B212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0,3%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8091E8D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20,5%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5E209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 xml:space="preserve">                    212 € 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000000" w:fill="EDEDED"/>
            <w:noWrap/>
            <w:vAlign w:val="center"/>
            <w:hideMark/>
          </w:tcPr>
          <w:p w14:paraId="1E1D52CE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1,1%</w:t>
            </w:r>
          </w:p>
        </w:tc>
        <w:tc>
          <w:tcPr>
            <w:tcW w:w="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5FE730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color w:val="000000"/>
                <w:kern w:val="0"/>
                <w:sz w:val="16"/>
                <w:szCs w:val="16"/>
                <w:lang w:val="es-ES" w:eastAsia="ca-ES"/>
                <w14:ligatures w14:val="none"/>
              </w:rPr>
              <w:t>300,0%</w:t>
            </w:r>
          </w:p>
        </w:tc>
      </w:tr>
      <w:tr w:rsidR="00650F9C" w:rsidRPr="00003109" w14:paraId="32321A0C" w14:textId="77777777" w:rsidTr="00650F9C">
        <w:trPr>
          <w:trHeight w:val="300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9B96C8F" w14:textId="77777777" w:rsidR="00650F9C" w:rsidRPr="005C33EC" w:rsidRDefault="00650F9C" w:rsidP="00650F9C">
            <w:pPr>
              <w:spacing w:after="0" w:line="240" w:lineRule="auto"/>
              <w:ind w:firstLineChars="100" w:firstLine="201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Resultado del ejercicio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986769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 xml:space="preserve">        531 € 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680C4D1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3,6%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50B5BB8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 xml:space="preserve">        487 €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FCA7AD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3,0%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5D81BAC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-8,3%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EAA4F7A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 xml:space="preserve">        905,4 € </w:t>
            </w:r>
          </w:p>
        </w:tc>
        <w:tc>
          <w:tcPr>
            <w:tcW w:w="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6B7EBC9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4,7%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8DD7083" w14:textId="77777777" w:rsidR="00650F9C" w:rsidRPr="005C33EC" w:rsidRDefault="00650F9C" w:rsidP="00650F9C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5C33EC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:lang w:val="es-ES" w:eastAsia="ca-ES"/>
                <w14:ligatures w14:val="none"/>
              </w:rPr>
              <w:t>85,9%</w:t>
            </w:r>
          </w:p>
        </w:tc>
      </w:tr>
    </w:tbl>
    <w:p w14:paraId="2CF159D7" w14:textId="77777777" w:rsidR="005C33EC" w:rsidRPr="00003109" w:rsidRDefault="005C33EC" w:rsidP="001924D9">
      <w:pPr>
        <w:jc w:val="both"/>
        <w:rPr>
          <w:rFonts w:cstheme="minorHAnsi"/>
          <w:lang w:val="es-ES"/>
        </w:rPr>
      </w:pPr>
    </w:p>
    <w:p w14:paraId="063C7247" w14:textId="77777777" w:rsidR="005C33EC" w:rsidRPr="00003109" w:rsidRDefault="005C33EC" w:rsidP="001924D9">
      <w:pPr>
        <w:jc w:val="both"/>
        <w:rPr>
          <w:rFonts w:cstheme="minorHAnsi"/>
          <w:lang w:val="es-ES"/>
        </w:rPr>
      </w:pPr>
    </w:p>
    <w:p w14:paraId="2793B782" w14:textId="77777777" w:rsidR="00205651" w:rsidRPr="00003109" w:rsidRDefault="00205651" w:rsidP="001924D9">
      <w:pPr>
        <w:jc w:val="both"/>
        <w:rPr>
          <w:rFonts w:cstheme="minorHAnsi"/>
          <w:lang w:val="es-ES"/>
        </w:rPr>
      </w:pPr>
    </w:p>
    <w:p w14:paraId="6633781C" w14:textId="746644D5" w:rsidR="008074F8" w:rsidRPr="00003109" w:rsidRDefault="00D71834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Actualmente la </w:t>
      </w:r>
      <w:r w:rsidR="00EE7DE3" w:rsidRPr="00003109">
        <w:rPr>
          <w:rFonts w:cstheme="minorHAnsi"/>
          <w:lang w:val="es-ES"/>
        </w:rPr>
        <w:t>sociedad tiene</w:t>
      </w:r>
      <w:r w:rsidRPr="00003109">
        <w:rPr>
          <w:rFonts w:cstheme="minorHAnsi"/>
          <w:lang w:val="es-ES"/>
        </w:rPr>
        <w:t xml:space="preserve"> una amortización de </w:t>
      </w:r>
      <w:r w:rsidR="002C2DF9" w:rsidRPr="00003109">
        <w:rPr>
          <w:rFonts w:cstheme="minorHAnsi"/>
          <w:lang w:val="es-ES"/>
        </w:rPr>
        <w:t>préstamos</w:t>
      </w:r>
      <w:r w:rsidRPr="00003109">
        <w:rPr>
          <w:rFonts w:cstheme="minorHAnsi"/>
          <w:lang w:val="es-ES"/>
        </w:rPr>
        <w:t xml:space="preserve">, en valor anual, de </w:t>
      </w:r>
      <w:r w:rsidR="00517086" w:rsidRPr="00003109">
        <w:rPr>
          <w:rFonts w:cstheme="minorHAnsi"/>
          <w:lang w:val="es-ES"/>
        </w:rPr>
        <w:t xml:space="preserve">670.000 </w:t>
      </w:r>
      <w:r w:rsidR="0031401A" w:rsidRPr="00003109">
        <w:rPr>
          <w:rFonts w:cstheme="minorHAnsi"/>
          <w:lang w:val="es-ES"/>
        </w:rPr>
        <w:t xml:space="preserve">donde la mayoría </w:t>
      </w:r>
      <w:r w:rsidR="00B87265" w:rsidRPr="00003109">
        <w:rPr>
          <w:rFonts w:cstheme="minorHAnsi"/>
          <w:lang w:val="es-ES"/>
        </w:rPr>
        <w:t>es</w:t>
      </w:r>
      <w:r w:rsidR="00ED460F" w:rsidRPr="00003109">
        <w:rPr>
          <w:rFonts w:cstheme="minorHAnsi"/>
          <w:lang w:val="es-ES"/>
        </w:rPr>
        <w:t xml:space="preserve"> </w:t>
      </w:r>
      <w:r w:rsidR="00B87265" w:rsidRPr="00003109">
        <w:rPr>
          <w:rFonts w:cstheme="minorHAnsi"/>
          <w:lang w:val="es-ES"/>
        </w:rPr>
        <w:t>amortización</w:t>
      </w:r>
      <w:r w:rsidR="00ED460F" w:rsidRPr="00003109">
        <w:rPr>
          <w:rFonts w:cstheme="minorHAnsi"/>
          <w:lang w:val="es-ES"/>
        </w:rPr>
        <w:t xml:space="preserve"> </w:t>
      </w:r>
      <w:r w:rsidR="00EE7DE3" w:rsidRPr="00003109">
        <w:rPr>
          <w:rFonts w:cstheme="minorHAnsi"/>
          <w:lang w:val="es-ES"/>
        </w:rPr>
        <w:t>e</w:t>
      </w:r>
      <w:r w:rsidR="00ED460F" w:rsidRPr="00003109">
        <w:rPr>
          <w:rFonts w:cstheme="minorHAnsi"/>
          <w:lang w:val="es-ES"/>
        </w:rPr>
        <w:t xml:space="preserve"> intereses de manera que </w:t>
      </w:r>
      <w:r w:rsidR="00230AE1" w:rsidRPr="00003109">
        <w:rPr>
          <w:rFonts w:cstheme="minorHAnsi"/>
          <w:lang w:val="es-ES"/>
        </w:rPr>
        <w:t xml:space="preserve">los 487.000de BDI se </w:t>
      </w:r>
      <w:r w:rsidR="00B87265" w:rsidRPr="00003109">
        <w:rPr>
          <w:rFonts w:cstheme="minorHAnsi"/>
          <w:lang w:val="es-ES"/>
        </w:rPr>
        <w:t>convierten</w:t>
      </w:r>
      <w:r w:rsidR="00230AE1" w:rsidRPr="00003109">
        <w:rPr>
          <w:rFonts w:cstheme="minorHAnsi"/>
          <w:lang w:val="es-ES"/>
        </w:rPr>
        <w:t xml:space="preserve"> </w:t>
      </w:r>
      <w:r w:rsidR="00B87265" w:rsidRPr="00003109">
        <w:rPr>
          <w:rFonts w:cstheme="minorHAnsi"/>
          <w:lang w:val="es-ES"/>
        </w:rPr>
        <w:t>en recursos líquidos.</w:t>
      </w:r>
    </w:p>
    <w:p w14:paraId="34152487" w14:textId="348CBB8D" w:rsidR="00C656AC" w:rsidRPr="00003109" w:rsidRDefault="00C656AC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Por ello esperamos que la sociedad, tras esta nueva adquisición</w:t>
      </w:r>
      <w:r w:rsidR="000752E7" w:rsidRPr="00003109">
        <w:rPr>
          <w:rFonts w:cstheme="minorHAnsi"/>
          <w:lang w:val="es-ES"/>
        </w:rPr>
        <w:t xml:space="preserve"> genere una caja de 1,65 </w:t>
      </w:r>
      <w:proofErr w:type="spellStart"/>
      <w:r w:rsidR="000752E7" w:rsidRPr="00003109">
        <w:rPr>
          <w:rFonts w:cstheme="minorHAnsi"/>
          <w:lang w:val="es-ES"/>
        </w:rPr>
        <w:t>mill</w:t>
      </w:r>
      <w:proofErr w:type="spellEnd"/>
      <w:r w:rsidR="009D587D" w:rsidRPr="00003109">
        <w:rPr>
          <w:rFonts w:cstheme="minorHAnsi"/>
          <w:lang w:val="es-ES"/>
        </w:rPr>
        <w:t xml:space="preserve">. Sabiendo que la sociedad tiene </w:t>
      </w:r>
      <w:r w:rsidR="00030152" w:rsidRPr="00003109">
        <w:rPr>
          <w:rFonts w:cstheme="minorHAnsi"/>
          <w:lang w:val="es-ES"/>
        </w:rPr>
        <w:t xml:space="preserve">amortizar los préstamos anteriores alrededor de </w:t>
      </w:r>
      <w:r w:rsidR="007055AE" w:rsidRPr="00003109">
        <w:rPr>
          <w:rFonts w:cstheme="minorHAnsi"/>
          <w:lang w:val="es-ES"/>
        </w:rPr>
        <w:t>7</w:t>
      </w:r>
      <w:r w:rsidR="00030152" w:rsidRPr="00003109">
        <w:rPr>
          <w:rFonts w:cstheme="minorHAnsi"/>
          <w:lang w:val="es-ES"/>
        </w:rPr>
        <w:t>00.000</w:t>
      </w:r>
      <w:r w:rsidR="00857974" w:rsidRPr="00003109">
        <w:rPr>
          <w:rFonts w:cstheme="minorHAnsi"/>
          <w:lang w:val="es-ES"/>
        </w:rPr>
        <w:t xml:space="preserve">, </w:t>
      </w:r>
      <w:r w:rsidR="00857974" w:rsidRPr="00003109">
        <w:rPr>
          <w:rFonts w:cstheme="minorHAnsi"/>
          <w:lang w:val="es-ES"/>
        </w:rPr>
        <w:lastRenderedPageBreak/>
        <w:t>qu</w:t>
      </w:r>
      <w:r w:rsidR="00770864" w:rsidRPr="00003109">
        <w:rPr>
          <w:rFonts w:cstheme="minorHAnsi"/>
          <w:lang w:val="es-ES"/>
        </w:rPr>
        <w:t>e</w:t>
      </w:r>
      <w:r w:rsidR="00857974" w:rsidRPr="00003109">
        <w:rPr>
          <w:rFonts w:cstheme="minorHAnsi"/>
          <w:lang w:val="es-ES"/>
        </w:rPr>
        <w:t>dan</w:t>
      </w:r>
      <w:r w:rsidR="007055AE" w:rsidRPr="00003109">
        <w:rPr>
          <w:rFonts w:cstheme="minorHAnsi"/>
          <w:lang w:val="es-ES"/>
        </w:rPr>
        <w:t xml:space="preserve"> casi</w:t>
      </w:r>
      <w:r w:rsidR="00857974" w:rsidRPr="00003109">
        <w:rPr>
          <w:rFonts w:cstheme="minorHAnsi"/>
          <w:lang w:val="es-ES"/>
        </w:rPr>
        <w:t xml:space="preserve"> 1mill para </w:t>
      </w:r>
      <w:r w:rsidR="00770864" w:rsidRPr="00003109">
        <w:rPr>
          <w:rFonts w:cstheme="minorHAnsi"/>
          <w:lang w:val="es-ES"/>
        </w:rPr>
        <w:t>a</w:t>
      </w:r>
      <w:r w:rsidR="00857974" w:rsidRPr="00003109">
        <w:rPr>
          <w:rFonts w:cstheme="minorHAnsi"/>
          <w:lang w:val="es-ES"/>
        </w:rPr>
        <w:t>frontar las amortizaciones de capital y la financiación</w:t>
      </w:r>
      <w:r w:rsidR="00770864" w:rsidRPr="00003109">
        <w:rPr>
          <w:rFonts w:cstheme="minorHAnsi"/>
          <w:lang w:val="es-ES"/>
        </w:rPr>
        <w:t xml:space="preserve"> necesaria para llevar a cabo la operación.</w:t>
      </w:r>
    </w:p>
    <w:p w14:paraId="17BF48A7" w14:textId="476F6E71" w:rsidR="00205651" w:rsidRPr="00003109" w:rsidRDefault="00EE7DE3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PROPUESTA DE FINANCIACIÓN</w:t>
      </w:r>
    </w:p>
    <w:p w14:paraId="3BEB4A41" w14:textId="77777777" w:rsidR="00EE7DE3" w:rsidRPr="00003109" w:rsidRDefault="00EE7DE3" w:rsidP="001924D9">
      <w:pPr>
        <w:jc w:val="both"/>
        <w:rPr>
          <w:rFonts w:cstheme="minorHAnsi"/>
          <w:lang w:val="es-ES"/>
        </w:rPr>
      </w:pPr>
    </w:p>
    <w:p w14:paraId="428C9ACA" w14:textId="78ACDAB4" w:rsidR="00EE7DE3" w:rsidRPr="00003109" w:rsidRDefault="00EE7DE3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La propuesta de financiación es la siguiente: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0"/>
        <w:gridCol w:w="1680"/>
        <w:gridCol w:w="1063"/>
        <w:gridCol w:w="1877"/>
        <w:gridCol w:w="1300"/>
      </w:tblGrid>
      <w:tr w:rsidR="0073547A" w:rsidRPr="0073547A" w14:paraId="03269455" w14:textId="77777777" w:rsidTr="003C1861">
        <w:trPr>
          <w:trHeight w:val="6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ABDA5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308A5C54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% Fin. Recursos </w:t>
            </w: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br/>
              <w:t>Propios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4704BFE2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% fi. Ajena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1C4211E0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 Importe a </w:t>
            </w:r>
            <w:proofErr w:type="spellStart"/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fiananciar</w:t>
            </w:r>
            <w:proofErr w:type="spellEnd"/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vAlign w:val="center"/>
            <w:hideMark/>
          </w:tcPr>
          <w:p w14:paraId="2DB490DF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Plazo</w:t>
            </w:r>
          </w:p>
        </w:tc>
      </w:tr>
      <w:tr w:rsidR="0073547A" w:rsidRPr="0073547A" w14:paraId="7B09EEE7" w14:textId="77777777" w:rsidTr="003C1861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7A1521C5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Leasing inmobiliario edificio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78CF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25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05984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75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6FF43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         3.000.000 €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6CCE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144</w:t>
            </w:r>
          </w:p>
        </w:tc>
      </w:tr>
      <w:tr w:rsidR="0073547A" w:rsidRPr="0073547A" w14:paraId="41DC889E" w14:textId="77777777" w:rsidTr="003C1861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71F0C7A" w14:textId="155875AA" w:rsidR="0073547A" w:rsidRPr="0073547A" w:rsidRDefault="00A33854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003109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Leasing </w:t>
            </w:r>
            <w:r w:rsidR="0035177D" w:rsidRPr="00003109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sobre los muebles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8834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BEB3C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100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4D6A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            600.000 €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2B593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48</w:t>
            </w:r>
          </w:p>
        </w:tc>
      </w:tr>
      <w:tr w:rsidR="0073547A" w:rsidRPr="0073547A" w14:paraId="22AE8B7A" w14:textId="77777777" w:rsidTr="003C1861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4471E26D" w14:textId="7DA6AA42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Préstamo fondo de </w:t>
            </w:r>
            <w:proofErr w:type="spellStart"/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comerico</w:t>
            </w:r>
            <w:proofErr w:type="spellEnd"/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3EF2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17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3B177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83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FD1F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 xml:space="preserve">         1.000.000 €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A4E67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60</w:t>
            </w:r>
          </w:p>
        </w:tc>
      </w:tr>
      <w:tr w:rsidR="0073547A" w:rsidRPr="0073547A" w14:paraId="582A0CEA" w14:textId="77777777" w:rsidTr="003C1861">
        <w:trPr>
          <w:trHeight w:val="3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1D299ACB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</w:pPr>
            <w:proofErr w:type="gramStart"/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>Total</w:t>
            </w:r>
            <w:proofErr w:type="gramEnd"/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 xml:space="preserve"> a </w:t>
            </w:r>
            <w:proofErr w:type="spellStart"/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>fiananciar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60241E8F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>21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64B5325B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>79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1659C82B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 xml:space="preserve">         4.600.000 €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0D60DDCF" w14:textId="77777777" w:rsidR="0073547A" w:rsidRPr="0073547A" w:rsidRDefault="0073547A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</w:pPr>
            <w:r w:rsidRPr="0073547A">
              <w:rPr>
                <w:rFonts w:eastAsia="Times New Roman" w:cstheme="minorHAnsi"/>
                <w:color w:val="FFFFFF"/>
                <w:kern w:val="0"/>
                <w:lang w:val="es-ES" w:eastAsia="ca-ES"/>
                <w14:ligatures w14:val="none"/>
              </w:rPr>
              <w:t> </w:t>
            </w:r>
          </w:p>
        </w:tc>
      </w:tr>
    </w:tbl>
    <w:p w14:paraId="6845AF0A" w14:textId="77777777" w:rsidR="00EE7DE3" w:rsidRPr="00003109" w:rsidRDefault="00EE7DE3" w:rsidP="001924D9">
      <w:pPr>
        <w:jc w:val="both"/>
        <w:rPr>
          <w:rFonts w:cstheme="minorHAnsi"/>
          <w:lang w:val="es-ES"/>
        </w:rPr>
      </w:pPr>
    </w:p>
    <w:p w14:paraId="25EAC3A8" w14:textId="04A21FE3" w:rsidR="003C1861" w:rsidRPr="00003109" w:rsidRDefault="000541BA" w:rsidP="001924D9">
      <w:pPr>
        <w:jc w:val="both"/>
        <w:rPr>
          <w:rFonts w:cstheme="minorHAnsi"/>
          <w:u w:val="single"/>
          <w:lang w:val="es-ES"/>
        </w:rPr>
      </w:pPr>
      <w:r w:rsidRPr="00003109">
        <w:rPr>
          <w:rFonts w:cstheme="minorHAnsi"/>
          <w:u w:val="single"/>
          <w:lang w:val="es-ES"/>
        </w:rPr>
        <w:t xml:space="preserve">Financiación del </w:t>
      </w:r>
      <w:r w:rsidR="006D1650" w:rsidRPr="00003109">
        <w:rPr>
          <w:rFonts w:cstheme="minorHAnsi"/>
          <w:u w:val="single"/>
          <w:lang w:val="es-ES"/>
        </w:rPr>
        <w:t>leasing:</w:t>
      </w:r>
    </w:p>
    <w:p w14:paraId="4CEE1154" w14:textId="2C05C68C" w:rsidR="00DA66AE" w:rsidRPr="00003109" w:rsidRDefault="00DA66AE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Optamos por un leasing a</w:t>
      </w:r>
      <w:r w:rsidR="008474B3" w:rsidRPr="00003109">
        <w:rPr>
          <w:rFonts w:cstheme="minorHAnsi"/>
          <w:lang w:val="es-ES"/>
        </w:rPr>
        <w:t>12 años</w:t>
      </w:r>
      <w:r w:rsidR="005D798C" w:rsidRPr="00003109">
        <w:rPr>
          <w:rFonts w:cstheme="minorHAnsi"/>
          <w:lang w:val="es-ES"/>
        </w:rPr>
        <w:t>. El contrato</w:t>
      </w:r>
      <w:r w:rsidR="008D0B9E" w:rsidRPr="00003109">
        <w:rPr>
          <w:rFonts w:cstheme="minorHAnsi"/>
          <w:lang w:val="es-ES"/>
        </w:rPr>
        <w:t xml:space="preserve"> </w:t>
      </w:r>
      <w:r w:rsidR="005D798C" w:rsidRPr="00003109">
        <w:rPr>
          <w:rFonts w:cstheme="minorHAnsi"/>
          <w:lang w:val="es-ES"/>
        </w:rPr>
        <w:t xml:space="preserve">de arrendamiento </w:t>
      </w:r>
      <w:r w:rsidR="00B820CA" w:rsidRPr="00003109">
        <w:rPr>
          <w:rFonts w:cstheme="minorHAnsi"/>
          <w:lang w:val="es-ES"/>
        </w:rPr>
        <w:t xml:space="preserve">financiero </w:t>
      </w:r>
      <w:r w:rsidR="005D798C" w:rsidRPr="00003109">
        <w:rPr>
          <w:rFonts w:cstheme="minorHAnsi"/>
          <w:lang w:val="es-ES"/>
        </w:rPr>
        <w:t>será por el total de valor 4mill</w:t>
      </w:r>
      <w:r w:rsidR="0001129E" w:rsidRPr="00003109">
        <w:rPr>
          <w:rFonts w:cstheme="minorHAnsi"/>
          <w:lang w:val="es-ES"/>
        </w:rPr>
        <w:t xml:space="preserve">, pero como solo </w:t>
      </w:r>
      <w:r w:rsidR="008D0B9E" w:rsidRPr="00003109">
        <w:rPr>
          <w:rFonts w:cstheme="minorHAnsi"/>
          <w:lang w:val="es-ES"/>
        </w:rPr>
        <w:t>financiamos</w:t>
      </w:r>
      <w:r w:rsidR="0001129E" w:rsidRPr="00003109">
        <w:rPr>
          <w:rFonts w:cstheme="minorHAnsi"/>
          <w:lang w:val="es-ES"/>
        </w:rPr>
        <w:t xml:space="preserve"> el 75% </w:t>
      </w:r>
      <w:r w:rsidR="008D0B9E" w:rsidRPr="00003109">
        <w:rPr>
          <w:rFonts w:cstheme="minorHAnsi"/>
          <w:lang w:val="es-ES"/>
        </w:rPr>
        <w:t>se debería pactar</w:t>
      </w:r>
      <w:r w:rsidR="00E10793" w:rsidRPr="00003109">
        <w:rPr>
          <w:rFonts w:cstheme="minorHAnsi"/>
          <w:lang w:val="es-ES"/>
        </w:rPr>
        <w:t xml:space="preserve"> una cuota especial del 25% con su IVA correspondiente el </w:t>
      </w:r>
      <w:r w:rsidR="0068618B" w:rsidRPr="00003109">
        <w:rPr>
          <w:rFonts w:cstheme="minorHAnsi"/>
          <w:lang w:val="es-ES"/>
        </w:rPr>
        <w:t>día</w:t>
      </w:r>
      <w:r w:rsidR="00E10793" w:rsidRPr="00003109">
        <w:rPr>
          <w:rFonts w:cstheme="minorHAnsi"/>
          <w:lang w:val="es-ES"/>
        </w:rPr>
        <w:t xml:space="preserve"> de la formalización</w:t>
      </w:r>
      <w:r w:rsidR="0068618B" w:rsidRPr="00003109">
        <w:rPr>
          <w:rFonts w:cstheme="minorHAnsi"/>
          <w:lang w:val="es-ES"/>
        </w:rPr>
        <w:t>, la sociedad deberá afrontar con los fondos propios.</w:t>
      </w:r>
      <w:r w:rsidR="00B820CA" w:rsidRPr="00003109">
        <w:rPr>
          <w:rFonts w:cstheme="minorHAnsi"/>
          <w:lang w:val="es-ES"/>
        </w:rPr>
        <w:t xml:space="preserve"> </w:t>
      </w:r>
    </w:p>
    <w:p w14:paraId="06A940D8" w14:textId="18E383AA" w:rsidR="00B820CA" w:rsidRPr="00003109" w:rsidRDefault="00AD10A1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Motivos para escoger esta modalidad:</w:t>
      </w:r>
    </w:p>
    <w:p w14:paraId="0FD01804" w14:textId="6FEF36AE" w:rsidR="00E07982" w:rsidRPr="00003109" w:rsidRDefault="00E07982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Para la adquisición de los muebles</w:t>
      </w:r>
      <w:r w:rsidR="00F826EE" w:rsidRPr="00003109">
        <w:rPr>
          <w:rFonts w:cstheme="minorHAnsi"/>
          <w:lang w:val="es-ES"/>
        </w:rPr>
        <w:t xml:space="preserve"> (compraremos mobiliario ya usado)</w:t>
      </w:r>
      <w:r w:rsidRPr="00003109">
        <w:rPr>
          <w:rFonts w:cstheme="minorHAnsi"/>
          <w:lang w:val="es-ES"/>
        </w:rPr>
        <w:t xml:space="preserve"> al mejor no es la modalidad más usada, pero tener que moblar </w:t>
      </w:r>
      <w:r w:rsidRPr="00003109">
        <w:rPr>
          <w:rFonts w:cstheme="minorHAnsi"/>
          <w:lang w:val="es-ES"/>
        </w:rPr>
        <w:t xml:space="preserve">el inmueble partiendo que </w:t>
      </w:r>
      <w:r w:rsidR="00826E92" w:rsidRPr="00003109">
        <w:rPr>
          <w:rFonts w:cstheme="minorHAnsi"/>
          <w:lang w:val="es-ES"/>
        </w:rPr>
        <w:t>está</w:t>
      </w:r>
      <w:r w:rsidRPr="00003109">
        <w:rPr>
          <w:rFonts w:cstheme="minorHAnsi"/>
          <w:lang w:val="es-ES"/>
        </w:rPr>
        <w:t xml:space="preserve"> vacío será fácilmente </w:t>
      </w:r>
      <w:r w:rsidR="00826E92" w:rsidRPr="00003109">
        <w:rPr>
          <w:rFonts w:cstheme="minorHAnsi"/>
          <w:lang w:val="es-ES"/>
        </w:rPr>
        <w:t>identificable.</w:t>
      </w:r>
    </w:p>
    <w:p w14:paraId="45F944DF" w14:textId="2D0F5DE3" w:rsidR="00826E92" w:rsidRPr="00003109" w:rsidRDefault="0036778E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Por la parte de los muebles nos evitaremos desembolsar el IVA 60.000€.</w:t>
      </w:r>
    </w:p>
    <w:p w14:paraId="56FA1D37" w14:textId="26C5BF33" w:rsidR="006D1D10" w:rsidRPr="00003109" w:rsidRDefault="0036778E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Por la parte del inmueble, s</w:t>
      </w:r>
      <w:r w:rsidR="001970BB" w:rsidRPr="00003109">
        <w:rPr>
          <w:rFonts w:cstheme="minorHAnsi"/>
          <w:lang w:val="es-ES"/>
        </w:rPr>
        <w:t>e exigirá a la entidad de crédito</w:t>
      </w:r>
      <w:r w:rsidR="008531E1" w:rsidRPr="00003109">
        <w:rPr>
          <w:rFonts w:cstheme="minorHAnsi"/>
          <w:lang w:val="es-ES"/>
        </w:rPr>
        <w:t xml:space="preserve"> que realice la compra del inmueble </w:t>
      </w:r>
      <w:r w:rsidR="00E535FD" w:rsidRPr="00003109">
        <w:rPr>
          <w:rFonts w:cstheme="minorHAnsi"/>
          <w:lang w:val="es-ES"/>
        </w:rPr>
        <w:t xml:space="preserve">mediante </w:t>
      </w:r>
      <w:r w:rsidR="008531E1" w:rsidRPr="00003109">
        <w:rPr>
          <w:rFonts w:cstheme="minorHAnsi"/>
          <w:lang w:val="es-ES"/>
        </w:rPr>
        <w:t>una renuncia expresa</w:t>
      </w:r>
      <w:r w:rsidR="00E535FD" w:rsidRPr="00003109">
        <w:rPr>
          <w:rFonts w:cstheme="minorHAnsi"/>
          <w:lang w:val="es-ES"/>
        </w:rPr>
        <w:t xml:space="preserve"> en la escritura de compra a l</w:t>
      </w:r>
      <w:r w:rsidR="00540111" w:rsidRPr="00003109">
        <w:rPr>
          <w:rFonts w:cstheme="minorHAnsi"/>
          <w:lang w:val="es-ES"/>
        </w:rPr>
        <w:t>a</w:t>
      </w:r>
      <w:r w:rsidR="00E535FD" w:rsidRPr="00003109">
        <w:rPr>
          <w:rFonts w:cstheme="minorHAnsi"/>
          <w:lang w:val="es-ES"/>
        </w:rPr>
        <w:t xml:space="preserve"> exenci</w:t>
      </w:r>
      <w:r w:rsidR="00044F2F" w:rsidRPr="00003109">
        <w:rPr>
          <w:rFonts w:cstheme="minorHAnsi"/>
          <w:lang w:val="es-ES"/>
        </w:rPr>
        <w:t>ó</w:t>
      </w:r>
      <w:r w:rsidR="00E535FD" w:rsidRPr="00003109">
        <w:rPr>
          <w:rFonts w:cstheme="minorHAnsi"/>
          <w:lang w:val="es-ES"/>
        </w:rPr>
        <w:t xml:space="preserve">n del IVA, y así </w:t>
      </w:r>
      <w:r w:rsidR="00044F2F" w:rsidRPr="00003109">
        <w:rPr>
          <w:rFonts w:cstheme="minorHAnsi"/>
          <w:lang w:val="es-ES"/>
        </w:rPr>
        <w:t>va quedar sujeta la adquisición del inmueble al IVA del 21%. Que tendrá un efecto neutro en su liquidación</w:t>
      </w:r>
      <w:r w:rsidR="00540111" w:rsidRPr="00003109">
        <w:rPr>
          <w:rFonts w:cstheme="minorHAnsi"/>
          <w:lang w:val="es-ES"/>
        </w:rPr>
        <w:t>, por tratarse de una segunda o ulterior transmisión y estar exenta de IVA, va quedar automáticamente sujeta al impuesto de transmisiones Patrimoniales</w:t>
      </w:r>
      <w:r w:rsidR="00FB1485" w:rsidRPr="00003109">
        <w:rPr>
          <w:rFonts w:cstheme="minorHAnsi"/>
          <w:lang w:val="es-ES"/>
        </w:rPr>
        <w:t>, será un impuesto que se va convertir en un costo adicional no deducible en si integridad</w:t>
      </w:r>
      <w:r w:rsidR="00076149" w:rsidRPr="00003109">
        <w:rPr>
          <w:rFonts w:cstheme="minorHAnsi"/>
          <w:lang w:val="es-ES"/>
        </w:rPr>
        <w:t xml:space="preserve">, lo cual provoca que debamos considerar </w:t>
      </w:r>
      <w:r w:rsidR="00572CC9" w:rsidRPr="00003109">
        <w:rPr>
          <w:rFonts w:cstheme="minorHAnsi"/>
          <w:lang w:val="es-ES"/>
        </w:rPr>
        <w:t>mayor coste</w:t>
      </w:r>
      <w:r w:rsidR="00076149" w:rsidRPr="00003109">
        <w:rPr>
          <w:rFonts w:cstheme="minorHAnsi"/>
          <w:lang w:val="es-ES"/>
        </w:rPr>
        <w:t xml:space="preserve"> de la </w:t>
      </w:r>
      <w:r w:rsidR="00572CC9" w:rsidRPr="00003109">
        <w:rPr>
          <w:rFonts w:cstheme="minorHAnsi"/>
          <w:lang w:val="es-ES"/>
        </w:rPr>
        <w:t xml:space="preserve">adquisición, </w:t>
      </w:r>
      <w:r w:rsidR="006D254C" w:rsidRPr="00003109">
        <w:rPr>
          <w:rFonts w:cstheme="minorHAnsi"/>
          <w:lang w:val="es-ES"/>
        </w:rPr>
        <w:t xml:space="preserve">seri aun 10% aprox. Pero la entidad de crédito </w:t>
      </w:r>
      <w:r w:rsidR="00941777" w:rsidRPr="00003109">
        <w:rPr>
          <w:rFonts w:cstheme="minorHAnsi"/>
          <w:lang w:val="es-ES"/>
        </w:rPr>
        <w:t>sí</w:t>
      </w:r>
      <w:r w:rsidR="006D254C" w:rsidRPr="00003109">
        <w:rPr>
          <w:rFonts w:cstheme="minorHAnsi"/>
          <w:lang w:val="es-ES"/>
        </w:rPr>
        <w:t xml:space="preserve"> que tendrá que hacer frente a la liquidación de</w:t>
      </w:r>
      <w:r w:rsidR="00444514" w:rsidRPr="00003109">
        <w:rPr>
          <w:rFonts w:cstheme="minorHAnsi"/>
          <w:lang w:val="es-ES"/>
        </w:rPr>
        <w:t>l 21% de IVA correspondiente a la cuota inicial</w:t>
      </w:r>
      <w:r w:rsidR="00941777" w:rsidRPr="00003109">
        <w:rPr>
          <w:rFonts w:cstheme="minorHAnsi"/>
          <w:lang w:val="es-ES"/>
        </w:rPr>
        <w:t xml:space="preserve"> </w:t>
      </w:r>
      <w:r w:rsidR="00444514" w:rsidRPr="00003109">
        <w:rPr>
          <w:rFonts w:cstheme="minorHAnsi"/>
          <w:lang w:val="es-ES"/>
        </w:rPr>
        <w:t>del leasing</w:t>
      </w:r>
      <w:r w:rsidR="00941777" w:rsidRPr="00003109">
        <w:rPr>
          <w:rFonts w:cstheme="minorHAnsi"/>
          <w:lang w:val="es-ES"/>
        </w:rPr>
        <w:t xml:space="preserve"> </w:t>
      </w:r>
      <w:r w:rsidR="00444514" w:rsidRPr="00003109">
        <w:rPr>
          <w:rFonts w:cstheme="minorHAnsi"/>
          <w:lang w:val="es-ES"/>
        </w:rPr>
        <w:t>por la parte no financiada</w:t>
      </w:r>
      <w:r w:rsidR="00941777" w:rsidRPr="00003109">
        <w:rPr>
          <w:rFonts w:cstheme="minorHAnsi"/>
          <w:lang w:val="es-ES"/>
        </w:rPr>
        <w:t>, es decir 210.000€</w:t>
      </w:r>
      <w:r w:rsidR="00FE7485" w:rsidRPr="00003109">
        <w:rPr>
          <w:rFonts w:cstheme="minorHAnsi"/>
          <w:lang w:val="es-ES"/>
        </w:rPr>
        <w:t>.</w:t>
      </w:r>
    </w:p>
    <w:p w14:paraId="18BAD6EA" w14:textId="281E7652" w:rsidR="00FE7485" w:rsidRPr="00003109" w:rsidRDefault="00FE7485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A través de leasing su puede acceder a una amortización acelerada fiscalm</w:t>
      </w:r>
      <w:r w:rsidR="00605CA2" w:rsidRPr="00003109">
        <w:rPr>
          <w:rFonts w:cstheme="minorHAnsi"/>
          <w:lang w:val="es-ES"/>
        </w:rPr>
        <w:t>en</w:t>
      </w:r>
      <w:r w:rsidRPr="00003109">
        <w:rPr>
          <w:rFonts w:cstheme="minorHAnsi"/>
          <w:lang w:val="es-ES"/>
        </w:rPr>
        <w:t>te</w:t>
      </w:r>
      <w:r w:rsidR="00605CA2" w:rsidRPr="00003109">
        <w:rPr>
          <w:rFonts w:cstheme="minorHAnsi"/>
          <w:lang w:val="es-ES"/>
        </w:rPr>
        <w:t>, que permitirá aminorar el impuesto de sociedades.</w:t>
      </w:r>
    </w:p>
    <w:p w14:paraId="32AFCF9F" w14:textId="4807D523" w:rsidR="00605CA2" w:rsidRPr="00003109" w:rsidRDefault="00CF1070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Al ser el inmueble </w:t>
      </w:r>
      <w:r w:rsidR="008A3BEA" w:rsidRPr="00003109">
        <w:rPr>
          <w:rFonts w:cstheme="minorHAnsi"/>
          <w:lang w:val="es-ES"/>
        </w:rPr>
        <w:t xml:space="preserve">y los muebles </w:t>
      </w:r>
      <w:r w:rsidRPr="00003109">
        <w:rPr>
          <w:rFonts w:cstheme="minorHAnsi"/>
          <w:lang w:val="es-ES"/>
        </w:rPr>
        <w:t>propiedad de la entidad de crédito hasta su pago total, supone una mayor garantía que puede facilitar la concesión de la financiación</w:t>
      </w:r>
    </w:p>
    <w:p w14:paraId="6ED4F50A" w14:textId="77777777" w:rsidR="00347506" w:rsidRPr="00003109" w:rsidRDefault="00347506" w:rsidP="001924D9">
      <w:pPr>
        <w:jc w:val="both"/>
        <w:rPr>
          <w:rFonts w:cstheme="minorHAnsi"/>
          <w:u w:val="single"/>
          <w:lang w:val="es-ES"/>
        </w:rPr>
      </w:pPr>
    </w:p>
    <w:p w14:paraId="6849A9C4" w14:textId="1979C05A" w:rsidR="00347506" w:rsidRPr="00003109" w:rsidRDefault="00347506" w:rsidP="001924D9">
      <w:pPr>
        <w:jc w:val="both"/>
        <w:rPr>
          <w:rFonts w:cstheme="minorHAnsi"/>
          <w:u w:val="single"/>
          <w:lang w:val="es-ES"/>
        </w:rPr>
      </w:pPr>
      <w:r w:rsidRPr="00003109">
        <w:rPr>
          <w:rFonts w:cstheme="minorHAnsi"/>
          <w:u w:val="single"/>
          <w:lang w:val="es-ES"/>
        </w:rPr>
        <w:t>Financiación del fondo de comercio:</w:t>
      </w:r>
    </w:p>
    <w:p w14:paraId="5FBA3EA2" w14:textId="6DAD7CC2" w:rsidR="006D1650" w:rsidRPr="00003109" w:rsidRDefault="006D1650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lastRenderedPageBreak/>
        <w:t>Usaremos la modalidad de préstamo, es la única forma de hacerl</w:t>
      </w:r>
      <w:r w:rsidR="00A56E63" w:rsidRPr="00003109">
        <w:rPr>
          <w:rFonts w:cstheme="minorHAnsi"/>
          <w:lang w:val="es-ES"/>
        </w:rPr>
        <w:t>o</w:t>
      </w:r>
      <w:r w:rsidR="00E41D45" w:rsidRPr="00003109">
        <w:rPr>
          <w:rFonts w:cstheme="minorHAnsi"/>
          <w:lang w:val="es-ES"/>
        </w:rPr>
        <w:t>, ya que es un activo intangible e identificable. En este caso deberemos</w:t>
      </w:r>
      <w:r w:rsidR="00A56E63" w:rsidRPr="00003109">
        <w:rPr>
          <w:rFonts w:cstheme="minorHAnsi"/>
          <w:lang w:val="es-ES"/>
        </w:rPr>
        <w:t>, al ser una compra directa de la sociedad deberemos abonar el 21% IVA en el momento de la compra, es decir 210.000 €.</w:t>
      </w:r>
    </w:p>
    <w:p w14:paraId="551E3334" w14:textId="77777777" w:rsidR="009E609D" w:rsidRPr="00003109" w:rsidRDefault="009E609D" w:rsidP="001924D9">
      <w:pPr>
        <w:jc w:val="both"/>
        <w:rPr>
          <w:rFonts w:cstheme="minorHAnsi"/>
          <w:lang w:val="es-ES"/>
        </w:rPr>
      </w:pPr>
    </w:p>
    <w:p w14:paraId="311DE26F" w14:textId="557868C1" w:rsidR="009E609D" w:rsidRPr="00003109" w:rsidRDefault="009E609D" w:rsidP="001924D9">
      <w:pPr>
        <w:jc w:val="both"/>
        <w:rPr>
          <w:rFonts w:cstheme="minorHAnsi"/>
          <w:u w:val="single"/>
          <w:lang w:val="es-ES"/>
        </w:rPr>
      </w:pPr>
      <w:r w:rsidRPr="00003109">
        <w:rPr>
          <w:rFonts w:cstheme="minorHAnsi"/>
          <w:u w:val="single"/>
          <w:lang w:val="es-ES"/>
        </w:rPr>
        <w:t>Financiación el IVA</w:t>
      </w:r>
    </w:p>
    <w:p w14:paraId="3963C778" w14:textId="784F990A" w:rsidR="009E609D" w:rsidRPr="00003109" w:rsidRDefault="009E609D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El importe total de IVA a financiar será de 210.000€ del inmueble + 210.000€ del fondo de comercio, total 420.000€</w:t>
      </w:r>
      <w:r w:rsidR="00BC763C" w:rsidRPr="00003109">
        <w:rPr>
          <w:rFonts w:cstheme="minorHAnsi"/>
          <w:lang w:val="es-ES"/>
        </w:rPr>
        <w:t xml:space="preserve">, lo </w:t>
      </w:r>
      <w:r w:rsidR="00F25576" w:rsidRPr="00003109">
        <w:rPr>
          <w:rFonts w:cstheme="minorHAnsi"/>
          <w:lang w:val="es-ES"/>
        </w:rPr>
        <w:t>financiaremos</w:t>
      </w:r>
      <w:r w:rsidR="00BC763C" w:rsidRPr="00003109">
        <w:rPr>
          <w:rFonts w:cstheme="minorHAnsi"/>
          <w:lang w:val="es-ES"/>
        </w:rPr>
        <w:t xml:space="preserve"> </w:t>
      </w:r>
      <w:r w:rsidR="00F25576" w:rsidRPr="00003109">
        <w:rPr>
          <w:rFonts w:cstheme="minorHAnsi"/>
          <w:lang w:val="es-ES"/>
        </w:rPr>
        <w:t>c</w:t>
      </w:r>
      <w:r w:rsidR="00BC763C" w:rsidRPr="00003109">
        <w:rPr>
          <w:rFonts w:cstheme="minorHAnsi"/>
          <w:lang w:val="es-ES"/>
        </w:rPr>
        <w:t>on los l</w:t>
      </w:r>
      <w:r w:rsidR="00F25576" w:rsidRPr="00003109">
        <w:rPr>
          <w:rFonts w:cstheme="minorHAnsi"/>
          <w:lang w:val="es-ES"/>
        </w:rPr>
        <w:t>í</w:t>
      </w:r>
      <w:r w:rsidR="00BC763C" w:rsidRPr="00003109">
        <w:rPr>
          <w:rFonts w:cstheme="minorHAnsi"/>
          <w:lang w:val="es-ES"/>
        </w:rPr>
        <w:t>mites de las líneas de crédito</w:t>
      </w:r>
      <w:r w:rsidR="00F25576" w:rsidRPr="00003109">
        <w:rPr>
          <w:rFonts w:cstheme="minorHAnsi"/>
          <w:lang w:val="es-ES"/>
        </w:rPr>
        <w:t>.</w:t>
      </w:r>
      <w:r w:rsidRPr="00003109">
        <w:rPr>
          <w:rFonts w:cstheme="minorHAnsi"/>
          <w:lang w:val="es-ES"/>
        </w:rPr>
        <w:t xml:space="preserve"> </w:t>
      </w:r>
      <w:r w:rsidR="00F25576" w:rsidRPr="00003109">
        <w:rPr>
          <w:rFonts w:cstheme="minorHAnsi"/>
          <w:lang w:val="es-ES"/>
        </w:rPr>
        <w:t xml:space="preserve">Y lo iremos deduciendo en las siguientes liquidaciones </w:t>
      </w:r>
      <w:r w:rsidR="008D07BC" w:rsidRPr="00003109">
        <w:rPr>
          <w:rFonts w:cstheme="minorHAnsi"/>
          <w:lang w:val="es-ES"/>
        </w:rPr>
        <w:t>de IVA, y en caso de no recuperar su totalidad se podrá solicitar la devolución del mismo en el cierre anual del IVA.</w:t>
      </w:r>
      <w:r w:rsidR="003A39E3" w:rsidRPr="00003109">
        <w:rPr>
          <w:rFonts w:cstheme="minorHAnsi"/>
          <w:lang w:val="es-ES"/>
        </w:rPr>
        <w:t xml:space="preserve"> La previsión es </w:t>
      </w:r>
      <w:r w:rsidR="0066473A" w:rsidRPr="00003109">
        <w:rPr>
          <w:rFonts w:cstheme="minorHAnsi"/>
          <w:lang w:val="es-ES"/>
        </w:rPr>
        <w:t>tener una recuperación en medio año.</w:t>
      </w:r>
    </w:p>
    <w:p w14:paraId="032DB8E2" w14:textId="4030CB95" w:rsidR="0066473A" w:rsidRPr="00003109" w:rsidRDefault="0066473A" w:rsidP="001924D9">
      <w:pPr>
        <w:jc w:val="both"/>
        <w:rPr>
          <w:rFonts w:cstheme="minorHAnsi"/>
          <w:u w:val="single"/>
          <w:lang w:val="es-ES"/>
        </w:rPr>
      </w:pPr>
      <w:r w:rsidRPr="00003109">
        <w:rPr>
          <w:rFonts w:cstheme="minorHAnsi"/>
          <w:u w:val="single"/>
          <w:lang w:val="es-ES"/>
        </w:rPr>
        <w:t>Plazos de financiación:</w:t>
      </w:r>
    </w:p>
    <w:p w14:paraId="37747B3F" w14:textId="1D38FE80" w:rsidR="0066473A" w:rsidRPr="00003109" w:rsidRDefault="009F2306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Los plazos negociados están concordes con la vida útil de los bienes</w:t>
      </w:r>
      <w:r w:rsidR="00F826EE" w:rsidRPr="00003109">
        <w:rPr>
          <w:rFonts w:cstheme="minorHAnsi"/>
          <w:lang w:val="es-ES"/>
        </w:rPr>
        <w:t xml:space="preserve"> y los </w:t>
      </w:r>
      <w:proofErr w:type="spellStart"/>
      <w:r w:rsidR="00F826EE" w:rsidRPr="00003109">
        <w:rPr>
          <w:rFonts w:cstheme="minorHAnsi"/>
          <w:lang w:val="es-ES"/>
        </w:rPr>
        <w:t>plazaos</w:t>
      </w:r>
      <w:proofErr w:type="spellEnd"/>
      <w:r w:rsidR="00F826EE" w:rsidRPr="00003109">
        <w:rPr>
          <w:rFonts w:cstheme="minorHAnsi"/>
          <w:lang w:val="es-ES"/>
        </w:rPr>
        <w:t xml:space="preserve"> máximos por cada tipo de bien</w:t>
      </w:r>
      <w:r w:rsidR="00D62F59" w:rsidRPr="00003109">
        <w:rPr>
          <w:rFonts w:cstheme="minorHAnsi"/>
          <w:lang w:val="es-ES"/>
        </w:rPr>
        <w:t>:</w:t>
      </w:r>
    </w:p>
    <w:p w14:paraId="69B9E45F" w14:textId="6BA5BC16" w:rsidR="00D62F59" w:rsidRPr="00003109" w:rsidRDefault="00D62F59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Inmueble: 12 años</w:t>
      </w:r>
    </w:p>
    <w:p w14:paraId="5BF0CEB0" w14:textId="439224D5" w:rsidR="00D62F59" w:rsidRPr="00003109" w:rsidRDefault="00D62F59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Muebles: 4 años</w:t>
      </w:r>
    </w:p>
    <w:p w14:paraId="6D6A90B4" w14:textId="7026D918" w:rsidR="00D62F59" w:rsidRPr="00003109" w:rsidRDefault="00D62F59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Fondo de Comercio: </w:t>
      </w:r>
      <w:r w:rsidR="00F826EE" w:rsidRPr="00003109">
        <w:rPr>
          <w:rFonts w:cstheme="minorHAnsi"/>
          <w:lang w:val="es-ES"/>
        </w:rPr>
        <w:t>5 años</w:t>
      </w:r>
    </w:p>
    <w:p w14:paraId="075ACC7E" w14:textId="1EDEF0D2" w:rsidR="00F826EE" w:rsidRPr="00003109" w:rsidRDefault="00252390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EL importe destinado anualme</w:t>
      </w:r>
      <w:r w:rsidR="003F6DF3" w:rsidRPr="00003109">
        <w:rPr>
          <w:rFonts w:cstheme="minorHAnsi"/>
          <w:lang w:val="es-ES"/>
        </w:rPr>
        <w:t xml:space="preserve">nte a la devolución de la financiación está en </w:t>
      </w:r>
      <w:r w:rsidR="00FF1B87" w:rsidRPr="00003109">
        <w:rPr>
          <w:rFonts w:cstheme="minorHAnsi"/>
          <w:lang w:val="es-ES"/>
        </w:rPr>
        <w:t>consonancia</w:t>
      </w:r>
      <w:r w:rsidR="003F6DF3" w:rsidRPr="00003109">
        <w:rPr>
          <w:rFonts w:cstheme="minorHAnsi"/>
          <w:lang w:val="es-ES"/>
        </w:rPr>
        <w:t xml:space="preserve"> con la generación de fondos prevista po</w:t>
      </w:r>
      <w:r w:rsidR="005C3AEF" w:rsidRPr="00003109">
        <w:rPr>
          <w:rFonts w:cstheme="minorHAnsi"/>
          <w:lang w:val="es-ES"/>
        </w:rPr>
        <w:t>r</w:t>
      </w:r>
      <w:r w:rsidR="003F6DF3" w:rsidRPr="00003109">
        <w:rPr>
          <w:rFonts w:cstheme="minorHAnsi"/>
          <w:lang w:val="es-ES"/>
        </w:rPr>
        <w:t xml:space="preserve"> la empresa</w:t>
      </w:r>
      <w:r w:rsidR="00FF1B87" w:rsidRPr="00003109">
        <w:rPr>
          <w:rFonts w:cstheme="minorHAnsi"/>
          <w:lang w:val="es-ES"/>
        </w:rPr>
        <w:t>, de este modo nos aseguramos de no tener tensiones de tesorería.</w:t>
      </w:r>
    </w:p>
    <w:p w14:paraId="057CBA7D" w14:textId="77777777" w:rsidR="00B05F27" w:rsidRPr="00003109" w:rsidRDefault="00B05F27" w:rsidP="001924D9">
      <w:pPr>
        <w:jc w:val="both"/>
        <w:rPr>
          <w:rFonts w:cstheme="minorHAnsi"/>
          <w:lang w:val="es-ES"/>
        </w:rPr>
      </w:pPr>
    </w:p>
    <w:p w14:paraId="4A13F74D" w14:textId="50C5A9E7" w:rsidR="00B05F27" w:rsidRPr="00003109" w:rsidRDefault="00B05F27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PROPUESTA DE PRECIOS</w:t>
      </w:r>
    </w:p>
    <w:p w14:paraId="316A0B35" w14:textId="1AC4AD76" w:rsidR="00901E33" w:rsidRPr="00003109" w:rsidRDefault="005A1FB7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Previamente hemos hecho un estudio de nuestras de nuestras entidades financieras, BBVA y Santander para </w:t>
      </w:r>
      <w:proofErr w:type="spellStart"/>
      <w:r w:rsidRPr="00003109">
        <w:rPr>
          <w:rFonts w:cstheme="minorHAnsi"/>
          <w:lang w:val="es-ES"/>
        </w:rPr>
        <w:t>se</w:t>
      </w:r>
      <w:proofErr w:type="spellEnd"/>
      <w:r w:rsidRPr="00003109">
        <w:rPr>
          <w:rFonts w:cstheme="minorHAnsi"/>
          <w:lang w:val="es-ES"/>
        </w:rPr>
        <w:t xml:space="preserve"> conocedores de los precios que están ofreciendo para estas líneas de financiación.</w:t>
      </w:r>
      <w:r w:rsidR="00E24E9B" w:rsidRPr="00003109">
        <w:rPr>
          <w:rFonts w:cstheme="minorHAnsi"/>
          <w:lang w:val="es-ES"/>
        </w:rPr>
        <w:t xml:space="preserve"> Pediremos condiciones ambas </w:t>
      </w:r>
      <w:r w:rsidR="0060755A" w:rsidRPr="00003109">
        <w:rPr>
          <w:rFonts w:cstheme="minorHAnsi"/>
          <w:lang w:val="es-ES"/>
        </w:rPr>
        <w:t>entidades de las cuales ya somos clientes, más una tercera</w:t>
      </w:r>
      <w:r w:rsidR="00FA1F45" w:rsidRPr="00003109">
        <w:rPr>
          <w:rFonts w:cstheme="minorHAnsi"/>
          <w:lang w:val="es-ES"/>
        </w:rPr>
        <w:t>,</w:t>
      </w:r>
      <w:r w:rsidR="0060755A" w:rsidRPr="00003109">
        <w:rPr>
          <w:rFonts w:cstheme="minorHAnsi"/>
          <w:lang w:val="es-ES"/>
        </w:rPr>
        <w:t xml:space="preserve"> seguramente CaixaBank</w:t>
      </w:r>
      <w:r w:rsidR="00FA1F45" w:rsidRPr="00003109">
        <w:rPr>
          <w:rFonts w:cstheme="minorHAnsi"/>
          <w:lang w:val="es-ES"/>
        </w:rPr>
        <w:t>, para ver si su interés de conseguir clientes nuevos hace tener mejores condiciones.</w:t>
      </w:r>
    </w:p>
    <w:p w14:paraId="2FE470CA" w14:textId="3CF22B0B" w:rsidR="005A1FB7" w:rsidRPr="00003109" w:rsidRDefault="0060755A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 </w:t>
      </w:r>
      <w:r w:rsidR="000B5755" w:rsidRPr="00003109">
        <w:rPr>
          <w:rFonts w:cstheme="minorHAnsi"/>
          <w:lang w:val="es-ES"/>
        </w:rPr>
        <w:t>Sabiendo esto iremos a la negociación habiendo marcado uno limites</w:t>
      </w:r>
      <w:r w:rsidR="002962B9" w:rsidRPr="00003109">
        <w:rPr>
          <w:rFonts w:cstheme="minorHAnsi"/>
          <w:lang w:val="es-ES"/>
        </w:rPr>
        <w:t>, para as</w:t>
      </w:r>
      <w:r w:rsidR="00845B15" w:rsidRPr="00003109">
        <w:rPr>
          <w:rFonts w:cstheme="minorHAnsi"/>
          <w:lang w:val="es-ES"/>
        </w:rPr>
        <w:t>í</w:t>
      </w:r>
      <w:r w:rsidR="002962B9" w:rsidRPr="00003109">
        <w:rPr>
          <w:rFonts w:cstheme="minorHAnsi"/>
          <w:lang w:val="es-ES"/>
        </w:rPr>
        <w:t xml:space="preserve"> tener calculado los costes totales de la </w:t>
      </w:r>
      <w:r w:rsidR="00845B15" w:rsidRPr="00003109">
        <w:rPr>
          <w:rFonts w:cstheme="minorHAnsi"/>
          <w:lang w:val="es-ES"/>
        </w:rPr>
        <w:t>formalización de las financiaciones. Iremos que la siguiente idea:</w:t>
      </w:r>
    </w:p>
    <w:p w14:paraId="4E84618B" w14:textId="4BEE692F" w:rsidR="00901E33" w:rsidRPr="00003109" w:rsidRDefault="00901E33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Comisiones:</w:t>
      </w:r>
    </w:p>
    <w:p w14:paraId="5E13E663" w14:textId="00907A8A" w:rsidR="00901E33" w:rsidRPr="00003109" w:rsidRDefault="0059026F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u w:val="single"/>
          <w:lang w:val="es-ES"/>
        </w:rPr>
        <w:t>Leasing inmobiliario</w:t>
      </w:r>
      <w:r w:rsidR="00A35987" w:rsidRPr="00003109">
        <w:rPr>
          <w:rFonts w:cstheme="minorHAnsi"/>
          <w:u w:val="single"/>
          <w:lang w:val="es-ES"/>
        </w:rPr>
        <w:t xml:space="preserve">: </w:t>
      </w:r>
      <w:r w:rsidR="00A35987" w:rsidRPr="00003109">
        <w:rPr>
          <w:rFonts w:cstheme="minorHAnsi"/>
          <w:lang w:val="es-ES"/>
        </w:rPr>
        <w:t xml:space="preserve">Al ser una operación de </w:t>
      </w:r>
      <w:r w:rsidR="000C7E02" w:rsidRPr="00003109">
        <w:rPr>
          <w:rFonts w:cstheme="minorHAnsi"/>
          <w:lang w:val="es-ES"/>
        </w:rPr>
        <w:t xml:space="preserve">un importe </w:t>
      </w:r>
      <w:r w:rsidR="00A35987" w:rsidRPr="00003109">
        <w:rPr>
          <w:rFonts w:cstheme="minorHAnsi"/>
          <w:lang w:val="es-ES"/>
        </w:rPr>
        <w:t>alt</w:t>
      </w:r>
      <w:r w:rsidR="000C7E02" w:rsidRPr="00003109">
        <w:rPr>
          <w:rFonts w:cstheme="minorHAnsi"/>
          <w:lang w:val="es-ES"/>
        </w:rPr>
        <w:t>o</w:t>
      </w:r>
      <w:r w:rsidR="00A35987" w:rsidRPr="00003109">
        <w:rPr>
          <w:rFonts w:cstheme="minorHAnsi"/>
          <w:lang w:val="es-ES"/>
        </w:rPr>
        <w:t xml:space="preserve">, </w:t>
      </w:r>
      <w:r w:rsidR="009D65E2" w:rsidRPr="00003109">
        <w:rPr>
          <w:rFonts w:cstheme="minorHAnsi"/>
          <w:lang w:val="es-ES"/>
        </w:rPr>
        <w:t xml:space="preserve">en principio no </w:t>
      </w:r>
      <w:r w:rsidR="000C7E02" w:rsidRPr="00003109">
        <w:rPr>
          <w:rFonts w:cstheme="minorHAnsi"/>
          <w:lang w:val="es-ES"/>
        </w:rPr>
        <w:t>quisiéramos</w:t>
      </w:r>
      <w:r w:rsidR="009D65E2" w:rsidRPr="00003109">
        <w:rPr>
          <w:rFonts w:cstheme="minorHAnsi"/>
          <w:lang w:val="es-ES"/>
        </w:rPr>
        <w:t xml:space="preserve"> pagar comisión </w:t>
      </w:r>
      <w:r w:rsidR="00CD1539" w:rsidRPr="00003109">
        <w:rPr>
          <w:rFonts w:cstheme="minorHAnsi"/>
          <w:lang w:val="es-ES"/>
        </w:rPr>
        <w:t xml:space="preserve">apertura </w:t>
      </w:r>
      <w:r w:rsidR="009D65E2" w:rsidRPr="00003109">
        <w:rPr>
          <w:rFonts w:cstheme="minorHAnsi"/>
          <w:lang w:val="es-ES"/>
        </w:rPr>
        <w:t xml:space="preserve">y de deber aceptar pagar una pequeña comisión como mucho seria </w:t>
      </w:r>
      <w:r w:rsidR="00CD1539" w:rsidRPr="00003109">
        <w:rPr>
          <w:rFonts w:cstheme="minorHAnsi"/>
          <w:lang w:val="es-ES"/>
        </w:rPr>
        <w:t>del 0.2</w:t>
      </w:r>
      <w:r w:rsidR="000C7E02" w:rsidRPr="00003109">
        <w:rPr>
          <w:rFonts w:cstheme="minorHAnsi"/>
          <w:lang w:val="es-ES"/>
        </w:rPr>
        <w:t xml:space="preserve">% sobre la parte financiada, es decir sobre los 3mill. Debemos pensar que </w:t>
      </w:r>
      <w:r w:rsidR="00A35987" w:rsidRPr="00003109">
        <w:rPr>
          <w:rFonts w:cstheme="minorHAnsi"/>
          <w:lang w:val="es-ES"/>
        </w:rPr>
        <w:t xml:space="preserve">en la actualidad los bancos están cobrando alrededor de </w:t>
      </w:r>
      <w:r w:rsidR="009D65E2" w:rsidRPr="00003109">
        <w:rPr>
          <w:rFonts w:cstheme="minorHAnsi"/>
          <w:lang w:val="es-ES"/>
        </w:rPr>
        <w:t xml:space="preserve">3% </w:t>
      </w:r>
      <w:r w:rsidR="00CD1539" w:rsidRPr="00003109">
        <w:rPr>
          <w:rFonts w:cstheme="minorHAnsi"/>
          <w:lang w:val="es-ES"/>
        </w:rPr>
        <w:t>de comisiones de apertura, en esta modalidad</w:t>
      </w:r>
      <w:r w:rsidR="00C95A67" w:rsidRPr="00003109">
        <w:rPr>
          <w:rFonts w:cstheme="minorHAnsi"/>
          <w:lang w:val="es-ES"/>
        </w:rPr>
        <w:t xml:space="preserve"> de leasing.</w:t>
      </w:r>
      <w:r w:rsidR="002A2E4D" w:rsidRPr="00003109">
        <w:rPr>
          <w:rFonts w:cstheme="minorHAnsi"/>
          <w:lang w:val="es-ES"/>
        </w:rPr>
        <w:t xml:space="preserve"> </w:t>
      </w:r>
    </w:p>
    <w:p w14:paraId="09F31E74" w14:textId="12259116" w:rsidR="002A2E4D" w:rsidRPr="00003109" w:rsidRDefault="002A2E4D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La comisión de </w:t>
      </w:r>
      <w:r w:rsidR="002B50C4" w:rsidRPr="00003109">
        <w:rPr>
          <w:rFonts w:cstheme="minorHAnsi"/>
          <w:lang w:val="es-ES"/>
        </w:rPr>
        <w:t>cancelación no tendría mucho sentido, ya que la ley exige</w:t>
      </w:r>
      <w:r w:rsidR="00295317" w:rsidRPr="00003109">
        <w:rPr>
          <w:rFonts w:cstheme="minorHAnsi"/>
          <w:lang w:val="es-ES"/>
        </w:rPr>
        <w:t xml:space="preserve"> no se puede cancelar un contrato de leasin</w:t>
      </w:r>
      <w:r w:rsidR="0019583D" w:rsidRPr="00003109">
        <w:rPr>
          <w:rFonts w:cstheme="minorHAnsi"/>
          <w:lang w:val="es-ES"/>
        </w:rPr>
        <w:t>g</w:t>
      </w:r>
      <w:r w:rsidR="00295317" w:rsidRPr="00003109">
        <w:rPr>
          <w:rFonts w:cstheme="minorHAnsi"/>
          <w:lang w:val="es-ES"/>
        </w:rPr>
        <w:t xml:space="preserve"> inmobiliarios hasta transcurrir un mínimo de 10 años. Seria negociar </w:t>
      </w:r>
      <w:r w:rsidR="0019583D" w:rsidRPr="00003109">
        <w:rPr>
          <w:rFonts w:cstheme="minorHAnsi"/>
          <w:lang w:val="es-ES"/>
        </w:rPr>
        <w:t>esa comisión por los 2 años restantes. Como máximo la finaríamos en 1%.</w:t>
      </w:r>
    </w:p>
    <w:p w14:paraId="7BB2F97C" w14:textId="77777777" w:rsidR="0019583D" w:rsidRPr="00003109" w:rsidRDefault="0019583D" w:rsidP="001924D9">
      <w:pPr>
        <w:jc w:val="both"/>
        <w:rPr>
          <w:rFonts w:cstheme="minorHAnsi"/>
          <w:lang w:val="es-ES"/>
        </w:rPr>
      </w:pPr>
    </w:p>
    <w:p w14:paraId="1AFAA60D" w14:textId="2BBD508F" w:rsidR="002B73AF" w:rsidRPr="00003109" w:rsidRDefault="0027557A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u w:val="single"/>
          <w:lang w:val="es-ES"/>
        </w:rPr>
        <w:lastRenderedPageBreak/>
        <w:t>Leasing mobiliario y préstamo</w:t>
      </w:r>
      <w:r w:rsidRPr="00003109">
        <w:rPr>
          <w:rFonts w:cstheme="minorHAnsi"/>
          <w:lang w:val="es-ES"/>
        </w:rPr>
        <w:t>:</w:t>
      </w:r>
      <w:r w:rsidR="002B73AF" w:rsidRPr="00003109">
        <w:rPr>
          <w:rFonts w:cstheme="minorHAnsi"/>
          <w:lang w:val="es-ES"/>
        </w:rPr>
        <w:t xml:space="preserve">  En este tipo de servicio la comisión de apertura suele ser más baja</w:t>
      </w:r>
      <w:r w:rsidR="00D74C5A" w:rsidRPr="00003109">
        <w:rPr>
          <w:rFonts w:cstheme="minorHAnsi"/>
          <w:lang w:val="es-ES"/>
        </w:rPr>
        <w:t xml:space="preserve">, alrededor del 2%, pero al ser </w:t>
      </w:r>
      <w:r w:rsidR="002807FE" w:rsidRPr="00003109">
        <w:rPr>
          <w:rFonts w:cstheme="minorHAnsi"/>
          <w:lang w:val="es-ES"/>
        </w:rPr>
        <w:t>otra operación cuantiosa</w:t>
      </w:r>
      <w:r w:rsidR="00D74C5A" w:rsidRPr="00003109">
        <w:rPr>
          <w:rFonts w:cstheme="minorHAnsi"/>
          <w:lang w:val="es-ES"/>
        </w:rPr>
        <w:t xml:space="preserve"> e, esperemos poder rebajar hasta al 0,5%</w:t>
      </w:r>
      <w:r w:rsidR="002807FE" w:rsidRPr="00003109">
        <w:rPr>
          <w:rFonts w:cstheme="minorHAnsi"/>
          <w:lang w:val="es-ES"/>
        </w:rPr>
        <w:t>.</w:t>
      </w:r>
    </w:p>
    <w:p w14:paraId="1F6C75B2" w14:textId="5C25BCDC" w:rsidR="002807FE" w:rsidRPr="00003109" w:rsidRDefault="002807FE" w:rsidP="001924D9">
      <w:pPr>
        <w:jc w:val="both"/>
        <w:rPr>
          <w:rFonts w:cstheme="minorHAnsi"/>
          <w:lang w:val="es-ES"/>
        </w:rPr>
      </w:pPr>
    </w:p>
    <w:p w14:paraId="703E15C5" w14:textId="0E80D540" w:rsidR="002807FE" w:rsidRPr="00003109" w:rsidRDefault="002807FE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Por los mismos motivos no esperamos tener que pagar ninguna comisión de estudio. Una por ya ser clientes de dichas entidades financieras y no por las cantidades de las operaciones.</w:t>
      </w:r>
    </w:p>
    <w:p w14:paraId="38235F33" w14:textId="77777777" w:rsidR="00901E33" w:rsidRPr="00003109" w:rsidRDefault="00901E33" w:rsidP="001924D9">
      <w:pPr>
        <w:jc w:val="both"/>
        <w:rPr>
          <w:rFonts w:cstheme="minorHAnsi"/>
          <w:lang w:val="es-ES"/>
        </w:rPr>
      </w:pPr>
    </w:p>
    <w:p w14:paraId="5D74264E" w14:textId="74242806" w:rsidR="00901E33" w:rsidRPr="00003109" w:rsidRDefault="006223E0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Tipo de Interés:</w:t>
      </w:r>
    </w:p>
    <w:p w14:paraId="350FE733" w14:textId="05921066" w:rsidR="006223E0" w:rsidRPr="00003109" w:rsidRDefault="006223E0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>El tipo de inter</w:t>
      </w:r>
      <w:r w:rsidR="001B3DB6" w:rsidRPr="00003109">
        <w:rPr>
          <w:rFonts w:cstheme="minorHAnsi"/>
          <w:lang w:val="es-ES"/>
        </w:rPr>
        <w:t>é</w:t>
      </w:r>
      <w:r w:rsidRPr="00003109">
        <w:rPr>
          <w:rFonts w:cstheme="minorHAnsi"/>
          <w:lang w:val="es-ES"/>
        </w:rPr>
        <w:t>s que nos va marcar la entidad de crédito proce</w:t>
      </w:r>
      <w:r w:rsidR="001B3DB6" w:rsidRPr="00003109">
        <w:rPr>
          <w:rFonts w:cstheme="minorHAnsi"/>
          <w:lang w:val="es-ES"/>
        </w:rPr>
        <w:t xml:space="preserve">de, por el coste del dinero en el mercado mayorista, </w:t>
      </w:r>
      <w:r w:rsidR="00B13181" w:rsidRPr="00003109">
        <w:rPr>
          <w:rFonts w:cstheme="minorHAnsi"/>
          <w:lang w:val="es-ES"/>
        </w:rPr>
        <w:t>sumar la prima de riesgo de la empresa (rating), y el margen de beneficio ara la entidad</w:t>
      </w:r>
      <w:r w:rsidR="008A508D" w:rsidRPr="00003109">
        <w:rPr>
          <w:rFonts w:cstheme="minorHAnsi"/>
          <w:lang w:val="es-ES"/>
        </w:rPr>
        <w:t>.</w:t>
      </w:r>
    </w:p>
    <w:p w14:paraId="43461727" w14:textId="63F733FA" w:rsidR="008A508D" w:rsidRPr="00003109" w:rsidRDefault="008A508D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El coste del dinero lo podemos saber. </w:t>
      </w:r>
      <w:r w:rsidR="005207D1" w:rsidRPr="00003109">
        <w:rPr>
          <w:rFonts w:cstheme="minorHAnsi"/>
          <w:lang w:val="es-ES"/>
        </w:rPr>
        <w:t xml:space="preserve"> Según las </w:t>
      </w:r>
      <w:proofErr w:type="spellStart"/>
      <w:r w:rsidR="005207D1" w:rsidRPr="00003109">
        <w:rPr>
          <w:rFonts w:cstheme="minorHAnsi"/>
          <w:lang w:val="es-ES"/>
        </w:rPr>
        <w:t>paginas</w:t>
      </w:r>
      <w:proofErr w:type="spellEnd"/>
      <w:r w:rsidR="005207D1" w:rsidRPr="00003109">
        <w:rPr>
          <w:rFonts w:cstheme="minorHAnsi"/>
          <w:lang w:val="es-ES"/>
        </w:rPr>
        <w:t xml:space="preserve"> web del Banco de España, donde se publican los </w:t>
      </w:r>
      <w:r w:rsidR="005B50E3" w:rsidRPr="00003109">
        <w:rPr>
          <w:rFonts w:cstheme="minorHAnsi"/>
          <w:lang w:val="es-ES"/>
        </w:rPr>
        <w:t xml:space="preserve">porcentajes que se están pagando en los productos </w:t>
      </w:r>
      <w:proofErr w:type="spellStart"/>
      <w:r w:rsidR="005B50E3" w:rsidRPr="00003109">
        <w:rPr>
          <w:rFonts w:cstheme="minorHAnsi"/>
          <w:lang w:val="es-ES"/>
        </w:rPr>
        <w:t>fiancieros</w:t>
      </w:r>
      <w:proofErr w:type="spellEnd"/>
      <w:r w:rsidR="005B50E3" w:rsidRPr="00003109">
        <w:rPr>
          <w:rFonts w:cstheme="minorHAnsi"/>
          <w:lang w:val="es-ES"/>
        </w:rPr>
        <w:t xml:space="preserve"> como son las letras del teso</w:t>
      </w:r>
      <w:r w:rsidR="00260DE5" w:rsidRPr="00003109">
        <w:rPr>
          <w:rFonts w:cstheme="minorHAnsi"/>
          <w:lang w:val="es-ES"/>
        </w:rPr>
        <w:t>r</w:t>
      </w:r>
      <w:r w:rsidR="005B50E3" w:rsidRPr="00003109">
        <w:rPr>
          <w:rFonts w:cstheme="minorHAnsi"/>
          <w:lang w:val="es-ES"/>
        </w:rPr>
        <w:t>o, bonos del estado y obligaciones</w:t>
      </w:r>
      <w:r w:rsidR="00260DE5" w:rsidRPr="00003109">
        <w:rPr>
          <w:rFonts w:cstheme="minorHAnsi"/>
          <w:lang w:val="es-ES"/>
        </w:rPr>
        <w:t xml:space="preserve"> podemos sacar una referencia del precio.</w:t>
      </w:r>
    </w:p>
    <w:tbl>
      <w:tblPr>
        <w:tblW w:w="6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7"/>
        <w:gridCol w:w="934"/>
        <w:gridCol w:w="1875"/>
        <w:gridCol w:w="934"/>
      </w:tblGrid>
      <w:tr w:rsidR="00260DE5" w:rsidRPr="00260DE5" w14:paraId="609BE7BB" w14:textId="77777777" w:rsidTr="00260DE5">
        <w:trPr>
          <w:trHeight w:val="465"/>
        </w:trPr>
        <w:tc>
          <w:tcPr>
            <w:tcW w:w="6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DC3C3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b/>
                <w:bCs/>
                <w:color w:val="000000"/>
                <w:kern w:val="0"/>
                <w:lang w:val="es-ES" w:eastAsia="ca-ES"/>
                <w14:ligatures w14:val="none"/>
              </w:rPr>
              <w:t xml:space="preserve">Rentabilidades última subastas Tesoro público </w:t>
            </w:r>
            <w:proofErr w:type="spellStart"/>
            <w:r w:rsidRPr="00260DE5">
              <w:rPr>
                <w:rFonts w:eastAsia="Times New Roman" w:cstheme="minorHAns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esapñol</w:t>
            </w:r>
            <w:proofErr w:type="spellEnd"/>
          </w:p>
        </w:tc>
      </w:tr>
      <w:tr w:rsidR="00260DE5" w:rsidRPr="00260DE5" w14:paraId="747296B9" w14:textId="77777777" w:rsidTr="00260DE5">
        <w:trPr>
          <w:trHeight w:val="450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815CD3E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Letras del Tesoro</w:t>
            </w:r>
          </w:p>
        </w:tc>
        <w:tc>
          <w:tcPr>
            <w:tcW w:w="2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76FBB55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Bonos y Obligaciones</w:t>
            </w:r>
          </w:p>
        </w:tc>
      </w:tr>
      <w:tr w:rsidR="00260DE5" w:rsidRPr="00260DE5" w14:paraId="04E7CE14" w14:textId="77777777" w:rsidTr="00260DE5">
        <w:trPr>
          <w:trHeight w:val="315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D3828" w14:textId="77777777" w:rsidR="00260DE5" w:rsidRPr="00260DE5" w:rsidRDefault="00260DE5" w:rsidP="001924D9">
            <w:pPr>
              <w:spacing w:after="0" w:line="240" w:lineRule="auto"/>
              <w:ind w:firstLineChars="100" w:firstLine="240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3 meses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4798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3,506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7962B" w14:textId="77777777" w:rsidR="00260DE5" w:rsidRPr="00260DE5" w:rsidRDefault="00260DE5" w:rsidP="001924D9">
            <w:pPr>
              <w:spacing w:after="0" w:line="240" w:lineRule="auto"/>
              <w:ind w:firstLineChars="100" w:firstLine="220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 años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C483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2,799</w:t>
            </w:r>
          </w:p>
        </w:tc>
      </w:tr>
      <w:tr w:rsidR="00260DE5" w:rsidRPr="00260DE5" w14:paraId="62D5EA85" w14:textId="77777777" w:rsidTr="00260DE5">
        <w:trPr>
          <w:trHeight w:val="315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98BBD" w14:textId="77777777" w:rsidR="00260DE5" w:rsidRPr="00260DE5" w:rsidRDefault="00260DE5" w:rsidP="001924D9">
            <w:pPr>
              <w:spacing w:after="0" w:line="240" w:lineRule="auto"/>
              <w:ind w:firstLineChars="100" w:firstLine="240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6 meses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2AD85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3,58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BBAD" w14:textId="77777777" w:rsidR="00260DE5" w:rsidRPr="00260DE5" w:rsidRDefault="00260DE5" w:rsidP="001924D9">
            <w:pPr>
              <w:spacing w:after="0" w:line="240" w:lineRule="auto"/>
              <w:ind w:firstLineChars="100" w:firstLine="220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5 años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7DF7F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2,954</w:t>
            </w:r>
          </w:p>
        </w:tc>
      </w:tr>
      <w:tr w:rsidR="00260DE5" w:rsidRPr="00260DE5" w14:paraId="7B099F44" w14:textId="77777777" w:rsidTr="00260DE5">
        <w:trPr>
          <w:trHeight w:val="315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D2EC" w14:textId="77777777" w:rsidR="00260DE5" w:rsidRPr="00260DE5" w:rsidRDefault="00260DE5" w:rsidP="001924D9">
            <w:pPr>
              <w:spacing w:after="0" w:line="240" w:lineRule="auto"/>
              <w:ind w:firstLineChars="100" w:firstLine="240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9 meses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8312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3,478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337D" w14:textId="77777777" w:rsidR="00260DE5" w:rsidRPr="00260DE5" w:rsidRDefault="00260DE5" w:rsidP="001924D9">
            <w:pPr>
              <w:spacing w:after="0" w:line="240" w:lineRule="auto"/>
              <w:ind w:firstLineChars="100" w:firstLine="220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10 años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31641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3,61</w:t>
            </w:r>
          </w:p>
        </w:tc>
      </w:tr>
      <w:tr w:rsidR="00260DE5" w:rsidRPr="00260DE5" w14:paraId="67750E57" w14:textId="77777777" w:rsidTr="00260DE5">
        <w:trPr>
          <w:trHeight w:val="315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E3DF" w14:textId="77777777" w:rsidR="00260DE5" w:rsidRPr="00260DE5" w:rsidRDefault="00260DE5" w:rsidP="001924D9">
            <w:pPr>
              <w:spacing w:after="0" w:line="240" w:lineRule="auto"/>
              <w:ind w:firstLineChars="100" w:firstLine="240"/>
              <w:jc w:val="both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12 meses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B8B4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3,293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B14D" w14:textId="77777777" w:rsidR="00260DE5" w:rsidRPr="00260DE5" w:rsidRDefault="00260DE5" w:rsidP="001924D9">
            <w:pPr>
              <w:spacing w:after="0" w:line="240" w:lineRule="auto"/>
              <w:ind w:firstLineChars="100" w:firstLine="220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15 años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D9DA2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3,63</w:t>
            </w:r>
          </w:p>
        </w:tc>
      </w:tr>
      <w:tr w:rsidR="00260DE5" w:rsidRPr="00260DE5" w14:paraId="3CF22504" w14:textId="77777777" w:rsidTr="00260DE5">
        <w:trPr>
          <w:trHeight w:val="300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0C2E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FBC1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DFA0C" w14:textId="77777777" w:rsidR="00260DE5" w:rsidRPr="00260DE5" w:rsidRDefault="00260DE5" w:rsidP="001924D9">
            <w:pPr>
              <w:spacing w:after="0" w:line="240" w:lineRule="auto"/>
              <w:ind w:firstLineChars="100" w:firstLine="220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30 años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7D84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3,693</w:t>
            </w:r>
          </w:p>
        </w:tc>
      </w:tr>
      <w:tr w:rsidR="00260DE5" w:rsidRPr="00260DE5" w14:paraId="6CC757B5" w14:textId="77777777" w:rsidTr="00260DE5">
        <w:trPr>
          <w:trHeight w:val="300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2F23B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 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8ADD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31A6C" w14:textId="77777777" w:rsidR="00260DE5" w:rsidRPr="00260DE5" w:rsidRDefault="00260DE5" w:rsidP="001924D9">
            <w:pPr>
              <w:spacing w:after="0" w:line="240" w:lineRule="auto"/>
              <w:ind w:firstLineChars="100" w:firstLine="220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50 años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8EC8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  <w:t>3,874</w:t>
            </w:r>
          </w:p>
        </w:tc>
      </w:tr>
      <w:tr w:rsidR="00260DE5" w:rsidRPr="00260DE5" w14:paraId="715C1881" w14:textId="77777777" w:rsidTr="00260DE5">
        <w:trPr>
          <w:trHeight w:val="405"/>
        </w:trPr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CBEC7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lang w:val="es-ES" w:eastAsia="ca-ES"/>
                <w14:ligatures w14:val="none"/>
              </w:rPr>
            </w:pPr>
          </w:p>
        </w:tc>
        <w:tc>
          <w:tcPr>
            <w:tcW w:w="28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FB43A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s-ES" w:eastAsia="ca-ES"/>
                <w14:ligatures w14:val="none"/>
              </w:rPr>
            </w:pPr>
            <w:r w:rsidRPr="00260DE5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s-ES" w:eastAsia="ca-ES"/>
                <w14:ligatures w14:val="none"/>
              </w:rPr>
              <w:t>Fuente: Tesoro Público 01/2024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AD8BC" w14:textId="77777777" w:rsidR="00260DE5" w:rsidRPr="00003109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s-ES" w:eastAsia="ca-ES"/>
                <w14:ligatures w14:val="none"/>
              </w:rPr>
            </w:pPr>
          </w:p>
          <w:p w14:paraId="71A21066" w14:textId="77777777" w:rsidR="00260DE5" w:rsidRPr="00260DE5" w:rsidRDefault="00260DE5" w:rsidP="001924D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s-ES" w:eastAsia="ca-ES"/>
                <w14:ligatures w14:val="none"/>
              </w:rPr>
            </w:pPr>
          </w:p>
        </w:tc>
      </w:tr>
    </w:tbl>
    <w:p w14:paraId="3BCC7262" w14:textId="77777777" w:rsidR="006223E0" w:rsidRPr="00003109" w:rsidRDefault="006223E0" w:rsidP="001924D9">
      <w:pPr>
        <w:jc w:val="both"/>
        <w:rPr>
          <w:rFonts w:cstheme="minorHAnsi"/>
          <w:lang w:val="es-ES"/>
        </w:rPr>
      </w:pPr>
    </w:p>
    <w:p w14:paraId="6BC9A851" w14:textId="4749B480" w:rsidR="002420C8" w:rsidRPr="00003109" w:rsidRDefault="002420C8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Al mismo también podemos consultar como </w:t>
      </w:r>
      <w:r w:rsidR="00D133C3" w:rsidRPr="00003109">
        <w:rPr>
          <w:rFonts w:cstheme="minorHAnsi"/>
          <w:lang w:val="es-ES"/>
        </w:rPr>
        <w:t>está</w:t>
      </w:r>
      <w:r w:rsidRPr="00003109">
        <w:rPr>
          <w:rFonts w:cstheme="minorHAnsi"/>
          <w:lang w:val="es-ES"/>
        </w:rPr>
        <w:t xml:space="preserve"> el Euribor, el tipo</w:t>
      </w:r>
      <w:r w:rsidR="00A856FB" w:rsidRPr="00003109">
        <w:rPr>
          <w:rFonts w:cstheme="minorHAnsi"/>
          <w:lang w:val="es-ES"/>
        </w:rPr>
        <w:t xml:space="preserve"> de interés variable referenciado. </w:t>
      </w:r>
    </w:p>
    <w:p w14:paraId="2CAE6F17" w14:textId="77777777" w:rsidR="0018517F" w:rsidRPr="00003109" w:rsidRDefault="0018517F" w:rsidP="001924D9">
      <w:pPr>
        <w:jc w:val="both"/>
        <w:rPr>
          <w:rFonts w:cstheme="minorHAnsi"/>
          <w:lang w:val="es-ES"/>
        </w:rPr>
      </w:pPr>
    </w:p>
    <w:p w14:paraId="3A67C0E5" w14:textId="29779CA2" w:rsidR="00C22151" w:rsidRPr="00003109" w:rsidRDefault="00C22151" w:rsidP="001924D9">
      <w:pPr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drawing>
          <wp:inline distT="0" distB="0" distL="0" distR="0" wp14:anchorId="31A1B73E" wp14:editId="702BCDB9">
            <wp:extent cx="5400040" cy="928048"/>
            <wp:effectExtent l="0" t="0" r="0" b="5715"/>
            <wp:docPr id="611375769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5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1332" cy="93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D8A0" w14:textId="2D2F6CEC" w:rsidR="0018517F" w:rsidRPr="00003109" w:rsidRDefault="0018517F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noProof/>
          <w:lang w:val="es-ES"/>
        </w:rPr>
        <w:lastRenderedPageBreak/>
        <w:drawing>
          <wp:inline distT="0" distB="0" distL="0" distR="0" wp14:anchorId="0F7266D7" wp14:editId="6655C9FA">
            <wp:extent cx="5400040" cy="2131060"/>
            <wp:effectExtent l="0" t="0" r="0" b="2540"/>
            <wp:docPr id="3010565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9693" w14:textId="33BD4612" w:rsidR="005511C8" w:rsidRPr="00003109" w:rsidRDefault="006432BF" w:rsidP="001924D9">
      <w:pPr>
        <w:pStyle w:val="NormalWeb"/>
        <w:jc w:val="both"/>
        <w:rPr>
          <w:rFonts w:asciiTheme="minorHAnsi" w:hAnsiTheme="minorHAnsi" w:cstheme="minorHAnsi"/>
          <w:noProof/>
          <w:lang w:val="es-ES"/>
        </w:rPr>
      </w:pPr>
      <w:r w:rsidRPr="00003109">
        <w:rPr>
          <w:rFonts w:asciiTheme="minorHAnsi" w:hAnsiTheme="minorHAnsi" w:cstheme="minorHAnsi"/>
          <w:lang w:val="es-ES"/>
        </w:rPr>
        <w:t xml:space="preserve"> </w:t>
      </w:r>
      <w:r w:rsidRPr="00003109">
        <w:rPr>
          <w:rFonts w:asciiTheme="minorHAnsi" w:hAnsiTheme="minorHAnsi" w:cstheme="minorHAnsi"/>
          <w:noProof/>
          <w:lang w:val="es-ES"/>
        </w:rPr>
        <w:t xml:space="preserve">Teniendo </w:t>
      </w:r>
      <w:r w:rsidR="00400D74" w:rsidRPr="00003109">
        <w:rPr>
          <w:rFonts w:asciiTheme="minorHAnsi" w:hAnsiTheme="minorHAnsi" w:cstheme="minorHAnsi"/>
          <w:noProof/>
          <w:lang w:val="es-ES"/>
        </w:rPr>
        <w:t xml:space="preserve">que los precios de la deuda púbulcia a 10 años 3,61 y el euribor </w:t>
      </w:r>
      <w:r w:rsidR="00E35B5E" w:rsidRPr="00003109">
        <w:rPr>
          <w:rFonts w:asciiTheme="minorHAnsi" w:hAnsiTheme="minorHAnsi" w:cstheme="minorHAnsi"/>
          <w:noProof/>
          <w:lang w:val="es-ES"/>
        </w:rPr>
        <w:t xml:space="preserve">a un 3,55%, </w:t>
      </w:r>
      <w:r w:rsidR="005511C8" w:rsidRPr="00003109">
        <w:rPr>
          <w:rFonts w:asciiTheme="minorHAnsi" w:hAnsiTheme="minorHAnsi" w:cstheme="minorHAnsi"/>
          <w:noProof/>
          <w:lang w:val="es-ES"/>
        </w:rPr>
        <w:t xml:space="preserve">Leasing inmobiliario </w:t>
      </w:r>
      <w:r w:rsidR="00E35B5E" w:rsidRPr="00003109">
        <w:rPr>
          <w:rFonts w:asciiTheme="minorHAnsi" w:hAnsiTheme="minorHAnsi" w:cstheme="minorHAnsi"/>
          <w:noProof/>
          <w:lang w:val="es-ES"/>
        </w:rPr>
        <w:t>esperar uno tipos de interes</w:t>
      </w:r>
      <w:r w:rsidR="00111294" w:rsidRPr="00003109">
        <w:rPr>
          <w:rFonts w:asciiTheme="minorHAnsi" w:hAnsiTheme="minorHAnsi" w:cstheme="minorHAnsi"/>
          <w:noProof/>
          <w:lang w:val="es-ES"/>
        </w:rPr>
        <w:t xml:space="preserve"> en leasing  entorno del  euroibor + 2,5%</w:t>
      </w:r>
      <w:r w:rsidR="005511C8" w:rsidRPr="00003109">
        <w:rPr>
          <w:rFonts w:asciiTheme="minorHAnsi" w:hAnsiTheme="minorHAnsi" w:cstheme="minorHAnsi"/>
          <w:noProof/>
          <w:lang w:val="es-ES"/>
        </w:rPr>
        <w:t xml:space="preserve"> </w:t>
      </w:r>
      <w:r w:rsidR="005511C8" w:rsidRPr="00003109">
        <w:rPr>
          <w:rFonts w:asciiTheme="minorHAnsi" w:hAnsiTheme="minorHAnsi" w:cstheme="minorHAnsi"/>
          <w:noProof/>
          <w:lang w:val="es-ES"/>
        </w:rPr>
        <w:t>los tipos de interés mácimo que aceptariamos serian los siguientes :</w:t>
      </w:r>
    </w:p>
    <w:p w14:paraId="55F8538E" w14:textId="27061B44" w:rsidR="005511C8" w:rsidRPr="00003109" w:rsidRDefault="005511C8" w:rsidP="001924D9">
      <w:pPr>
        <w:pStyle w:val="NormalWeb"/>
        <w:jc w:val="both"/>
        <w:rPr>
          <w:rFonts w:asciiTheme="minorHAnsi" w:hAnsiTheme="minorHAnsi" w:cstheme="minorHAnsi"/>
          <w:noProof/>
          <w:lang w:val="es-ES"/>
        </w:rPr>
      </w:pPr>
      <w:r w:rsidRPr="00003109">
        <w:rPr>
          <w:rFonts w:asciiTheme="minorHAnsi" w:hAnsiTheme="minorHAnsi" w:cstheme="minorHAnsi"/>
          <w:noProof/>
          <w:lang w:val="es-ES"/>
        </w:rPr>
        <w:t>Leasing inmobiliario 6%</w:t>
      </w:r>
    </w:p>
    <w:p w14:paraId="23D4136D" w14:textId="443A5CF9" w:rsidR="005511C8" w:rsidRPr="00003109" w:rsidRDefault="005511C8" w:rsidP="001924D9">
      <w:pPr>
        <w:pStyle w:val="NormalWeb"/>
        <w:jc w:val="both"/>
        <w:rPr>
          <w:rFonts w:asciiTheme="minorHAnsi" w:hAnsiTheme="minorHAnsi" w:cstheme="minorHAnsi"/>
          <w:noProof/>
          <w:lang w:val="es-ES"/>
        </w:rPr>
      </w:pPr>
      <w:r w:rsidRPr="00003109">
        <w:rPr>
          <w:rFonts w:asciiTheme="minorHAnsi" w:hAnsiTheme="minorHAnsi" w:cstheme="minorHAnsi"/>
          <w:noProof/>
          <w:lang w:val="es-ES"/>
        </w:rPr>
        <w:t>Leasing mobi</w:t>
      </w:r>
      <w:r w:rsidR="009831B3" w:rsidRPr="00003109">
        <w:rPr>
          <w:rFonts w:asciiTheme="minorHAnsi" w:hAnsiTheme="minorHAnsi" w:cstheme="minorHAnsi"/>
          <w:noProof/>
          <w:lang w:val="es-ES"/>
        </w:rPr>
        <w:t>lario 6,5%</w:t>
      </w:r>
    </w:p>
    <w:p w14:paraId="39BBF9C0" w14:textId="480306EB" w:rsidR="009831B3" w:rsidRPr="00003109" w:rsidRDefault="009831B3" w:rsidP="001924D9">
      <w:pPr>
        <w:pStyle w:val="NormalWeb"/>
        <w:jc w:val="both"/>
        <w:rPr>
          <w:rFonts w:asciiTheme="minorHAnsi" w:hAnsiTheme="minorHAnsi" w:cstheme="minorHAnsi"/>
          <w:noProof/>
          <w:lang w:val="es-ES"/>
        </w:rPr>
      </w:pPr>
      <w:r w:rsidRPr="00003109">
        <w:rPr>
          <w:rFonts w:asciiTheme="minorHAnsi" w:hAnsiTheme="minorHAnsi" w:cstheme="minorHAnsi"/>
          <w:noProof/>
          <w:lang w:val="es-ES"/>
        </w:rPr>
        <w:t>Préstamo fondo comercio del 7%</w:t>
      </w:r>
    </w:p>
    <w:p w14:paraId="11490769" w14:textId="5CE592A1" w:rsidR="00836A7A" w:rsidRPr="00003109" w:rsidRDefault="005E31A7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 xml:space="preserve">Para el Leasing mobiliario al ser de larga duración, podríamos contemplar tener </w:t>
      </w:r>
      <w:r w:rsidR="00FF014D" w:rsidRPr="00003109">
        <w:rPr>
          <w:rFonts w:asciiTheme="minorHAnsi" w:hAnsiTheme="minorHAnsi" w:cstheme="minorHAnsi"/>
          <w:lang w:val="es-ES"/>
        </w:rPr>
        <w:t>un interés variable</w:t>
      </w:r>
      <w:r w:rsidR="00483AE3" w:rsidRPr="00003109">
        <w:rPr>
          <w:rFonts w:asciiTheme="minorHAnsi" w:hAnsiTheme="minorHAnsi" w:cstheme="minorHAnsi"/>
          <w:lang w:val="es-ES"/>
        </w:rPr>
        <w:t xml:space="preserve">, </w:t>
      </w:r>
      <w:r w:rsidR="00836A7A" w:rsidRPr="00003109">
        <w:rPr>
          <w:rFonts w:asciiTheme="minorHAnsi" w:hAnsiTheme="minorHAnsi" w:cstheme="minorHAnsi"/>
          <w:lang w:val="es-ES"/>
        </w:rPr>
        <w:t>aunque</w:t>
      </w:r>
      <w:r w:rsidR="002D6BAB" w:rsidRPr="00003109">
        <w:rPr>
          <w:rFonts w:asciiTheme="minorHAnsi" w:hAnsiTheme="minorHAnsi" w:cstheme="minorHAnsi"/>
          <w:lang w:val="es-ES"/>
        </w:rPr>
        <w:t xml:space="preserve"> para la </w:t>
      </w:r>
      <w:r w:rsidR="00836A7A" w:rsidRPr="00003109">
        <w:rPr>
          <w:rFonts w:asciiTheme="minorHAnsi" w:hAnsiTheme="minorHAnsi" w:cstheme="minorHAnsi"/>
          <w:lang w:val="es-ES"/>
        </w:rPr>
        <w:t>empresa</w:t>
      </w:r>
      <w:r w:rsidR="002D6BAB" w:rsidRPr="00003109">
        <w:rPr>
          <w:rFonts w:asciiTheme="minorHAnsi" w:hAnsiTheme="minorHAnsi" w:cstheme="minorHAnsi"/>
          <w:lang w:val="es-ES"/>
        </w:rPr>
        <w:t xml:space="preserve"> creemos que tal y como </w:t>
      </w:r>
      <w:r w:rsidR="00836A7A" w:rsidRPr="00003109">
        <w:rPr>
          <w:rFonts w:asciiTheme="minorHAnsi" w:hAnsiTheme="minorHAnsi" w:cstheme="minorHAnsi"/>
          <w:lang w:val="es-ES"/>
        </w:rPr>
        <w:t>está</w:t>
      </w:r>
      <w:r w:rsidR="002D6BAB" w:rsidRPr="00003109">
        <w:rPr>
          <w:rFonts w:asciiTheme="minorHAnsi" w:hAnsiTheme="minorHAnsi" w:cstheme="minorHAnsi"/>
          <w:lang w:val="es-ES"/>
        </w:rPr>
        <w:t xml:space="preserve"> la situación de inestabilidad </w:t>
      </w:r>
      <w:r w:rsidR="00836A7A" w:rsidRPr="00003109">
        <w:rPr>
          <w:rFonts w:asciiTheme="minorHAnsi" w:hAnsiTheme="minorHAnsi" w:cstheme="minorHAnsi"/>
          <w:lang w:val="es-ES"/>
        </w:rPr>
        <w:t>geopolítica</w:t>
      </w:r>
      <w:r w:rsidR="002D6BAB" w:rsidRPr="00003109">
        <w:rPr>
          <w:rFonts w:asciiTheme="minorHAnsi" w:hAnsiTheme="minorHAnsi" w:cstheme="minorHAnsi"/>
          <w:lang w:val="es-ES"/>
        </w:rPr>
        <w:t xml:space="preserve"> nos interesa </w:t>
      </w:r>
      <w:r w:rsidR="00836A7A" w:rsidRPr="00003109">
        <w:rPr>
          <w:rFonts w:asciiTheme="minorHAnsi" w:hAnsiTheme="minorHAnsi" w:cstheme="minorHAnsi"/>
          <w:lang w:val="es-ES"/>
        </w:rPr>
        <w:t>más</w:t>
      </w:r>
      <w:r w:rsidR="002D6BAB" w:rsidRPr="00003109">
        <w:rPr>
          <w:rFonts w:asciiTheme="minorHAnsi" w:hAnsiTheme="minorHAnsi" w:cstheme="minorHAnsi"/>
          <w:lang w:val="es-ES"/>
        </w:rPr>
        <w:t xml:space="preserve"> en estos </w:t>
      </w:r>
      <w:r w:rsidR="00836A7A" w:rsidRPr="00003109">
        <w:rPr>
          <w:rFonts w:asciiTheme="minorHAnsi" w:hAnsiTheme="minorHAnsi" w:cstheme="minorHAnsi"/>
          <w:lang w:val="es-ES"/>
        </w:rPr>
        <w:t>momentos</w:t>
      </w:r>
      <w:r w:rsidR="002D6BAB" w:rsidRPr="00003109">
        <w:rPr>
          <w:rFonts w:asciiTheme="minorHAnsi" w:hAnsiTheme="minorHAnsi" w:cstheme="minorHAnsi"/>
          <w:lang w:val="es-ES"/>
        </w:rPr>
        <w:t xml:space="preserve"> negociar un tipo de </w:t>
      </w:r>
      <w:r w:rsidR="00836A7A" w:rsidRPr="00003109">
        <w:rPr>
          <w:rFonts w:asciiTheme="minorHAnsi" w:hAnsiTheme="minorHAnsi" w:cstheme="minorHAnsi"/>
          <w:lang w:val="es-ES"/>
        </w:rPr>
        <w:t>interés</w:t>
      </w:r>
      <w:r w:rsidR="002D6BAB" w:rsidRPr="00003109">
        <w:rPr>
          <w:rFonts w:asciiTheme="minorHAnsi" w:hAnsiTheme="minorHAnsi" w:cstheme="minorHAnsi"/>
          <w:lang w:val="es-ES"/>
        </w:rPr>
        <w:t xml:space="preserve"> fijo. La inseguridad e inestabilidad de los precios de las </w:t>
      </w:r>
      <w:r w:rsidR="00836A7A" w:rsidRPr="00003109">
        <w:rPr>
          <w:rFonts w:asciiTheme="minorHAnsi" w:hAnsiTheme="minorHAnsi" w:cstheme="minorHAnsi"/>
          <w:lang w:val="es-ES"/>
        </w:rPr>
        <w:t>materias</w:t>
      </w:r>
      <w:r w:rsidR="002D6BAB" w:rsidRPr="00003109">
        <w:rPr>
          <w:rFonts w:asciiTheme="minorHAnsi" w:hAnsiTheme="minorHAnsi" w:cstheme="minorHAnsi"/>
          <w:lang w:val="es-ES"/>
        </w:rPr>
        <w:t xml:space="preserve"> primas </w:t>
      </w:r>
      <w:r w:rsidR="00BD0F2D" w:rsidRPr="00003109">
        <w:rPr>
          <w:rFonts w:asciiTheme="minorHAnsi" w:hAnsiTheme="minorHAnsi" w:cstheme="minorHAnsi"/>
          <w:lang w:val="es-ES"/>
        </w:rPr>
        <w:t xml:space="preserve">y cambio climático puede ver afectado </w:t>
      </w:r>
      <w:r w:rsidR="00836A7A" w:rsidRPr="00003109">
        <w:rPr>
          <w:rFonts w:asciiTheme="minorHAnsi" w:hAnsiTheme="minorHAnsi" w:cstheme="minorHAnsi"/>
          <w:lang w:val="es-ES"/>
        </w:rPr>
        <w:t>los tipos</w:t>
      </w:r>
      <w:r w:rsidR="00BD0F2D" w:rsidRPr="00003109">
        <w:rPr>
          <w:rFonts w:asciiTheme="minorHAnsi" w:hAnsiTheme="minorHAnsi" w:cstheme="minorHAnsi"/>
          <w:lang w:val="es-ES"/>
        </w:rPr>
        <w:t xml:space="preserve"> de interés.</w:t>
      </w:r>
      <w:r w:rsidR="00836A7A" w:rsidRPr="00003109">
        <w:rPr>
          <w:rFonts w:asciiTheme="minorHAnsi" w:hAnsiTheme="minorHAnsi" w:cstheme="minorHAnsi"/>
          <w:lang w:val="es-ES"/>
        </w:rPr>
        <w:t xml:space="preserve"> </w:t>
      </w:r>
    </w:p>
    <w:p w14:paraId="619D2E70" w14:textId="610487FC" w:rsidR="0018517F" w:rsidRPr="00003109" w:rsidRDefault="00836A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E</w:t>
      </w:r>
      <w:r w:rsidR="00483AE3" w:rsidRPr="00003109">
        <w:rPr>
          <w:rFonts w:asciiTheme="minorHAnsi" w:hAnsiTheme="minorHAnsi" w:cstheme="minorHAnsi"/>
          <w:lang w:val="es-ES"/>
        </w:rPr>
        <w:t>n los otros dos que son de menor duración, a corto plazo casi seguro que nos ofrezcan al tipo de interés fijo.</w:t>
      </w:r>
    </w:p>
    <w:p w14:paraId="39466AB4" w14:textId="77777777" w:rsidR="009A2A11" w:rsidRPr="00003109" w:rsidRDefault="009A2A11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56D9CEB2" w14:textId="6891B7D6" w:rsidR="00836A7A" w:rsidRPr="00003109" w:rsidRDefault="00836A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 xml:space="preserve">AMORTIZACIÓN </w:t>
      </w:r>
      <w:r w:rsidR="00382512" w:rsidRPr="00003109">
        <w:rPr>
          <w:rFonts w:asciiTheme="minorHAnsi" w:hAnsiTheme="minorHAnsi" w:cstheme="minorHAnsi"/>
          <w:lang w:val="es-ES"/>
        </w:rPr>
        <w:t>DE LA FINANCIACIÓN</w:t>
      </w:r>
    </w:p>
    <w:p w14:paraId="742D147B" w14:textId="38B45A50" w:rsidR="00C1331F" w:rsidRPr="00003109" w:rsidRDefault="00C1331F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Para calc</w:t>
      </w:r>
      <w:r w:rsidR="007872DF" w:rsidRPr="00003109">
        <w:rPr>
          <w:rFonts w:asciiTheme="minorHAnsi" w:hAnsiTheme="minorHAnsi" w:cstheme="minorHAnsi"/>
          <w:lang w:val="es-ES"/>
        </w:rPr>
        <w:t xml:space="preserve">ular las </w:t>
      </w:r>
      <w:r w:rsidRPr="00003109">
        <w:rPr>
          <w:rFonts w:asciiTheme="minorHAnsi" w:hAnsiTheme="minorHAnsi" w:cstheme="minorHAnsi"/>
          <w:lang w:val="es-ES"/>
        </w:rPr>
        <w:t>cuota</w:t>
      </w:r>
      <w:r w:rsidR="007872DF" w:rsidRPr="00003109">
        <w:rPr>
          <w:rFonts w:asciiTheme="minorHAnsi" w:hAnsiTheme="minorHAnsi" w:cstheme="minorHAnsi"/>
          <w:lang w:val="es-ES"/>
        </w:rPr>
        <w:t>s</w:t>
      </w:r>
      <w:r w:rsidRPr="00003109">
        <w:rPr>
          <w:rFonts w:asciiTheme="minorHAnsi" w:hAnsiTheme="minorHAnsi" w:cstheme="minorHAnsi"/>
          <w:lang w:val="es-ES"/>
        </w:rPr>
        <w:t xml:space="preserve"> de amortización </w:t>
      </w:r>
      <w:r w:rsidR="007872DF" w:rsidRPr="00003109">
        <w:rPr>
          <w:rFonts w:asciiTheme="minorHAnsi" w:hAnsiTheme="minorHAnsi" w:cstheme="minorHAnsi"/>
          <w:lang w:val="es-ES"/>
        </w:rPr>
        <w:t>usaremos el sistema francés, de periodicidades mensuales de la misma cantidad:</w:t>
      </w:r>
    </w:p>
    <w:tbl>
      <w:tblPr>
        <w:tblW w:w="10887" w:type="dxa"/>
        <w:tblInd w:w="-118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1830"/>
        <w:gridCol w:w="613"/>
        <w:gridCol w:w="947"/>
        <w:gridCol w:w="1559"/>
        <w:gridCol w:w="2098"/>
      </w:tblGrid>
      <w:tr w:rsidR="00944902" w:rsidRPr="00003109" w14:paraId="1516B3C8" w14:textId="77777777" w:rsidTr="00944902">
        <w:trPr>
          <w:trHeight w:val="6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44495" w14:textId="77777777" w:rsidR="00944902" w:rsidRPr="00944902" w:rsidRDefault="00944902" w:rsidP="009449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F17D29C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Importe</w:t>
            </w: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br/>
              <w:t>a financiar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FF77347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Plazo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30E4502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Precio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7A2BE1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Cuota Mensual 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AF21B85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proofErr w:type="gramStart"/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Total</w:t>
            </w:r>
            <w:proofErr w:type="gramEnd"/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cuotas anuales</w:t>
            </w:r>
          </w:p>
        </w:tc>
      </w:tr>
      <w:tr w:rsidR="00944902" w:rsidRPr="00003109" w14:paraId="0AD3F451" w14:textId="77777777" w:rsidTr="00944902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22FBB9CD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Leasing inmobiliario edificio</w:t>
            </w:r>
          </w:p>
        </w:tc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3C584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3.000.000 € 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1CD7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144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982D50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6,00%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1B4B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 29.276 € 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70628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351.306 € </w:t>
            </w:r>
          </w:p>
        </w:tc>
      </w:tr>
      <w:tr w:rsidR="00944902" w:rsidRPr="00003109" w14:paraId="61494088" w14:textId="77777777" w:rsidTr="00944902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00507B5B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Préstamo sobre Muebles</w:t>
            </w:r>
          </w:p>
        </w:tc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900D1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    600.000 € 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1297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48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F309B6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6,50%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889AB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 14.229 € 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5D61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170.748 € </w:t>
            </w:r>
          </w:p>
        </w:tc>
      </w:tr>
      <w:tr w:rsidR="00944902" w:rsidRPr="00003109" w14:paraId="33453EED" w14:textId="77777777" w:rsidTr="00944902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523D89A1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Préstamo hipotecario fondo de </w:t>
            </w:r>
            <w:proofErr w:type="spellStart"/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comerico</w:t>
            </w:r>
            <w:proofErr w:type="spellEnd"/>
          </w:p>
        </w:tc>
        <w:tc>
          <w:tcPr>
            <w:tcW w:w="1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5D8BB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1.000.000 € 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83F59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D302C2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7,00%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DCCFA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 19.801 € 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D8071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237.612 € </w:t>
            </w:r>
          </w:p>
        </w:tc>
      </w:tr>
      <w:tr w:rsidR="00944902" w:rsidRPr="00003109" w14:paraId="5B7CDB96" w14:textId="77777777" w:rsidTr="00944902">
        <w:trPr>
          <w:trHeight w:val="315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028BD5B4" w14:textId="77777777" w:rsidR="00944902" w:rsidRPr="00944902" w:rsidRDefault="00944902" w:rsidP="009449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proofErr w:type="gramStart"/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Total</w:t>
            </w:r>
            <w:proofErr w:type="gramEnd"/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a </w:t>
            </w:r>
            <w:proofErr w:type="spellStart"/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fiananciar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4992186E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    4.600.000 € 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04C01D17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5928BFC4" w14:textId="77777777" w:rsidR="00944902" w:rsidRPr="00944902" w:rsidRDefault="00944902" w:rsidP="009449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0B5195D4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     63.305 € 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53ED8E67" w14:textId="77777777" w:rsidR="00944902" w:rsidRPr="00944902" w:rsidRDefault="00944902" w:rsidP="009449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94490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  759.666 € </w:t>
            </w:r>
          </w:p>
        </w:tc>
      </w:tr>
    </w:tbl>
    <w:p w14:paraId="1EC3CEF8" w14:textId="71C1399D" w:rsidR="009A2A11" w:rsidRPr="00003109" w:rsidRDefault="004A03FE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Cuadro anual de amortizaciones por Operación:</w:t>
      </w:r>
    </w:p>
    <w:p w14:paraId="02BBA61B" w14:textId="77777777" w:rsidR="00600398" w:rsidRPr="00003109" w:rsidRDefault="00600398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74DDA187" w14:textId="7EA69EEE" w:rsidR="00600398" w:rsidRPr="00003109" w:rsidRDefault="00600398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Leasing Inmobiliario:</w:t>
      </w:r>
    </w:p>
    <w:tbl>
      <w:tblPr>
        <w:tblW w:w="666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1119"/>
        <w:gridCol w:w="991"/>
        <w:gridCol w:w="1227"/>
        <w:gridCol w:w="1275"/>
        <w:gridCol w:w="1560"/>
      </w:tblGrid>
      <w:tr w:rsidR="00622E7D" w:rsidRPr="00622E7D" w14:paraId="19386A9B" w14:textId="77777777" w:rsidTr="00622E7D">
        <w:trPr>
          <w:trHeight w:val="315"/>
          <w:tblCellSpacing w:w="0" w:type="dxa"/>
        </w:trPr>
        <w:tc>
          <w:tcPr>
            <w:tcW w:w="6663" w:type="dxa"/>
            <w:gridSpan w:val="6"/>
            <w:tcBorders>
              <w:bottom w:val="single" w:sz="6" w:space="0" w:color="FFFFFF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EEBF95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PAGOS ANUALES</w:t>
            </w:r>
          </w:p>
        </w:tc>
      </w:tr>
      <w:tr w:rsidR="00622E7D" w:rsidRPr="00622E7D" w14:paraId="74F6C131" w14:textId="77777777" w:rsidTr="00622E7D">
        <w:trPr>
          <w:trHeight w:val="315"/>
          <w:tblCellSpacing w:w="0" w:type="dxa"/>
        </w:trPr>
        <w:tc>
          <w:tcPr>
            <w:tcW w:w="0" w:type="auto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5E8DFC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Año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9AF92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proofErr w:type="gramStart"/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Total</w:t>
            </w:r>
            <w:proofErr w:type="gramEnd"/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 xml:space="preserve"> Cuotas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168A2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Intereses</w:t>
            </w:r>
          </w:p>
        </w:tc>
        <w:tc>
          <w:tcPr>
            <w:tcW w:w="1227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7B43E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Capital</w:t>
            </w:r>
          </w:p>
        </w:tc>
        <w:tc>
          <w:tcPr>
            <w:tcW w:w="1275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A7A7F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 xml:space="preserve">Capital </w:t>
            </w:r>
            <w:proofErr w:type="spellStart"/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Pte</w:t>
            </w:r>
            <w:proofErr w:type="spellEnd"/>
          </w:p>
        </w:tc>
        <w:tc>
          <w:tcPr>
            <w:tcW w:w="1560" w:type="dxa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A6161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Capital Pagado</w:t>
            </w:r>
          </w:p>
        </w:tc>
      </w:tr>
      <w:tr w:rsidR="00622E7D" w:rsidRPr="00622E7D" w14:paraId="6B3AAB76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E77C7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5D43F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322.030,57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C759D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161.014,76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8E446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161.015,81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A1BE9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2.838.984,19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D823F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161.015,81</w:t>
            </w:r>
          </w:p>
        </w:tc>
      </w:tr>
      <w:tr w:rsidR="00622E7D" w:rsidRPr="00622E7D" w14:paraId="290A3C94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0C261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2025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DEE77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1FBEE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165.278,57</w:t>
            </w:r>
          </w:p>
        </w:tc>
        <w:tc>
          <w:tcPr>
            <w:tcW w:w="1227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ADC3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186.027,50</w:t>
            </w:r>
          </w:p>
        </w:tc>
        <w:tc>
          <w:tcPr>
            <w:tcW w:w="1275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EDC1C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2.652.956,68</w:t>
            </w:r>
          </w:p>
        </w:tc>
        <w:tc>
          <w:tcPr>
            <w:tcW w:w="1560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EE59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347.043,32</w:t>
            </w:r>
          </w:p>
        </w:tc>
      </w:tr>
      <w:tr w:rsidR="00622E7D" w:rsidRPr="00622E7D" w14:paraId="09FD740C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2BD21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E59C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70960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153.804,80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F78CD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197.501,27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A0A8B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2.455.455,41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34791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544.544,59</w:t>
            </w:r>
          </w:p>
        </w:tc>
      </w:tr>
      <w:tr w:rsidR="00622E7D" w:rsidRPr="00622E7D" w14:paraId="07403E0F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9B930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2027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2558F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910BC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141.623,36</w:t>
            </w:r>
          </w:p>
        </w:tc>
        <w:tc>
          <w:tcPr>
            <w:tcW w:w="1227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3E891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209.682,72</w:t>
            </w:r>
          </w:p>
        </w:tc>
        <w:tc>
          <w:tcPr>
            <w:tcW w:w="1275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DEEA6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2.245.772,69</w:t>
            </w:r>
          </w:p>
        </w:tc>
        <w:tc>
          <w:tcPr>
            <w:tcW w:w="1560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9265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754.227,31</w:t>
            </w:r>
          </w:p>
        </w:tc>
      </w:tr>
      <w:tr w:rsidR="00622E7D" w:rsidRPr="00622E7D" w14:paraId="59B4AC2D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97B3F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A09C4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54A91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128.690,59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A7684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222.615,49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177A1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2.023.157,20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70E8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976.842,80</w:t>
            </w:r>
          </w:p>
        </w:tc>
      </w:tr>
      <w:tr w:rsidR="00622E7D" w:rsidRPr="00622E7D" w14:paraId="681F685B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E2C78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2029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C9D36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7DB2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114.960,15</w:t>
            </w:r>
          </w:p>
        </w:tc>
        <w:tc>
          <w:tcPr>
            <w:tcW w:w="1227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EB93B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236.345,93</w:t>
            </w:r>
          </w:p>
        </w:tc>
        <w:tc>
          <w:tcPr>
            <w:tcW w:w="1275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4F7BB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1.786.811,28</w:t>
            </w:r>
          </w:p>
        </w:tc>
        <w:tc>
          <w:tcPr>
            <w:tcW w:w="1560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09EF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1.213.188,72</w:t>
            </w:r>
          </w:p>
        </w:tc>
      </w:tr>
      <w:tr w:rsidR="00622E7D" w:rsidRPr="00622E7D" w14:paraId="2FB7BFD5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36A37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E7CD2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7710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100.382,85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7492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250.923,23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DEE1B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1.535.888,05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4373C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1.464.111,95</w:t>
            </w:r>
          </w:p>
        </w:tc>
      </w:tr>
      <w:tr w:rsidR="00622E7D" w:rsidRPr="00622E7D" w14:paraId="522915F3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70959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2031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E734C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A0DE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84.906,46</w:t>
            </w:r>
          </w:p>
        </w:tc>
        <w:tc>
          <w:tcPr>
            <w:tcW w:w="1227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3B127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266.399,62</w:t>
            </w:r>
          </w:p>
        </w:tc>
        <w:tc>
          <w:tcPr>
            <w:tcW w:w="1275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0106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1.269.488,43</w:t>
            </w:r>
          </w:p>
        </w:tc>
        <w:tc>
          <w:tcPr>
            <w:tcW w:w="1560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1A37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1.730.511,57</w:t>
            </w:r>
          </w:p>
        </w:tc>
      </w:tr>
      <w:tr w:rsidR="00622E7D" w:rsidRPr="00622E7D" w14:paraId="7D6B3CBE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BDF93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CCB24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9FB86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68.475,51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2F62F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282.830,57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B2CE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986.657,86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5C2B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2.013.342,14</w:t>
            </w:r>
          </w:p>
        </w:tc>
      </w:tr>
      <w:tr w:rsidR="00622E7D" w:rsidRPr="00622E7D" w14:paraId="6066A2F9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63E8F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2033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ABF6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DA8E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51.031,14</w:t>
            </w:r>
          </w:p>
        </w:tc>
        <w:tc>
          <w:tcPr>
            <w:tcW w:w="1227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4D77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300.274,94</w:t>
            </w:r>
          </w:p>
        </w:tc>
        <w:tc>
          <w:tcPr>
            <w:tcW w:w="1275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AE99E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686.382,93</w:t>
            </w:r>
          </w:p>
        </w:tc>
        <w:tc>
          <w:tcPr>
            <w:tcW w:w="1560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10FC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2.313.617,07</w:t>
            </w:r>
          </w:p>
        </w:tc>
      </w:tr>
      <w:tr w:rsidR="00622E7D" w:rsidRPr="00622E7D" w14:paraId="3F8AF39D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72351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2B3BD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6474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32.510,84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9650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318.795,24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5AF83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367.587,69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AF2A1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2.632.412,31</w:t>
            </w:r>
          </w:p>
        </w:tc>
      </w:tr>
      <w:tr w:rsidR="00622E7D" w:rsidRPr="00622E7D" w14:paraId="565D60EA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0A1E1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2035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F186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351.306,08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7A47F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12.848,25</w:t>
            </w:r>
          </w:p>
        </w:tc>
        <w:tc>
          <w:tcPr>
            <w:tcW w:w="1227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E72C1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338.457,83</w:t>
            </w:r>
          </w:p>
        </w:tc>
        <w:tc>
          <w:tcPr>
            <w:tcW w:w="1275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52F0D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29.129,86</w:t>
            </w:r>
          </w:p>
        </w:tc>
        <w:tc>
          <w:tcPr>
            <w:tcW w:w="1560" w:type="dxa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F6DE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2.970.870,14</w:t>
            </w:r>
          </w:p>
        </w:tc>
      </w:tr>
      <w:tr w:rsidR="00622E7D" w:rsidRPr="00622E7D" w14:paraId="25FD62F6" w14:textId="77777777" w:rsidTr="00622E7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BC8AC" w14:textId="77777777" w:rsidR="00622E7D" w:rsidRPr="00622E7D" w:rsidRDefault="00622E7D" w:rsidP="00622E7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2036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E5C40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29.275,51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6076C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145,65</w:t>
            </w:r>
          </w:p>
        </w:tc>
        <w:tc>
          <w:tcPr>
            <w:tcW w:w="122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7A3F5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29.129,86</w:t>
            </w:r>
          </w:p>
        </w:tc>
        <w:tc>
          <w:tcPr>
            <w:tcW w:w="127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9D328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0,00</w:t>
            </w:r>
          </w:p>
        </w:tc>
        <w:tc>
          <w:tcPr>
            <w:tcW w:w="156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6879C" w14:textId="77777777" w:rsidR="00622E7D" w:rsidRPr="00622E7D" w:rsidRDefault="00622E7D" w:rsidP="00622E7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622E7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3.000.000,00</w:t>
            </w:r>
          </w:p>
        </w:tc>
      </w:tr>
    </w:tbl>
    <w:p w14:paraId="2E64B8C6" w14:textId="77777777" w:rsidR="00B7316E" w:rsidRPr="00003109" w:rsidRDefault="00B7316E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07775EE4" w14:textId="31FE2607" w:rsidR="00600398" w:rsidRPr="00003109" w:rsidRDefault="00622E7D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Leasing Mobiliario: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1126"/>
        <w:gridCol w:w="891"/>
        <w:gridCol w:w="991"/>
        <w:gridCol w:w="991"/>
        <w:gridCol w:w="1336"/>
      </w:tblGrid>
      <w:tr w:rsidR="00B7316E" w:rsidRPr="00B7316E" w14:paraId="12A85BB3" w14:textId="77777777" w:rsidTr="00B7316E">
        <w:trPr>
          <w:trHeight w:val="315"/>
          <w:tblCellSpacing w:w="0" w:type="dxa"/>
        </w:trPr>
        <w:tc>
          <w:tcPr>
            <w:tcW w:w="0" w:type="auto"/>
            <w:gridSpan w:val="6"/>
            <w:tcBorders>
              <w:bottom w:val="single" w:sz="6" w:space="0" w:color="FFFFFF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B0916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PAGOS ANUALES</w:t>
            </w:r>
          </w:p>
        </w:tc>
      </w:tr>
      <w:tr w:rsidR="00B7316E" w:rsidRPr="00B7316E" w14:paraId="27DA396A" w14:textId="77777777" w:rsidTr="00B7316E">
        <w:trPr>
          <w:trHeight w:val="315"/>
          <w:tblCellSpacing w:w="0" w:type="dxa"/>
        </w:trPr>
        <w:tc>
          <w:tcPr>
            <w:tcW w:w="0" w:type="auto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2992C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Año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B2133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proofErr w:type="gramStart"/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Total</w:t>
            </w:r>
            <w:proofErr w:type="gramEnd"/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 xml:space="preserve"> Cuotas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4570CD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Intereses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05490F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Capital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07D18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 xml:space="preserve">Capital </w:t>
            </w:r>
            <w:proofErr w:type="spellStart"/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Pte</w:t>
            </w:r>
            <w:proofErr w:type="spellEnd"/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BE7D8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Capital Pagado</w:t>
            </w:r>
          </w:p>
        </w:tc>
      </w:tr>
      <w:tr w:rsidR="00B7316E" w:rsidRPr="00B7316E" w14:paraId="426F235C" w14:textId="77777777" w:rsidTr="00B7316E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9595E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65E64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156.518,69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FE3E5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32.425,45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67933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124.093,24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44510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475.906,76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A4A40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124.093,24</w:t>
            </w:r>
          </w:p>
        </w:tc>
      </w:tr>
      <w:tr w:rsidR="00B7316E" w:rsidRPr="00B7316E" w14:paraId="78C1A30E" w14:textId="77777777" w:rsidTr="00B7316E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C5D69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2025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84895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170.747,66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541E2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26.692,52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D7F6D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144.055,14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E4A0B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331.851,62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B72D8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268.148,38</w:t>
            </w:r>
          </w:p>
        </w:tc>
      </w:tr>
      <w:tr w:rsidR="00B7316E" w:rsidRPr="00B7316E" w14:paraId="4005A01E" w14:textId="77777777" w:rsidTr="00B7316E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94114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272D0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170.747,66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B412C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17.044,89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003E2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153.702,78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1D935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178.148,85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69381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421.851,15</w:t>
            </w:r>
          </w:p>
        </w:tc>
      </w:tr>
      <w:tr w:rsidR="00B7316E" w:rsidRPr="00B7316E" w14:paraId="431AE57C" w14:textId="77777777" w:rsidTr="00B7316E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C7A16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2027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47A01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170.747,66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9544E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6.751,13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3E2F1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163.996,54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610A5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14.152,31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93C4C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585.847,69</w:t>
            </w:r>
          </w:p>
        </w:tc>
      </w:tr>
      <w:tr w:rsidR="00B7316E" w:rsidRPr="00B7316E" w14:paraId="0E1600B5" w14:textId="77777777" w:rsidTr="00B7316E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29EE5" w14:textId="77777777" w:rsidR="00B7316E" w:rsidRPr="00B7316E" w:rsidRDefault="00B7316E" w:rsidP="00B7316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6BC58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14.228,97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426E7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76,66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548D4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14.152,31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7CFD8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0,00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D81B7" w14:textId="77777777" w:rsidR="00B7316E" w:rsidRPr="00B7316E" w:rsidRDefault="00B7316E" w:rsidP="00B7316E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B7316E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600.000,00</w:t>
            </w:r>
          </w:p>
        </w:tc>
      </w:tr>
    </w:tbl>
    <w:p w14:paraId="0815FAA6" w14:textId="77777777" w:rsidR="00622E7D" w:rsidRPr="00003109" w:rsidRDefault="00622E7D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236B275C" w14:textId="75EE8111" w:rsidR="00622E7D" w:rsidRPr="00003109" w:rsidRDefault="00B7316E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Préstamo Fondo Comercio: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"/>
        <w:gridCol w:w="1126"/>
        <w:gridCol w:w="891"/>
        <w:gridCol w:w="991"/>
        <w:gridCol w:w="991"/>
        <w:gridCol w:w="1336"/>
      </w:tblGrid>
      <w:tr w:rsidR="001B7ABD" w:rsidRPr="001B7ABD" w14:paraId="782060D3" w14:textId="77777777" w:rsidTr="001B7ABD">
        <w:trPr>
          <w:trHeight w:val="315"/>
          <w:tblCellSpacing w:w="0" w:type="dxa"/>
        </w:trPr>
        <w:tc>
          <w:tcPr>
            <w:tcW w:w="0" w:type="auto"/>
            <w:gridSpan w:val="6"/>
            <w:tcBorders>
              <w:bottom w:val="single" w:sz="6" w:space="0" w:color="FFFFFF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24F7D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PAGOS ANUALES</w:t>
            </w:r>
          </w:p>
        </w:tc>
      </w:tr>
      <w:tr w:rsidR="001B7ABD" w:rsidRPr="001B7ABD" w14:paraId="010B0CFB" w14:textId="77777777" w:rsidTr="001B7ABD">
        <w:trPr>
          <w:trHeight w:val="315"/>
          <w:tblCellSpacing w:w="0" w:type="dxa"/>
        </w:trPr>
        <w:tc>
          <w:tcPr>
            <w:tcW w:w="0" w:type="auto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F6695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Año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F1334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proofErr w:type="gramStart"/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Total</w:t>
            </w:r>
            <w:proofErr w:type="gramEnd"/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 xml:space="preserve"> Cuotas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0B11F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Intereses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7B639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Capital</w:t>
            </w:r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678E1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 xml:space="preserve">Capital </w:t>
            </w:r>
            <w:proofErr w:type="spellStart"/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Pte</w:t>
            </w:r>
            <w:proofErr w:type="spellEnd"/>
          </w:p>
        </w:tc>
        <w:tc>
          <w:tcPr>
            <w:tcW w:w="0" w:type="auto"/>
            <w:tcBorders>
              <w:bottom w:val="single" w:sz="6" w:space="0" w:color="FFFFFF"/>
              <w:right w:val="single" w:sz="6" w:space="0" w:color="FFFFFF"/>
            </w:tcBorders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83738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:lang w:val="es-ES" w:eastAsia="ca-ES"/>
                <w14:ligatures w14:val="none"/>
              </w:rPr>
              <w:t>Capital Pagado</w:t>
            </w:r>
          </w:p>
        </w:tc>
      </w:tr>
      <w:tr w:rsidR="001B7ABD" w:rsidRPr="001B7ABD" w14:paraId="3EABD1AC" w14:textId="77777777" w:rsidTr="001B7AB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D9E0D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51A49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217.813,18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E4563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59.605,96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8C779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158.207,22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94500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841.792,78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8D4E2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158.207,22</w:t>
            </w:r>
          </w:p>
        </w:tc>
      </w:tr>
      <w:tr w:rsidR="001B7ABD" w:rsidRPr="001B7ABD" w14:paraId="1647DAF4" w14:textId="77777777" w:rsidTr="001B7AB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778B7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2025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EFE64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237.614,38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20A1C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53.079,61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AAE75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184.534,77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3B9FC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657.258,01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2DF92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342.741,99</w:t>
            </w:r>
          </w:p>
        </w:tc>
      </w:tr>
      <w:tr w:rsidR="001B7ABD" w:rsidRPr="001B7ABD" w14:paraId="0D0E6D64" w14:textId="77777777" w:rsidTr="001B7AB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7804E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lastRenderedPageBreak/>
              <w:t>2026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21CFA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237.614,38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EB18F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39.739,58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95D7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197.874,81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7193F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459.383,20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04BF2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540.616,80</w:t>
            </w:r>
          </w:p>
        </w:tc>
      </w:tr>
      <w:tr w:rsidR="001B7ABD" w:rsidRPr="001B7ABD" w14:paraId="42762489" w14:textId="77777777" w:rsidTr="001B7AB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74D12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2027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4B123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237.614,38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C6076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25.435,19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D530D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212.179,19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7FECD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247.204,01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6D996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752.795,99</w:t>
            </w:r>
          </w:p>
        </w:tc>
      </w:tr>
      <w:tr w:rsidR="001B7ABD" w:rsidRPr="001B7ABD" w14:paraId="47F7914D" w14:textId="77777777" w:rsidTr="001B7ABD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47BD4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F489C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237.614,38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16549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10.096,74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7687B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227.517,64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FEAAF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19.686,36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B17AA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980.313,64</w:t>
            </w:r>
          </w:p>
        </w:tc>
      </w:tr>
      <w:tr w:rsidR="001B7ABD" w:rsidRPr="001B7ABD" w14:paraId="65F348C2" w14:textId="77777777" w:rsidTr="001B7ABD">
        <w:trPr>
          <w:trHeight w:val="315"/>
          <w:tblCellSpacing w:w="0" w:type="dxa"/>
        </w:trPr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E07D1" w14:textId="77777777" w:rsidR="001B7ABD" w:rsidRPr="001B7ABD" w:rsidRDefault="001B7ABD" w:rsidP="001B7A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2029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EDCC2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19.801,20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7AD75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114,84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63712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19.686,36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B9803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0,00</w:t>
            </w:r>
          </w:p>
        </w:tc>
        <w:tc>
          <w:tcPr>
            <w:tcW w:w="0" w:type="auto"/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38934" w14:textId="77777777" w:rsidR="001B7ABD" w:rsidRPr="001B7ABD" w:rsidRDefault="001B7ABD" w:rsidP="001B7AB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</w:pPr>
            <w:r w:rsidRPr="001B7ABD"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ca-ES"/>
                <w14:ligatures w14:val="none"/>
              </w:rPr>
              <w:t>1.000.000,00</w:t>
            </w:r>
          </w:p>
        </w:tc>
      </w:tr>
    </w:tbl>
    <w:p w14:paraId="278008A6" w14:textId="77777777" w:rsidR="00B7316E" w:rsidRPr="00003109" w:rsidRDefault="00B7316E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093B87E1" w14:textId="77777777" w:rsidR="00C07CD0" w:rsidRPr="00003109" w:rsidRDefault="00C07CD0" w:rsidP="00C07CD0">
      <w:pPr>
        <w:spacing w:after="0" w:line="240" w:lineRule="auto"/>
        <w:jc w:val="both"/>
        <w:rPr>
          <w:rFonts w:cstheme="minorHAnsi"/>
          <w:lang w:val="es-ES"/>
        </w:rPr>
      </w:pPr>
      <w:r w:rsidRPr="00003109">
        <w:rPr>
          <w:rFonts w:cstheme="minorHAnsi"/>
          <w:lang w:val="es-ES"/>
        </w:rPr>
        <w:t xml:space="preserve">Podemos ver esta proyección que el coste anual de las tres operaciones financieras será </w:t>
      </w:r>
    </w:p>
    <w:p w14:paraId="7EE71BC7" w14:textId="5B6B10C1" w:rsidR="00C07CD0" w:rsidRPr="00003109" w:rsidRDefault="00C07CD0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944902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759.666 €</w:t>
      </w:r>
      <w:r w:rsidR="00C00A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, eso significa que tendremos que generar el suficiente 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líquido</w:t>
      </w:r>
      <w:r w:rsidR="00C00A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para poder 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cubrir</w:t>
      </w:r>
      <w:r w:rsidR="00C00A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</w:t>
      </w:r>
      <w:r w:rsidR="005A634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cuotas mensuales</w:t>
      </w:r>
      <w:r w:rsidR="00C00A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.</w:t>
      </w:r>
    </w:p>
    <w:p w14:paraId="71F81E7B" w14:textId="77777777" w:rsidR="005A634D" w:rsidRPr="00003109" w:rsidRDefault="005A634D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27BEAA02" w14:textId="20135B62" w:rsidR="005A634D" w:rsidRPr="00003109" w:rsidRDefault="005A634D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Estos 759</w:t>
      </w:r>
      <w:r w:rsidR="007055AE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mil los tenemos que sumar a los 700mil, nos queda </w:t>
      </w:r>
      <w:r w:rsidR="003E0846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1,4mill en operaci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o</w:t>
      </w:r>
      <w:r w:rsidR="003E0846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nes fi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n</w:t>
      </w:r>
      <w:r w:rsidR="003E0846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ancieras</w:t>
      </w:r>
      <w:r w:rsidR="00400BE6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, de los cuales un 25% aproximadamente ser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á</w:t>
      </w:r>
      <w:r w:rsidR="00400BE6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n intereses</w:t>
      </w:r>
      <w:r w:rsidR="000A1567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que ya est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á</w:t>
      </w:r>
      <w:r w:rsidR="000A1567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n descont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</w:t>
      </w:r>
      <w:r w:rsidR="000A1567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dos en la partida de g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</w:t>
      </w:r>
      <w:r w:rsidR="000A1567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stos fi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n</w:t>
      </w:r>
      <w:r w:rsidR="000A1567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ancieros</w:t>
      </w:r>
      <w:r w:rsidR="0005544B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serian unos </w:t>
      </w:r>
      <w:r w:rsidR="0049535B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350.000, las amortizaciones en la cuenta de resultados</w:t>
      </w:r>
      <w:r w:rsidR="00274116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prevista hay 750.000 y el resultado neto BDI es de 905</w:t>
      </w:r>
      <w:r w:rsidR="00955F3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mil, lo que qu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e</w:t>
      </w:r>
      <w:r w:rsidR="00955F3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da demostrado que la empresa tiene la cap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</w:t>
      </w:r>
      <w:r w:rsidR="00955F3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cidad econ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ó</w:t>
      </w:r>
      <w:r w:rsidR="00955F3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mica para hacer frente a esta inversi</w:t>
      </w:r>
      <w:r w:rsidR="002403A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ó</w:t>
      </w:r>
      <w:r w:rsidR="00955F3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n.</w:t>
      </w:r>
    </w:p>
    <w:p w14:paraId="220EC9D8" w14:textId="77777777" w:rsidR="0028047C" w:rsidRPr="00003109" w:rsidRDefault="0028047C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4CD04298" w14:textId="77777777" w:rsidR="003D16E6" w:rsidRPr="00003109" w:rsidRDefault="003D16E6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10EA8BB1" w14:textId="74D918B1" w:rsidR="003D16E6" w:rsidRPr="00003109" w:rsidRDefault="003D16E6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APORTACION DE GARANTIAS</w:t>
      </w:r>
    </w:p>
    <w:p w14:paraId="417DA434" w14:textId="77777777" w:rsidR="003D16E6" w:rsidRPr="00003109" w:rsidRDefault="003D16E6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09B1E704" w14:textId="3AE256AC" w:rsidR="003D16E6" w:rsidRPr="00003109" w:rsidRDefault="00C34F14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Por la operación del leasin</w:t>
      </w:r>
      <w:r w:rsidR="009C5599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g</w:t>
      </w: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inmobiliario, no deberemos dar garantías, ya que el propio inmueble es un</w:t>
      </w:r>
      <w:r w:rsidR="009C5599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a garantía para la entidad de crédito al ser ellos los propietarios, a más con la ampliación de capital 1,2mill, destinamos el 83%, 1mill un 25% del total de operación para financiar la inversión demuestra nuestra </w:t>
      </w:r>
      <w:r w:rsidR="0019317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solidaridad económica.</w:t>
      </w:r>
    </w:p>
    <w:p w14:paraId="32F557A2" w14:textId="77777777" w:rsidR="0019317F" w:rsidRPr="00003109" w:rsidRDefault="0019317F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07826400" w14:textId="627F7D36" w:rsidR="0019317F" w:rsidRPr="00003109" w:rsidRDefault="0019317F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Aun </w:t>
      </w:r>
      <w:r w:rsidR="00245C0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así,</w:t>
      </w: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tendremos preparados nuestros argumentos y propuestas de garantías, por si </w:t>
      </w:r>
      <w:r w:rsidR="00245C0F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las entidades financieras</w:t>
      </w: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</w:t>
      </w:r>
      <w:proofErr w:type="spellStart"/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asi</w:t>
      </w:r>
      <w:proofErr w:type="spellEnd"/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lo requ</w:t>
      </w:r>
      <w:r w:rsidR="003A4C7E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ieran.</w:t>
      </w:r>
      <w:r w:rsidR="002B67DC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</w:t>
      </w:r>
    </w:p>
    <w:p w14:paraId="4E68B91B" w14:textId="77777777" w:rsidR="00872451" w:rsidRPr="00003109" w:rsidRDefault="00872451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74D674C5" w14:textId="229230D4" w:rsidR="002B67DC" w:rsidRPr="00003109" w:rsidRDefault="002B67DC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Una de ellas,</w:t>
      </w:r>
      <w:r w:rsidR="002C6EAA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</w:t>
      </w: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sería que la deuda que tiene la empresa con los socios, </w:t>
      </w:r>
      <w:r w:rsidR="002C6EAA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1 </w:t>
      </w:r>
      <w:proofErr w:type="spellStart"/>
      <w:r w:rsidR="002C6EAA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mill</w:t>
      </w:r>
      <w:proofErr w:type="spellEnd"/>
      <w:r w:rsidR="00872451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.</w:t>
      </w:r>
      <w:r w:rsidR="002C6EAA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</w:t>
      </w: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convertirla en </w:t>
      </w:r>
      <w:r w:rsidR="002C6EAA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deuda subordinada</w:t>
      </w:r>
      <w:r w:rsidR="002949D5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. El único </w:t>
      </w:r>
      <w:r w:rsidR="00872451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inconveniente</w:t>
      </w:r>
      <w:r w:rsidR="002949D5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es que los socio</w:t>
      </w:r>
      <w:r w:rsidR="00872451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s</w:t>
      </w:r>
      <w:r w:rsidR="002949D5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deben aceptar, ya que no podrán cobrar </w:t>
      </w:r>
      <w:r w:rsidR="00872451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hasta satisfacer totalmente la nueva deuda.</w:t>
      </w:r>
    </w:p>
    <w:p w14:paraId="2341E4FE" w14:textId="2ECDEF04" w:rsidR="00872451" w:rsidRPr="00003109" w:rsidRDefault="00872451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08363CAA" w14:textId="09F280EC" w:rsidR="00872451" w:rsidRPr="00003109" w:rsidRDefault="00872451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Otra posibilidad </w:t>
      </w:r>
      <w:r w:rsidR="00045D88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es que en la ampliación de capital programada también </w:t>
      </w:r>
      <w:r w:rsidR="005A5042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incluyera </w:t>
      </w:r>
      <w:r w:rsidR="001C6A3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este millón</w:t>
      </w:r>
      <w:r w:rsidR="005A5042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. </w:t>
      </w:r>
      <w:r w:rsidR="001C6A3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Otra vez</w:t>
      </w:r>
      <w:r w:rsidR="005A5042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el inconveniente es que los socios accedan</w:t>
      </w:r>
      <w:r w:rsidR="001C6A3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, ya que la cantidad que se escriture como capital social no se podría recuperar.</w:t>
      </w:r>
    </w:p>
    <w:p w14:paraId="773F478B" w14:textId="14BE3F3F" w:rsidR="001C6A3D" w:rsidRPr="00003109" w:rsidRDefault="001C6A3D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</w:p>
    <w:p w14:paraId="7D402B59" w14:textId="39396612" w:rsidR="007C7C4E" w:rsidRPr="00003109" w:rsidRDefault="007C7C4E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Más opciones seria </w:t>
      </w:r>
      <w:r w:rsidR="008A61D9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sumar las reservas a esa ampliación de capital, es decir que le sumariamos el préstamo de los socios m</w:t>
      </w:r>
      <w:r w:rsidR="003E12E3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ás </w:t>
      </w:r>
      <w:r w:rsidR="008A61D9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las reservas para </w:t>
      </w:r>
      <w:r w:rsidR="003E12E3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fortalecer el capital social de la empresa. Aquí quedan </w:t>
      </w:r>
      <w:r w:rsidR="00853A28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totalmente</w:t>
      </w:r>
      <w:r w:rsidR="003E12E3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bloqueadas las reservas</w:t>
      </w:r>
      <w:r w:rsidR="00853A28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y no podrían repartirse en forma de dividendos, sino se hace previamente una reducción de capital siempre y cuando los acreedores estuviesen de acuerdo.</w:t>
      </w:r>
    </w:p>
    <w:p w14:paraId="6FE41D8F" w14:textId="56DAC17F" w:rsidR="00245C0F" w:rsidRPr="00003109" w:rsidRDefault="00C07CD0" w:rsidP="00C07CD0">
      <w:p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val="es-ES" w:eastAsia="ca-ES"/>
          <w14:ligatures w14:val="none"/>
        </w:rPr>
      </w:pPr>
      <w:r w:rsidRPr="00944902">
        <w:rPr>
          <w:rFonts w:ascii="Calibri" w:eastAsia="Times New Roman" w:hAnsi="Calibri" w:cs="Calibri"/>
          <w:b/>
          <w:bCs/>
          <w:kern w:val="0"/>
          <w:sz w:val="24"/>
          <w:szCs w:val="24"/>
          <w:lang w:val="es-ES" w:eastAsia="ca-ES"/>
          <w14:ligatures w14:val="none"/>
        </w:rPr>
        <w:t xml:space="preserve">  </w:t>
      </w:r>
    </w:p>
    <w:p w14:paraId="663CE285" w14:textId="5006E81C" w:rsidR="00245C0F" w:rsidRPr="00003109" w:rsidRDefault="00245C0F" w:rsidP="00C07CD0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</w:pPr>
      <w:r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Como ultimas siempre nos queda </w:t>
      </w:r>
      <w:r w:rsidR="009B3C55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las garantías personales de los socios, o garantías reales </w:t>
      </w:r>
      <w:r w:rsidR="005521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con nuevas garantías hipotecarias, pero este </w:t>
      </w:r>
      <w:proofErr w:type="spellStart"/>
      <w:r w:rsidR="005521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>ultimo</w:t>
      </w:r>
      <w:proofErr w:type="spellEnd"/>
      <w:r w:rsidR="0055210D" w:rsidRPr="00003109">
        <w:rPr>
          <w:rFonts w:ascii="Calibri" w:eastAsia="Times New Roman" w:hAnsi="Calibri" w:cs="Calibri"/>
          <w:kern w:val="0"/>
          <w:sz w:val="24"/>
          <w:szCs w:val="24"/>
          <w:lang w:val="es-ES" w:eastAsia="ca-ES"/>
          <w14:ligatures w14:val="none"/>
        </w:rPr>
        <w:t xml:space="preserve"> caso es muy poco probable, por el historial y solidez de la empresa.</w:t>
      </w:r>
    </w:p>
    <w:p w14:paraId="1A95BD81" w14:textId="77777777" w:rsidR="004A03FE" w:rsidRPr="00003109" w:rsidRDefault="004A03FE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3B52A53B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5DCD9F45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7E53A61E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514B152E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4C585D02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72FF0633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0BD876A2" w14:textId="283F462F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>WEBGRAFIA</w:t>
      </w:r>
    </w:p>
    <w:p w14:paraId="6C3C739B" w14:textId="77777777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3D5D5D23" w14:textId="4A1C3445" w:rsidR="009F017A" w:rsidRPr="00003109" w:rsidRDefault="009F017A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  <w:r w:rsidRPr="00003109">
        <w:rPr>
          <w:rFonts w:asciiTheme="minorHAnsi" w:hAnsiTheme="minorHAnsi" w:cstheme="minorHAnsi"/>
          <w:lang w:val="es-ES"/>
        </w:rPr>
        <w:t xml:space="preserve">Toda la información reflejada en este informe ha sido </w:t>
      </w:r>
      <w:r w:rsidR="00E57C17" w:rsidRPr="00003109">
        <w:rPr>
          <w:rFonts w:asciiTheme="minorHAnsi" w:hAnsiTheme="minorHAnsi" w:cstheme="minorHAnsi"/>
          <w:lang w:val="es-ES"/>
        </w:rPr>
        <w:t xml:space="preserve">proporcionada por los </w:t>
      </w:r>
      <w:r w:rsidR="002A4FE3" w:rsidRPr="00003109">
        <w:rPr>
          <w:rFonts w:asciiTheme="minorHAnsi" w:hAnsiTheme="minorHAnsi" w:cstheme="minorHAnsi"/>
          <w:lang w:val="es-ES"/>
        </w:rPr>
        <w:t>manuales</w:t>
      </w:r>
      <w:r w:rsidR="00E57C17" w:rsidRPr="00003109">
        <w:rPr>
          <w:rFonts w:asciiTheme="minorHAnsi" w:hAnsiTheme="minorHAnsi" w:cstheme="minorHAnsi"/>
          <w:lang w:val="es-ES"/>
        </w:rPr>
        <w:t>:</w:t>
      </w:r>
    </w:p>
    <w:p w14:paraId="16E54448" w14:textId="33B2E02D" w:rsidR="00E57C17" w:rsidRPr="00003109" w:rsidRDefault="00E57C17" w:rsidP="001924D9">
      <w:pPr>
        <w:pStyle w:val="NormalWeb"/>
        <w:jc w:val="both"/>
        <w:rPr>
          <w:rFonts w:asciiTheme="majorHAnsi" w:hAnsiTheme="majorHAnsi" w:cstheme="majorHAnsi"/>
          <w:i/>
          <w:iCs/>
          <w:sz w:val="22"/>
          <w:szCs w:val="22"/>
          <w:lang w:val="es-ES"/>
        </w:rPr>
      </w:pPr>
      <w:hyperlink r:id="rId8" w:history="1">
        <w:r w:rsidRPr="00003109">
          <w:rPr>
            <w:rStyle w:val="Enlla"/>
            <w:rFonts w:asciiTheme="majorHAnsi" w:hAnsiTheme="majorHAnsi" w:cstheme="majorHAnsi"/>
            <w:i/>
            <w:iCs/>
            <w:sz w:val="22"/>
            <w:szCs w:val="22"/>
            <w:lang w:val="es-ES"/>
          </w:rPr>
          <w:t>https://app.iebschool.com/mod/lcms/view.php?id=160089</w:t>
        </w:r>
      </w:hyperlink>
    </w:p>
    <w:p w14:paraId="15F36482" w14:textId="2B2A1E88" w:rsidR="00F06E99" w:rsidRPr="00003109" w:rsidRDefault="00F06E99" w:rsidP="001924D9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es-ES"/>
        </w:rPr>
      </w:pPr>
      <w:r w:rsidRPr="00003109">
        <w:rPr>
          <w:rFonts w:asciiTheme="majorHAnsi" w:hAnsiTheme="majorHAnsi" w:cstheme="majorHAnsi"/>
          <w:sz w:val="22"/>
          <w:szCs w:val="22"/>
          <w:lang w:val="es-ES"/>
        </w:rPr>
        <w:t>Información actualizada sobre tipos de interés bancarios y condiciones comisiones:</w:t>
      </w:r>
    </w:p>
    <w:p w14:paraId="3F2FF8C4" w14:textId="77777777" w:rsidR="00FE0792" w:rsidRPr="00003109" w:rsidRDefault="00FE0792" w:rsidP="00FE0792">
      <w:pPr>
        <w:rPr>
          <w:rFonts w:cstheme="minorHAnsi"/>
          <w:i/>
          <w:iCs/>
          <w:sz w:val="20"/>
          <w:szCs w:val="20"/>
          <w:lang w:val="es-ES"/>
        </w:rPr>
      </w:pPr>
      <w:hyperlink r:id="rId9" w:history="1">
        <w:r w:rsidRPr="00003109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https://www.bbva.es/general/tarifas.html</w:t>
        </w:r>
      </w:hyperlink>
    </w:p>
    <w:p w14:paraId="40147DD8" w14:textId="77777777" w:rsidR="00F06E99" w:rsidRPr="00003109" w:rsidRDefault="00F06E99" w:rsidP="00F06E99">
      <w:pPr>
        <w:rPr>
          <w:rStyle w:val="Enlla"/>
          <w:rFonts w:cstheme="minorHAnsi"/>
          <w:i/>
          <w:iCs/>
          <w:sz w:val="20"/>
          <w:szCs w:val="20"/>
          <w:lang w:val="es-ES"/>
        </w:rPr>
      </w:pPr>
      <w:hyperlink r:id="rId10" w:history="1">
        <w:r w:rsidRPr="00003109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https://wcm.bancosantander.es/fwm/do-o-8-2-0-precios_estandar.pdf</w:t>
        </w:r>
      </w:hyperlink>
    </w:p>
    <w:p w14:paraId="1759B3AD" w14:textId="17EEE225" w:rsidR="00F06E99" w:rsidRPr="00003109" w:rsidRDefault="00F06E99" w:rsidP="00F06E99">
      <w:pPr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</w:pPr>
      <w:r w:rsidRPr="00003109"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  <w:t xml:space="preserve">Para realizar los cálculos </w:t>
      </w:r>
      <w:r w:rsidR="00003109" w:rsidRPr="00003109"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  <w:t>comparatives</w:t>
      </w:r>
    </w:p>
    <w:p w14:paraId="0B9F0822" w14:textId="42665D1D" w:rsidR="00003109" w:rsidRPr="00003109" w:rsidRDefault="00003109" w:rsidP="00F06E99">
      <w:pPr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</w:pPr>
      <w:hyperlink r:id="rId11" w:history="1">
        <w:r w:rsidRPr="00003109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https://app.bde.es/asb_www/es/tae.html#/principalTAE</w:t>
        </w:r>
      </w:hyperlink>
    </w:p>
    <w:p w14:paraId="3547374B" w14:textId="66E4EF81" w:rsidR="002A4FE3" w:rsidRDefault="007E538C" w:rsidP="001924D9">
      <w:pPr>
        <w:pStyle w:val="NormalWeb"/>
        <w:jc w:val="both"/>
        <w:rPr>
          <w:rFonts w:asciiTheme="majorHAnsi" w:hAnsiTheme="majorHAnsi" w:cstheme="majorHAnsi"/>
          <w:i/>
          <w:iCs/>
          <w:sz w:val="22"/>
          <w:szCs w:val="22"/>
          <w:lang w:val="es-ES"/>
        </w:rPr>
      </w:pPr>
      <w:r w:rsidRPr="00A47C71">
        <w:rPr>
          <w:rFonts w:asciiTheme="majorHAnsi" w:hAnsiTheme="majorHAnsi" w:cstheme="majorHAnsi"/>
          <w:sz w:val="22"/>
          <w:szCs w:val="22"/>
          <w:lang w:val="es-ES"/>
        </w:rPr>
        <w:t>Cálculos de las cuotas amortizaciones</w:t>
      </w:r>
      <w:r>
        <w:rPr>
          <w:rFonts w:asciiTheme="majorHAnsi" w:hAnsiTheme="majorHAnsi" w:cstheme="majorHAnsi"/>
          <w:i/>
          <w:iCs/>
          <w:sz w:val="22"/>
          <w:szCs w:val="22"/>
          <w:lang w:val="es-ES"/>
        </w:rPr>
        <w:t>:</w:t>
      </w:r>
    </w:p>
    <w:p w14:paraId="6844C724" w14:textId="77777777" w:rsidR="00A47C71" w:rsidRDefault="00A47C71" w:rsidP="00A47C71">
      <w:pPr>
        <w:rPr>
          <w:rStyle w:val="Enlla"/>
          <w:rFonts w:cstheme="minorHAnsi"/>
          <w:i/>
          <w:iCs/>
          <w:sz w:val="20"/>
          <w:szCs w:val="20"/>
          <w:lang w:val="es-ES"/>
        </w:rPr>
      </w:pPr>
      <w:hyperlink r:id="rId12" w:history="1">
        <w:r w:rsidRPr="00444A92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https://docs.google.com/spreadsheets/d/1jiot3NYVncPilibTmlUYZEVzmHPLtgbMtiHKwV9OllU/edit#gid=183876988</w:t>
        </w:r>
      </w:hyperlink>
    </w:p>
    <w:p w14:paraId="104C75F7" w14:textId="6B98C723" w:rsidR="00323B0D" w:rsidRDefault="00323B0D" w:rsidP="00A47C71">
      <w:pPr>
        <w:rPr>
          <w:rFonts w:cstheme="minorHAnsi"/>
          <w:i/>
          <w:iCs/>
          <w:sz w:val="20"/>
          <w:szCs w:val="20"/>
          <w:lang w:val="es-ES"/>
        </w:rPr>
      </w:pPr>
      <w:r w:rsidRPr="008B76D7"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  <w:t>Información actualizada</w:t>
      </w:r>
      <w:r w:rsidR="008B76D7" w:rsidRPr="008B76D7"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  <w:t xml:space="preserve"> del Euribor</w:t>
      </w:r>
      <w:r w:rsidR="008B76D7">
        <w:rPr>
          <w:rFonts w:cstheme="minorHAnsi"/>
          <w:i/>
          <w:iCs/>
          <w:sz w:val="20"/>
          <w:szCs w:val="20"/>
          <w:lang w:val="es-ES"/>
        </w:rPr>
        <w:t>:</w:t>
      </w:r>
    </w:p>
    <w:p w14:paraId="0E6ED53C" w14:textId="602437BD" w:rsidR="00A47C71" w:rsidRDefault="00323B0D" w:rsidP="00A47C71">
      <w:pPr>
        <w:rPr>
          <w:rFonts w:cstheme="minorHAnsi"/>
          <w:i/>
          <w:iCs/>
          <w:sz w:val="20"/>
          <w:szCs w:val="20"/>
          <w:lang w:val="es-ES"/>
        </w:rPr>
      </w:pPr>
      <w:hyperlink r:id="rId13" w:history="1">
        <w:r w:rsidRPr="004E36CE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https://www.bde.es/webbe/es/estadisticas/compartido/datos/pdf/ti_1_7.pdf</w:t>
        </w:r>
      </w:hyperlink>
    </w:p>
    <w:p w14:paraId="031DBA75" w14:textId="4FBB1D10" w:rsidR="00D843C1" w:rsidRPr="00D843C1" w:rsidRDefault="00D843C1" w:rsidP="00A47C71">
      <w:pPr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</w:pPr>
      <w:r w:rsidRPr="00D843C1">
        <w:rPr>
          <w:rFonts w:asciiTheme="majorHAnsi" w:eastAsia="Times New Roman" w:hAnsiTheme="majorHAnsi" w:cstheme="majorHAnsi"/>
          <w:kern w:val="0"/>
          <w:lang w:val="es-ES" w:eastAsia="ca-ES"/>
          <w14:ligatures w14:val="none"/>
        </w:rPr>
        <w:t>Índice de la deuda pública</w:t>
      </w:r>
    </w:p>
    <w:p w14:paraId="6160A6B7" w14:textId="67DB8E80" w:rsidR="00D843C1" w:rsidRDefault="00D843C1" w:rsidP="00A47C71">
      <w:pPr>
        <w:rPr>
          <w:rFonts w:cstheme="minorHAnsi"/>
          <w:i/>
          <w:iCs/>
          <w:sz w:val="20"/>
          <w:szCs w:val="20"/>
          <w:lang w:val="es-ES"/>
        </w:rPr>
      </w:pPr>
      <w:hyperlink r:id="rId14" w:history="1">
        <w:r w:rsidRPr="004E36CE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https://www.tesoro.es/ca/deuda-publica/subastas/resultado-ultimas-subastas/letras-del-tesoro</w:t>
        </w:r>
      </w:hyperlink>
    </w:p>
    <w:p w14:paraId="524EB265" w14:textId="77777777" w:rsidR="00D843C1" w:rsidRDefault="00D843C1" w:rsidP="00A47C71">
      <w:pPr>
        <w:rPr>
          <w:rFonts w:cstheme="minorHAnsi"/>
          <w:i/>
          <w:iCs/>
          <w:sz w:val="20"/>
          <w:szCs w:val="20"/>
          <w:lang w:val="es-ES"/>
        </w:rPr>
      </w:pPr>
    </w:p>
    <w:p w14:paraId="0723368B" w14:textId="77777777" w:rsidR="00323B0D" w:rsidRPr="00444A92" w:rsidRDefault="00323B0D" w:rsidP="00A47C71">
      <w:pPr>
        <w:rPr>
          <w:rFonts w:cstheme="minorHAnsi"/>
          <w:i/>
          <w:iCs/>
          <w:sz w:val="20"/>
          <w:szCs w:val="20"/>
          <w:lang w:val="es-ES"/>
        </w:rPr>
      </w:pPr>
    </w:p>
    <w:p w14:paraId="5B9117A4" w14:textId="77777777" w:rsidR="00A47C71" w:rsidRPr="00003109" w:rsidRDefault="00A47C71" w:rsidP="001924D9">
      <w:pPr>
        <w:pStyle w:val="NormalWeb"/>
        <w:jc w:val="both"/>
        <w:rPr>
          <w:rFonts w:asciiTheme="majorHAnsi" w:hAnsiTheme="majorHAnsi" w:cstheme="majorHAnsi"/>
          <w:i/>
          <w:iCs/>
          <w:sz w:val="22"/>
          <w:szCs w:val="22"/>
          <w:lang w:val="es-ES"/>
        </w:rPr>
      </w:pPr>
    </w:p>
    <w:p w14:paraId="4ADE6ED6" w14:textId="77777777" w:rsidR="00E57C17" w:rsidRPr="00003109" w:rsidRDefault="00E57C17" w:rsidP="001924D9">
      <w:pPr>
        <w:pStyle w:val="NormalWeb"/>
        <w:jc w:val="both"/>
        <w:rPr>
          <w:rFonts w:asciiTheme="majorHAnsi" w:hAnsiTheme="majorHAnsi" w:cstheme="majorHAnsi"/>
          <w:i/>
          <w:iCs/>
          <w:sz w:val="22"/>
          <w:szCs w:val="22"/>
          <w:lang w:val="es-ES"/>
        </w:rPr>
      </w:pPr>
    </w:p>
    <w:p w14:paraId="26324657" w14:textId="77777777" w:rsidR="004A03FE" w:rsidRPr="00003109" w:rsidRDefault="004A03FE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4DDAA2F3" w14:textId="77777777" w:rsidR="009A2A11" w:rsidRPr="00003109" w:rsidRDefault="009A2A11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50EDD7C7" w14:textId="77777777" w:rsidR="00382512" w:rsidRPr="00003109" w:rsidRDefault="00382512" w:rsidP="001924D9">
      <w:pPr>
        <w:pStyle w:val="NormalWeb"/>
        <w:jc w:val="both"/>
        <w:rPr>
          <w:rFonts w:asciiTheme="minorHAnsi" w:hAnsiTheme="minorHAnsi" w:cstheme="minorHAnsi"/>
          <w:lang w:val="es-ES"/>
        </w:rPr>
      </w:pPr>
    </w:p>
    <w:p w14:paraId="07E5EECE" w14:textId="1171C489" w:rsidR="00B05F27" w:rsidRPr="00003109" w:rsidRDefault="00B05F27" w:rsidP="001924D9">
      <w:pPr>
        <w:jc w:val="both"/>
        <w:rPr>
          <w:rFonts w:cstheme="minorHAnsi"/>
          <w:lang w:val="es-ES"/>
        </w:rPr>
      </w:pPr>
    </w:p>
    <w:p w14:paraId="285758A4" w14:textId="77777777" w:rsidR="00F826EE" w:rsidRPr="00003109" w:rsidRDefault="00F826EE" w:rsidP="001924D9">
      <w:pPr>
        <w:jc w:val="both"/>
        <w:rPr>
          <w:rFonts w:cstheme="minorHAnsi"/>
          <w:lang w:val="es-ES"/>
        </w:rPr>
      </w:pPr>
    </w:p>
    <w:p w14:paraId="0F1C8AC6" w14:textId="77777777" w:rsidR="0066473A" w:rsidRPr="00003109" w:rsidRDefault="0066473A" w:rsidP="001924D9">
      <w:pPr>
        <w:jc w:val="both"/>
        <w:rPr>
          <w:rFonts w:cstheme="minorHAnsi"/>
          <w:u w:val="single"/>
          <w:lang w:val="es-ES"/>
        </w:rPr>
      </w:pPr>
    </w:p>
    <w:sectPr w:rsidR="0066473A" w:rsidRPr="00003109" w:rsidSect="009E1FF9"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B7351" w14:textId="77777777" w:rsidR="00E1258E" w:rsidRDefault="00E1258E" w:rsidP="00E1258E">
      <w:pPr>
        <w:spacing w:after="0" w:line="240" w:lineRule="auto"/>
      </w:pPr>
      <w:r>
        <w:separator/>
      </w:r>
    </w:p>
  </w:endnote>
  <w:endnote w:type="continuationSeparator" w:id="0">
    <w:p w14:paraId="5D7FE53E" w14:textId="77777777" w:rsidR="00E1258E" w:rsidRDefault="00E1258E" w:rsidP="00E1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57031"/>
      <w:docPartObj>
        <w:docPartGallery w:val="Page Numbers (Bottom of Page)"/>
        <w:docPartUnique/>
      </w:docPartObj>
    </w:sdtPr>
    <w:sdtContent>
      <w:p w14:paraId="1654EB25" w14:textId="3491F928" w:rsidR="00E1258E" w:rsidRDefault="00E1258E">
        <w:pPr>
          <w:pStyle w:val="Peu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7D6904" w14:textId="77777777" w:rsidR="00E1258E" w:rsidRDefault="00E1258E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9BE66" w14:textId="77777777" w:rsidR="00E1258E" w:rsidRDefault="00E1258E" w:rsidP="00E1258E">
      <w:pPr>
        <w:spacing w:after="0" w:line="240" w:lineRule="auto"/>
      </w:pPr>
      <w:r>
        <w:separator/>
      </w:r>
    </w:p>
  </w:footnote>
  <w:footnote w:type="continuationSeparator" w:id="0">
    <w:p w14:paraId="2544CB97" w14:textId="77777777" w:rsidR="00E1258E" w:rsidRDefault="00E1258E" w:rsidP="00E12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72"/>
    <w:rsid w:val="00000566"/>
    <w:rsid w:val="00003109"/>
    <w:rsid w:val="0001129E"/>
    <w:rsid w:val="00025BD2"/>
    <w:rsid w:val="00030152"/>
    <w:rsid w:val="00044F2F"/>
    <w:rsid w:val="00045D88"/>
    <w:rsid w:val="000541BA"/>
    <w:rsid w:val="0005544B"/>
    <w:rsid w:val="000752E7"/>
    <w:rsid w:val="00076149"/>
    <w:rsid w:val="000764A9"/>
    <w:rsid w:val="000A1567"/>
    <w:rsid w:val="000B5755"/>
    <w:rsid w:val="000C756C"/>
    <w:rsid w:val="000C7E02"/>
    <w:rsid w:val="000F1C28"/>
    <w:rsid w:val="00106094"/>
    <w:rsid w:val="00111294"/>
    <w:rsid w:val="0011698B"/>
    <w:rsid w:val="00141BA5"/>
    <w:rsid w:val="0015366B"/>
    <w:rsid w:val="0018517F"/>
    <w:rsid w:val="001924D9"/>
    <w:rsid w:val="0019317F"/>
    <w:rsid w:val="0019583D"/>
    <w:rsid w:val="001970BB"/>
    <w:rsid w:val="001A29DA"/>
    <w:rsid w:val="001B09D2"/>
    <w:rsid w:val="001B3DB6"/>
    <w:rsid w:val="001B7ABD"/>
    <w:rsid w:val="001C2DB2"/>
    <w:rsid w:val="001C6A3D"/>
    <w:rsid w:val="001D5B9C"/>
    <w:rsid w:val="001E595A"/>
    <w:rsid w:val="00205651"/>
    <w:rsid w:val="00230AE1"/>
    <w:rsid w:val="002403AC"/>
    <w:rsid w:val="002420C8"/>
    <w:rsid w:val="0024268C"/>
    <w:rsid w:val="00245C0F"/>
    <w:rsid w:val="00252390"/>
    <w:rsid w:val="00260DE5"/>
    <w:rsid w:val="00267720"/>
    <w:rsid w:val="00274116"/>
    <w:rsid w:val="0027557A"/>
    <w:rsid w:val="0028047C"/>
    <w:rsid w:val="002807FE"/>
    <w:rsid w:val="002949D5"/>
    <w:rsid w:val="00295317"/>
    <w:rsid w:val="002962B9"/>
    <w:rsid w:val="002A07CA"/>
    <w:rsid w:val="002A2E4D"/>
    <w:rsid w:val="002A4FE3"/>
    <w:rsid w:val="002B50C4"/>
    <w:rsid w:val="002B67DC"/>
    <w:rsid w:val="002B73AF"/>
    <w:rsid w:val="002C2DF9"/>
    <w:rsid w:val="002C6EAA"/>
    <w:rsid w:val="002D6BAB"/>
    <w:rsid w:val="0031401A"/>
    <w:rsid w:val="00314B93"/>
    <w:rsid w:val="00323B0D"/>
    <w:rsid w:val="00323D05"/>
    <w:rsid w:val="00347506"/>
    <w:rsid w:val="0035177D"/>
    <w:rsid w:val="00352333"/>
    <w:rsid w:val="0036778E"/>
    <w:rsid w:val="00382512"/>
    <w:rsid w:val="003A39E3"/>
    <w:rsid w:val="003A4C7E"/>
    <w:rsid w:val="003C1861"/>
    <w:rsid w:val="003D16E6"/>
    <w:rsid w:val="003E0846"/>
    <w:rsid w:val="003E12E3"/>
    <w:rsid w:val="003F4DFB"/>
    <w:rsid w:val="003F6DF3"/>
    <w:rsid w:val="00400BE6"/>
    <w:rsid w:val="00400D74"/>
    <w:rsid w:val="00420CB0"/>
    <w:rsid w:val="00430963"/>
    <w:rsid w:val="004349F5"/>
    <w:rsid w:val="00444514"/>
    <w:rsid w:val="0045115B"/>
    <w:rsid w:val="00483AE3"/>
    <w:rsid w:val="00491D7F"/>
    <w:rsid w:val="0049535B"/>
    <w:rsid w:val="004A03FE"/>
    <w:rsid w:val="004A414E"/>
    <w:rsid w:val="004C628F"/>
    <w:rsid w:val="004D3F3D"/>
    <w:rsid w:val="00510E49"/>
    <w:rsid w:val="00517086"/>
    <w:rsid w:val="005207D1"/>
    <w:rsid w:val="005212EC"/>
    <w:rsid w:val="00540111"/>
    <w:rsid w:val="005511C8"/>
    <w:rsid w:val="0055210D"/>
    <w:rsid w:val="00572CC9"/>
    <w:rsid w:val="00580B49"/>
    <w:rsid w:val="00583CAA"/>
    <w:rsid w:val="0059026F"/>
    <w:rsid w:val="005A1FB7"/>
    <w:rsid w:val="005A5042"/>
    <w:rsid w:val="005A59E4"/>
    <w:rsid w:val="005A634D"/>
    <w:rsid w:val="005B50E3"/>
    <w:rsid w:val="005C0966"/>
    <w:rsid w:val="005C33EC"/>
    <w:rsid w:val="005C3AEF"/>
    <w:rsid w:val="005D1BB8"/>
    <w:rsid w:val="005D798C"/>
    <w:rsid w:val="005E31A7"/>
    <w:rsid w:val="00600398"/>
    <w:rsid w:val="00605CA2"/>
    <w:rsid w:val="0060755A"/>
    <w:rsid w:val="006105B0"/>
    <w:rsid w:val="0061412B"/>
    <w:rsid w:val="006223E0"/>
    <w:rsid w:val="00622E7D"/>
    <w:rsid w:val="006432BF"/>
    <w:rsid w:val="00650F9C"/>
    <w:rsid w:val="00661830"/>
    <w:rsid w:val="00663BFF"/>
    <w:rsid w:val="0066473A"/>
    <w:rsid w:val="00684AF9"/>
    <w:rsid w:val="0068618B"/>
    <w:rsid w:val="00695972"/>
    <w:rsid w:val="006B005A"/>
    <w:rsid w:val="006B3A4C"/>
    <w:rsid w:val="006D1650"/>
    <w:rsid w:val="006D1D10"/>
    <w:rsid w:val="006D254C"/>
    <w:rsid w:val="007055AE"/>
    <w:rsid w:val="00716146"/>
    <w:rsid w:val="0073547A"/>
    <w:rsid w:val="00770864"/>
    <w:rsid w:val="007872DF"/>
    <w:rsid w:val="007C7C4E"/>
    <w:rsid w:val="007E538C"/>
    <w:rsid w:val="007F604F"/>
    <w:rsid w:val="0080388D"/>
    <w:rsid w:val="008074F8"/>
    <w:rsid w:val="00814E81"/>
    <w:rsid w:val="00826E92"/>
    <w:rsid w:val="00832F72"/>
    <w:rsid w:val="00836A7A"/>
    <w:rsid w:val="00841269"/>
    <w:rsid w:val="00845B15"/>
    <w:rsid w:val="008474B3"/>
    <w:rsid w:val="008531E1"/>
    <w:rsid w:val="00853A28"/>
    <w:rsid w:val="00857974"/>
    <w:rsid w:val="00872451"/>
    <w:rsid w:val="0087482F"/>
    <w:rsid w:val="008A3BEA"/>
    <w:rsid w:val="008A508D"/>
    <w:rsid w:val="008A61D9"/>
    <w:rsid w:val="008A676A"/>
    <w:rsid w:val="008B76D7"/>
    <w:rsid w:val="008C7485"/>
    <w:rsid w:val="008D07BC"/>
    <w:rsid w:val="008D0B9E"/>
    <w:rsid w:val="00901E33"/>
    <w:rsid w:val="00920CC2"/>
    <w:rsid w:val="00941777"/>
    <w:rsid w:val="00944902"/>
    <w:rsid w:val="009467F6"/>
    <w:rsid w:val="00955F3F"/>
    <w:rsid w:val="009831B3"/>
    <w:rsid w:val="009A2A11"/>
    <w:rsid w:val="009B3C55"/>
    <w:rsid w:val="009C5599"/>
    <w:rsid w:val="009D587D"/>
    <w:rsid w:val="009D65E2"/>
    <w:rsid w:val="009E1FF9"/>
    <w:rsid w:val="009E609D"/>
    <w:rsid w:val="009F017A"/>
    <w:rsid w:val="009F2306"/>
    <w:rsid w:val="00A33854"/>
    <w:rsid w:val="00A35987"/>
    <w:rsid w:val="00A36B33"/>
    <w:rsid w:val="00A47C71"/>
    <w:rsid w:val="00A56E63"/>
    <w:rsid w:val="00A856FB"/>
    <w:rsid w:val="00AA69F2"/>
    <w:rsid w:val="00AB5AA9"/>
    <w:rsid w:val="00AD10A1"/>
    <w:rsid w:val="00AD44B7"/>
    <w:rsid w:val="00B05F27"/>
    <w:rsid w:val="00B13181"/>
    <w:rsid w:val="00B30048"/>
    <w:rsid w:val="00B52333"/>
    <w:rsid w:val="00B67828"/>
    <w:rsid w:val="00B7316E"/>
    <w:rsid w:val="00B820CA"/>
    <w:rsid w:val="00B87265"/>
    <w:rsid w:val="00BB6BE8"/>
    <w:rsid w:val="00BC3FAA"/>
    <w:rsid w:val="00BC763C"/>
    <w:rsid w:val="00BD0F2D"/>
    <w:rsid w:val="00BE7F50"/>
    <w:rsid w:val="00BF711A"/>
    <w:rsid w:val="00C00A0D"/>
    <w:rsid w:val="00C07CD0"/>
    <w:rsid w:val="00C1331F"/>
    <w:rsid w:val="00C22151"/>
    <w:rsid w:val="00C33D2E"/>
    <w:rsid w:val="00C341F8"/>
    <w:rsid w:val="00C34F14"/>
    <w:rsid w:val="00C656AC"/>
    <w:rsid w:val="00C77B8A"/>
    <w:rsid w:val="00C95A67"/>
    <w:rsid w:val="00CC48D7"/>
    <w:rsid w:val="00CC4F3B"/>
    <w:rsid w:val="00CD0DF5"/>
    <w:rsid w:val="00CD1459"/>
    <w:rsid w:val="00CD1539"/>
    <w:rsid w:val="00CF1070"/>
    <w:rsid w:val="00D133C3"/>
    <w:rsid w:val="00D62F59"/>
    <w:rsid w:val="00D71834"/>
    <w:rsid w:val="00D74C5A"/>
    <w:rsid w:val="00D843C1"/>
    <w:rsid w:val="00D97F1A"/>
    <w:rsid w:val="00DA66AE"/>
    <w:rsid w:val="00DB5A1D"/>
    <w:rsid w:val="00DC58C9"/>
    <w:rsid w:val="00E07982"/>
    <w:rsid w:val="00E10793"/>
    <w:rsid w:val="00E1258E"/>
    <w:rsid w:val="00E24E9B"/>
    <w:rsid w:val="00E3162A"/>
    <w:rsid w:val="00E35B5E"/>
    <w:rsid w:val="00E41D45"/>
    <w:rsid w:val="00E535FD"/>
    <w:rsid w:val="00E54832"/>
    <w:rsid w:val="00E57C17"/>
    <w:rsid w:val="00E63005"/>
    <w:rsid w:val="00E821E4"/>
    <w:rsid w:val="00E93318"/>
    <w:rsid w:val="00EC21EE"/>
    <w:rsid w:val="00ED460F"/>
    <w:rsid w:val="00EE7DE3"/>
    <w:rsid w:val="00F015F8"/>
    <w:rsid w:val="00F06E99"/>
    <w:rsid w:val="00F10B7B"/>
    <w:rsid w:val="00F25576"/>
    <w:rsid w:val="00F826EE"/>
    <w:rsid w:val="00FA1F45"/>
    <w:rsid w:val="00FB1485"/>
    <w:rsid w:val="00FB68CD"/>
    <w:rsid w:val="00FC2217"/>
    <w:rsid w:val="00FD31E0"/>
    <w:rsid w:val="00FE0792"/>
    <w:rsid w:val="00FE6F18"/>
    <w:rsid w:val="00FE7485"/>
    <w:rsid w:val="00FF014D"/>
    <w:rsid w:val="00FF1B87"/>
    <w:rsid w:val="00FF2D5C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E7DD4"/>
  <w15:chartTrackingRefBased/>
  <w15:docId w15:val="{86AF143A-5284-46EC-9E66-DEF60F9F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CD0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E125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1258E"/>
  </w:style>
  <w:style w:type="paragraph" w:styleId="Peu">
    <w:name w:val="footer"/>
    <w:basedOn w:val="Normal"/>
    <w:link w:val="PeuCar"/>
    <w:uiPriority w:val="99"/>
    <w:unhideWhenUsed/>
    <w:rsid w:val="00E125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1258E"/>
  </w:style>
  <w:style w:type="character" w:styleId="Enlla">
    <w:name w:val="Hyperlink"/>
    <w:basedOn w:val="Lletraperdefectedelpargraf"/>
    <w:uiPriority w:val="99"/>
    <w:unhideWhenUsed/>
    <w:rsid w:val="00E57C17"/>
    <w:rPr>
      <w:color w:val="0563C1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E57C17"/>
    <w:rPr>
      <w:color w:val="605E5C"/>
      <w:shd w:val="clear" w:color="auto" w:fill="E1DFDD"/>
    </w:rPr>
  </w:style>
  <w:style w:type="paragraph" w:styleId="Senseespaiat">
    <w:name w:val="No Spacing"/>
    <w:link w:val="SenseespaiatCar"/>
    <w:uiPriority w:val="1"/>
    <w:qFormat/>
    <w:rsid w:val="009E1FF9"/>
    <w:pPr>
      <w:spacing w:after="0" w:line="240" w:lineRule="auto"/>
    </w:pPr>
    <w:rPr>
      <w:rFonts w:eastAsiaTheme="minorEastAsia"/>
      <w:kern w:val="0"/>
      <w:lang w:eastAsia="ca-ES"/>
      <w14:ligatures w14:val="none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9E1FF9"/>
    <w:rPr>
      <w:rFonts w:eastAsiaTheme="minorEastAsia"/>
      <w:kern w:val="0"/>
      <w:lang w:eastAsia="ca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iebschool.com/mod/lcms/view.php?id=160089" TargetMode="External"/><Relationship Id="rId13" Type="http://schemas.openxmlformats.org/officeDocument/2006/relationships/hyperlink" Target="https://www.bde.es/webbe/es/estadisticas/compartido/datos/pdf/ti_1_7.pd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docs.google.com/spreadsheets/d/1jiot3NYVncPilibTmlUYZEVzmHPLtgbMtiHKwV9OllU/edit%23gid=18387698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pp.bde.es/asb_www/es/tae.html%23/principalTAE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wcm.bancosantander.es/fwm/do-o-8-2-0-precios_estandar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bbva.es/general/tarifas.html" TargetMode="External"/><Relationship Id="rId14" Type="http://schemas.openxmlformats.org/officeDocument/2006/relationships/hyperlink" Target="https://www.tesoro.es/ca/deuda-publica/subastas/resultado-ultimas-subastas/letras-del-tesoro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12</Pages>
  <Words>2749</Words>
  <Characters>15674</Characters>
  <Application>Microsoft Office Word</Application>
  <DocSecurity>0</DocSecurity>
  <Lines>130</Lines>
  <Paragraphs>36</Paragraphs>
  <ScaleCrop>false</ScaleCrop>
  <Company/>
  <LinksUpToDate>false</LinksUpToDate>
  <CharactersWithSpaces>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FINANCIERO</dc:title>
  <dc:subject>NUEVAS ADQUISCIONES 2024</dc:subject>
  <dc:creator>Oriol puig i Carreró</dc:creator>
  <cp:keywords/>
  <dc:description/>
  <cp:lastModifiedBy>Oriol puig i Carreró</cp:lastModifiedBy>
  <cp:revision>265</cp:revision>
  <dcterms:created xsi:type="dcterms:W3CDTF">2024-01-28T15:52:00Z</dcterms:created>
  <dcterms:modified xsi:type="dcterms:W3CDTF">2024-01-31T19:48:00Z</dcterms:modified>
</cp:coreProperties>
</file>