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9989D" w14:textId="5017E618" w:rsidR="009D68E0" w:rsidRPr="001E696E" w:rsidRDefault="009D68E0" w:rsidP="00787574">
      <w:pPr>
        <w:spacing w:line="276" w:lineRule="auto"/>
        <w:jc w:val="both"/>
        <w:rPr>
          <w:b/>
          <w:bCs/>
          <w:i/>
          <w:iCs/>
          <w:lang w:val="es-ES"/>
        </w:rPr>
      </w:pPr>
      <w:r w:rsidRPr="001E696E">
        <w:rPr>
          <w:b/>
          <w:bCs/>
          <w:i/>
          <w:iCs/>
          <w:lang w:val="es-ES"/>
        </w:rPr>
        <w:t>¿Por qué creéis interesante la opción de internacionalizar vuestra empresa?</w:t>
      </w:r>
    </w:p>
    <w:p w14:paraId="610F4A71" w14:textId="2E6572B4" w:rsidR="009D68E0" w:rsidRPr="001E696E" w:rsidRDefault="009708B1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Creemos que puede ser </w:t>
      </w:r>
      <w:r w:rsidR="000671F2">
        <w:rPr>
          <w:lang w:val="es-ES"/>
        </w:rPr>
        <w:t xml:space="preserve">interesante la </w:t>
      </w:r>
      <w:r w:rsidR="00DE6A9B">
        <w:rPr>
          <w:lang w:val="es-ES"/>
        </w:rPr>
        <w:t xml:space="preserve">opción de </w:t>
      </w:r>
      <w:r w:rsidR="00AD3290">
        <w:rPr>
          <w:lang w:val="es-ES"/>
        </w:rPr>
        <w:t xml:space="preserve">internacionalización de </w:t>
      </w:r>
      <w:r w:rsidR="009D68E0" w:rsidRPr="001E696E">
        <w:rPr>
          <w:lang w:val="es-ES"/>
        </w:rPr>
        <w:t>Dulce Azúcar, S.A.</w:t>
      </w:r>
      <w:r w:rsidR="004236E6">
        <w:rPr>
          <w:lang w:val="es-ES"/>
        </w:rPr>
        <w:t xml:space="preserve"> </w:t>
      </w:r>
      <w:r w:rsidR="000671F2">
        <w:rPr>
          <w:lang w:val="es-ES"/>
        </w:rPr>
        <w:t>por los 3 siguientes motivos</w:t>
      </w:r>
      <w:r w:rsidR="00AD3290">
        <w:rPr>
          <w:lang w:val="es-ES"/>
        </w:rPr>
        <w:t>:</w:t>
      </w:r>
    </w:p>
    <w:p w14:paraId="1764A6B5" w14:textId="6EAA61ED" w:rsidR="009D68E0" w:rsidRPr="001E696E" w:rsidRDefault="009D68E0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1. </w:t>
      </w:r>
      <w:r w:rsidR="004236E6">
        <w:rPr>
          <w:lang w:val="es-ES"/>
        </w:rPr>
        <w:t xml:space="preserve"> </w:t>
      </w:r>
      <w:r w:rsidRPr="001E696E">
        <w:rPr>
          <w:lang w:val="es-ES"/>
        </w:rPr>
        <w:t>Diversifica</w:t>
      </w:r>
      <w:r w:rsidR="00195145">
        <w:rPr>
          <w:lang w:val="es-ES"/>
        </w:rPr>
        <w:t xml:space="preserve">r </w:t>
      </w:r>
      <w:r w:rsidRPr="001E696E">
        <w:rPr>
          <w:lang w:val="es-ES"/>
        </w:rPr>
        <w:t>Riesgos</w:t>
      </w:r>
      <w:r w:rsidR="004236E6">
        <w:rPr>
          <w:lang w:val="es-ES"/>
        </w:rPr>
        <w:t>:</w:t>
      </w:r>
      <w:r w:rsidRPr="001E696E">
        <w:rPr>
          <w:lang w:val="es-ES"/>
        </w:rPr>
        <w:t xml:space="preserve"> </w:t>
      </w:r>
      <w:r w:rsidR="00A35D8E">
        <w:rPr>
          <w:lang w:val="es-ES"/>
        </w:rPr>
        <w:t>A</w:t>
      </w:r>
      <w:r w:rsidR="00DB4E51">
        <w:rPr>
          <w:lang w:val="es-ES"/>
        </w:rPr>
        <w:t>mpliar el n</w:t>
      </w:r>
      <w:r w:rsidR="00553F62">
        <w:rPr>
          <w:lang w:val="es-ES"/>
        </w:rPr>
        <w:t>úm</w:t>
      </w:r>
      <w:r w:rsidR="00DB4E51">
        <w:rPr>
          <w:lang w:val="es-ES"/>
        </w:rPr>
        <w:t>ero de mercados</w:t>
      </w:r>
      <w:r w:rsidR="00553F62">
        <w:rPr>
          <w:lang w:val="es-ES"/>
        </w:rPr>
        <w:t xml:space="preserve"> dónde operar,</w:t>
      </w:r>
      <w:r w:rsidRPr="001E696E">
        <w:rPr>
          <w:lang w:val="es-ES"/>
        </w:rPr>
        <w:t xml:space="preserve"> reduce la dependencia y </w:t>
      </w:r>
      <w:r w:rsidR="00553F62">
        <w:rPr>
          <w:lang w:val="es-ES"/>
        </w:rPr>
        <w:t xml:space="preserve">nos </w:t>
      </w:r>
      <w:r w:rsidRPr="001E696E">
        <w:rPr>
          <w:lang w:val="es-ES"/>
        </w:rPr>
        <w:t>protege</w:t>
      </w:r>
      <w:r w:rsidR="00553F62">
        <w:rPr>
          <w:lang w:val="es-ES"/>
        </w:rPr>
        <w:t xml:space="preserve"> </w:t>
      </w:r>
      <w:r w:rsidRPr="001E696E">
        <w:rPr>
          <w:lang w:val="es-ES"/>
        </w:rPr>
        <w:t>contra la volatilidad económica y política</w:t>
      </w:r>
      <w:r w:rsidR="00AD3290">
        <w:rPr>
          <w:lang w:val="es-ES"/>
        </w:rPr>
        <w:t xml:space="preserve"> </w:t>
      </w:r>
      <w:r w:rsidR="00553F62">
        <w:rPr>
          <w:lang w:val="es-ES"/>
        </w:rPr>
        <w:t xml:space="preserve">que puede tener </w:t>
      </w:r>
      <w:r w:rsidR="00E00FB8">
        <w:rPr>
          <w:lang w:val="es-ES"/>
        </w:rPr>
        <w:t xml:space="preserve">operar en </w:t>
      </w:r>
      <w:r w:rsidR="00553F62">
        <w:rPr>
          <w:lang w:val="es-ES"/>
        </w:rPr>
        <w:t>un solo</w:t>
      </w:r>
      <w:r w:rsidR="00AD3290">
        <w:rPr>
          <w:lang w:val="es-ES"/>
        </w:rPr>
        <w:t xml:space="preserve"> país.</w:t>
      </w:r>
    </w:p>
    <w:p w14:paraId="288CB0DF" w14:textId="71472A6D" w:rsidR="009D68E0" w:rsidRPr="001E696E" w:rsidRDefault="002F2C81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>2</w:t>
      </w:r>
      <w:r w:rsidR="009D68E0" w:rsidRPr="001E696E">
        <w:rPr>
          <w:lang w:val="es-ES"/>
        </w:rPr>
        <w:t xml:space="preserve">. </w:t>
      </w:r>
      <w:r w:rsidR="004236E6">
        <w:rPr>
          <w:lang w:val="es-ES"/>
        </w:rPr>
        <w:t xml:space="preserve"> </w:t>
      </w:r>
      <w:r w:rsidR="00B55CE6">
        <w:rPr>
          <w:lang w:val="es-ES"/>
        </w:rPr>
        <w:t>Por la e</w:t>
      </w:r>
      <w:r w:rsidR="009D68E0" w:rsidRPr="001E696E">
        <w:rPr>
          <w:lang w:val="es-ES"/>
        </w:rPr>
        <w:t xml:space="preserve">conomía de </w:t>
      </w:r>
      <w:r w:rsidR="00B55CE6">
        <w:rPr>
          <w:lang w:val="es-ES"/>
        </w:rPr>
        <w:t>e</w:t>
      </w:r>
      <w:r w:rsidR="009D68E0" w:rsidRPr="001E696E">
        <w:rPr>
          <w:lang w:val="es-ES"/>
        </w:rPr>
        <w:t>scala</w:t>
      </w:r>
      <w:r w:rsidR="004236E6">
        <w:rPr>
          <w:lang w:val="es-ES"/>
        </w:rPr>
        <w:t>:</w:t>
      </w:r>
      <w:r w:rsidR="009D68E0" w:rsidRPr="001E696E">
        <w:rPr>
          <w:lang w:val="es-ES"/>
        </w:rPr>
        <w:t xml:space="preserve"> Operar en </w:t>
      </w:r>
      <w:r w:rsidR="000003F3">
        <w:rPr>
          <w:lang w:val="es-ES"/>
        </w:rPr>
        <w:t>un mayor mercado</w:t>
      </w:r>
      <w:r w:rsidR="009D68E0" w:rsidRPr="001E696E">
        <w:rPr>
          <w:lang w:val="es-ES"/>
        </w:rPr>
        <w:t xml:space="preserve"> </w:t>
      </w:r>
      <w:r w:rsidR="00B07545">
        <w:rPr>
          <w:lang w:val="es-ES"/>
        </w:rPr>
        <w:t>aumenta</w:t>
      </w:r>
      <w:r w:rsidR="000003F3">
        <w:rPr>
          <w:lang w:val="es-ES"/>
        </w:rPr>
        <w:t>ndo</w:t>
      </w:r>
      <w:r w:rsidR="00B07545">
        <w:rPr>
          <w:lang w:val="es-ES"/>
        </w:rPr>
        <w:t xml:space="preserve"> la producción </w:t>
      </w:r>
      <w:r w:rsidR="00FC2EA3" w:rsidRPr="001E696E">
        <w:rPr>
          <w:lang w:val="es-ES"/>
        </w:rPr>
        <w:t>redu</w:t>
      </w:r>
      <w:r w:rsidR="00FC2EA3">
        <w:rPr>
          <w:lang w:val="es-ES"/>
        </w:rPr>
        <w:t>cirá los</w:t>
      </w:r>
      <w:r w:rsidR="009D68E0" w:rsidRPr="001E696E">
        <w:rPr>
          <w:lang w:val="es-ES"/>
        </w:rPr>
        <w:t xml:space="preserve"> costos </w:t>
      </w:r>
      <w:r w:rsidR="00FC2EA3">
        <w:rPr>
          <w:lang w:val="es-ES"/>
        </w:rPr>
        <w:t xml:space="preserve">(fijos / estructura) </w:t>
      </w:r>
      <w:r w:rsidR="009D68E0" w:rsidRPr="001E696E">
        <w:rPr>
          <w:lang w:val="es-ES"/>
        </w:rPr>
        <w:t xml:space="preserve">y </w:t>
      </w:r>
      <w:r w:rsidR="00DC7797" w:rsidRPr="001E696E">
        <w:rPr>
          <w:lang w:val="es-ES"/>
        </w:rPr>
        <w:t>optimiza</w:t>
      </w:r>
      <w:r w:rsidR="00DC7797">
        <w:rPr>
          <w:lang w:val="es-ES"/>
        </w:rPr>
        <w:t>rá</w:t>
      </w:r>
      <w:r w:rsidR="009D68E0" w:rsidRPr="001E696E">
        <w:rPr>
          <w:lang w:val="es-ES"/>
        </w:rPr>
        <w:t xml:space="preserve"> l</w:t>
      </w:r>
      <w:r w:rsidR="00841FE3">
        <w:rPr>
          <w:lang w:val="es-ES"/>
        </w:rPr>
        <w:t>os recursos.</w:t>
      </w:r>
    </w:p>
    <w:p w14:paraId="627FA4AE" w14:textId="157C0959" w:rsidR="009D68E0" w:rsidRPr="001E696E" w:rsidRDefault="00992B3B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>3</w:t>
      </w:r>
      <w:r w:rsidR="009D68E0" w:rsidRPr="001E696E">
        <w:rPr>
          <w:lang w:val="es-ES"/>
        </w:rPr>
        <w:t xml:space="preserve">. </w:t>
      </w:r>
      <w:r w:rsidR="004236E6">
        <w:rPr>
          <w:lang w:val="es-ES"/>
        </w:rPr>
        <w:t xml:space="preserve"> </w:t>
      </w:r>
      <w:r w:rsidR="00841FE3">
        <w:rPr>
          <w:lang w:val="es-ES"/>
        </w:rPr>
        <w:t>Entra</w:t>
      </w:r>
      <w:r w:rsidR="00022B4E">
        <w:rPr>
          <w:lang w:val="es-ES"/>
        </w:rPr>
        <w:t>da</w:t>
      </w:r>
      <w:r w:rsidR="00841FE3">
        <w:rPr>
          <w:lang w:val="es-ES"/>
        </w:rPr>
        <w:t xml:space="preserve"> </w:t>
      </w:r>
      <w:r w:rsidR="00C4274F">
        <w:rPr>
          <w:lang w:val="es-ES"/>
        </w:rPr>
        <w:t xml:space="preserve">en </w:t>
      </w:r>
      <w:r w:rsidR="00C4274F" w:rsidRPr="001E696E">
        <w:rPr>
          <w:lang w:val="es-ES"/>
        </w:rPr>
        <w:t>Mercados</w:t>
      </w:r>
      <w:r w:rsidR="009D68E0" w:rsidRPr="001E696E">
        <w:rPr>
          <w:lang w:val="es-ES"/>
        </w:rPr>
        <w:t xml:space="preserve"> Emergentes</w:t>
      </w:r>
      <w:r w:rsidR="004236E6">
        <w:rPr>
          <w:lang w:val="es-ES"/>
        </w:rPr>
        <w:t>:</w:t>
      </w:r>
      <w:r w:rsidR="009D68E0" w:rsidRPr="001E696E">
        <w:rPr>
          <w:lang w:val="es-ES"/>
        </w:rPr>
        <w:t xml:space="preserve"> Países como Brasil presentan una</w:t>
      </w:r>
      <w:r w:rsidR="00022B4E">
        <w:rPr>
          <w:lang w:val="es-ES"/>
        </w:rPr>
        <w:t xml:space="preserve"> alta</w:t>
      </w:r>
      <w:r w:rsidR="009D68E0" w:rsidRPr="001E696E">
        <w:rPr>
          <w:lang w:val="es-ES"/>
        </w:rPr>
        <w:t xml:space="preserve"> demanda de azúcar, ofreciendo </w:t>
      </w:r>
      <w:r w:rsidR="00C4274F">
        <w:rPr>
          <w:lang w:val="es-ES"/>
        </w:rPr>
        <w:t xml:space="preserve">grandes oportunidades </w:t>
      </w:r>
      <w:r w:rsidR="00022B4E">
        <w:rPr>
          <w:lang w:val="es-ES"/>
        </w:rPr>
        <w:t>de crecimiento</w:t>
      </w:r>
      <w:r w:rsidR="00C4274F">
        <w:rPr>
          <w:lang w:val="es-ES"/>
        </w:rPr>
        <w:t>.</w:t>
      </w:r>
    </w:p>
    <w:p w14:paraId="785333B3" w14:textId="14B5EF2A" w:rsidR="009D68E0" w:rsidRPr="001E696E" w:rsidRDefault="009D68E0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>La expansión de Dulce Azúcar, S.A. a mercados internacionales, es una estrategia para diversificar ingresos, optimizar costos y fortalecer la marca en la industria del azúcar.</w:t>
      </w:r>
    </w:p>
    <w:p w14:paraId="2AF350CA" w14:textId="77777777" w:rsidR="009D68E0" w:rsidRPr="001E696E" w:rsidRDefault="009D68E0" w:rsidP="00787574">
      <w:pPr>
        <w:spacing w:line="276" w:lineRule="auto"/>
        <w:jc w:val="both"/>
        <w:rPr>
          <w:lang w:val="es-ES"/>
        </w:rPr>
      </w:pPr>
    </w:p>
    <w:p w14:paraId="6AE3B5D8" w14:textId="1D2F5902" w:rsidR="009D68E0" w:rsidRPr="001E696E" w:rsidRDefault="00E81CB2" w:rsidP="00787574">
      <w:pPr>
        <w:spacing w:line="276" w:lineRule="auto"/>
        <w:jc w:val="both"/>
        <w:rPr>
          <w:b/>
          <w:bCs/>
          <w:i/>
          <w:iCs/>
          <w:lang w:val="es-ES"/>
        </w:rPr>
      </w:pPr>
      <w:r w:rsidRPr="001E696E">
        <w:rPr>
          <w:b/>
          <w:bCs/>
          <w:i/>
          <w:iCs/>
          <w:lang w:val="es-ES"/>
        </w:rPr>
        <w:t>¿Qué datos os hacen escoger un determinado país como destino de vuestra exportación?</w:t>
      </w:r>
    </w:p>
    <w:p w14:paraId="3FEAC27C" w14:textId="301042D3" w:rsidR="00B2089F" w:rsidRPr="001E696E" w:rsidRDefault="00B2089F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1. </w:t>
      </w:r>
      <w:r w:rsidR="004236E6">
        <w:rPr>
          <w:lang w:val="es-ES"/>
        </w:rPr>
        <w:t xml:space="preserve"> </w:t>
      </w:r>
      <w:r w:rsidR="00015B70">
        <w:rPr>
          <w:lang w:val="es-ES"/>
        </w:rPr>
        <w:t>Mercados potenciales</w:t>
      </w:r>
      <w:r w:rsidR="004236E6">
        <w:rPr>
          <w:lang w:val="es-ES"/>
        </w:rPr>
        <w:t>:</w:t>
      </w:r>
      <w:r w:rsidRPr="001E696E">
        <w:rPr>
          <w:lang w:val="es-ES"/>
        </w:rPr>
        <w:t xml:space="preserve"> Brasil es uno de los mayores consumidores y productores de azúcar a nivel mundial, ofreciendo un mercado amplio y diverso.</w:t>
      </w:r>
    </w:p>
    <w:p w14:paraId="5EBF1B08" w14:textId="5E030330" w:rsidR="00B2089F" w:rsidRPr="001E696E" w:rsidRDefault="00B2089F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2. </w:t>
      </w:r>
      <w:r w:rsidR="004236E6">
        <w:rPr>
          <w:lang w:val="es-ES"/>
        </w:rPr>
        <w:t xml:space="preserve"> </w:t>
      </w:r>
      <w:r w:rsidR="00015B70">
        <w:rPr>
          <w:lang w:val="es-ES"/>
        </w:rPr>
        <w:t xml:space="preserve">Tenga una buena </w:t>
      </w:r>
      <w:r w:rsidRPr="001E696E">
        <w:rPr>
          <w:lang w:val="es-ES"/>
        </w:rPr>
        <w:t>Infraestructura</w:t>
      </w:r>
      <w:r w:rsidR="00015B70">
        <w:rPr>
          <w:lang w:val="es-ES"/>
        </w:rPr>
        <w:t xml:space="preserve"> comercial</w:t>
      </w:r>
      <w:r w:rsidRPr="001E696E">
        <w:rPr>
          <w:lang w:val="es-ES"/>
        </w:rPr>
        <w:t xml:space="preserve"> y Logística</w:t>
      </w:r>
      <w:r w:rsidR="00015B70">
        <w:rPr>
          <w:lang w:val="es-ES"/>
        </w:rPr>
        <w:t xml:space="preserve"> (puertos, aeropuertos…)</w:t>
      </w:r>
    </w:p>
    <w:p w14:paraId="2762A4E7" w14:textId="4E48D399" w:rsidR="00B2089F" w:rsidRPr="001E696E" w:rsidRDefault="00B2089F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3. </w:t>
      </w:r>
      <w:r w:rsidR="004236E6">
        <w:rPr>
          <w:lang w:val="es-ES"/>
        </w:rPr>
        <w:t xml:space="preserve"> </w:t>
      </w:r>
      <w:r w:rsidR="00015B70">
        <w:rPr>
          <w:lang w:val="es-ES"/>
        </w:rPr>
        <w:t>Tengan unos a</w:t>
      </w:r>
      <w:r w:rsidRPr="001E696E">
        <w:rPr>
          <w:lang w:val="es-ES"/>
        </w:rPr>
        <w:t xml:space="preserve">ranceles </w:t>
      </w:r>
      <w:r w:rsidR="00015B70">
        <w:rPr>
          <w:lang w:val="es-ES"/>
        </w:rPr>
        <w:t>c</w:t>
      </w:r>
      <w:r w:rsidRPr="001E696E">
        <w:rPr>
          <w:lang w:val="es-ES"/>
        </w:rPr>
        <w:t>ompetitivos</w:t>
      </w:r>
      <w:r w:rsidR="00015B70">
        <w:rPr>
          <w:lang w:val="es-ES"/>
        </w:rPr>
        <w:t>,</w:t>
      </w:r>
      <w:r w:rsidRPr="001E696E">
        <w:rPr>
          <w:lang w:val="es-ES"/>
        </w:rPr>
        <w:t xml:space="preserve"> para la importación </w:t>
      </w:r>
      <w:r w:rsidR="00015B70">
        <w:rPr>
          <w:lang w:val="es-ES"/>
        </w:rPr>
        <w:t xml:space="preserve">que nos </w:t>
      </w:r>
      <w:r w:rsidRPr="001E696E">
        <w:rPr>
          <w:lang w:val="es-ES"/>
        </w:rPr>
        <w:t>permit</w:t>
      </w:r>
      <w:r w:rsidR="00015B70">
        <w:rPr>
          <w:lang w:val="es-ES"/>
        </w:rPr>
        <w:t>a</w:t>
      </w:r>
      <w:r w:rsidRPr="001E696E">
        <w:rPr>
          <w:lang w:val="es-ES"/>
        </w:rPr>
        <w:t xml:space="preserve"> se</w:t>
      </w:r>
      <w:r w:rsidR="00015B70">
        <w:rPr>
          <w:lang w:val="es-ES"/>
        </w:rPr>
        <w:t>r</w:t>
      </w:r>
      <w:r w:rsidRPr="001E696E">
        <w:rPr>
          <w:lang w:val="es-ES"/>
        </w:rPr>
        <w:t xml:space="preserve"> competitivos en precio.</w:t>
      </w:r>
    </w:p>
    <w:p w14:paraId="1F5188EA" w14:textId="5AD58FEB" w:rsidR="00B2089F" w:rsidRPr="001E696E" w:rsidRDefault="00B2089F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4. </w:t>
      </w:r>
      <w:r w:rsidR="004236E6">
        <w:rPr>
          <w:lang w:val="es-ES"/>
        </w:rPr>
        <w:t xml:space="preserve"> </w:t>
      </w:r>
      <w:r w:rsidRPr="001E696E">
        <w:rPr>
          <w:lang w:val="es-ES"/>
        </w:rPr>
        <w:t>Crecimiento del Sector HORECA</w:t>
      </w:r>
      <w:r w:rsidR="004236E6">
        <w:rPr>
          <w:lang w:val="es-ES"/>
        </w:rPr>
        <w:t>:</w:t>
      </w:r>
      <w:r w:rsidRPr="001E696E">
        <w:rPr>
          <w:lang w:val="es-ES"/>
        </w:rPr>
        <w:t xml:space="preserve"> La expansión del sector de hoteles, restaurantes y cafeterías en Brasil</w:t>
      </w:r>
      <w:r w:rsidR="009534DC">
        <w:rPr>
          <w:lang w:val="es-ES"/>
        </w:rPr>
        <w:t>.</w:t>
      </w:r>
    </w:p>
    <w:p w14:paraId="1351C4C7" w14:textId="05440F71" w:rsidR="00B2089F" w:rsidRPr="001E696E" w:rsidRDefault="003E4E72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>5</w:t>
      </w:r>
      <w:r w:rsidR="00B2089F" w:rsidRPr="001E696E">
        <w:rPr>
          <w:lang w:val="es-ES"/>
        </w:rPr>
        <w:t xml:space="preserve">. </w:t>
      </w:r>
      <w:r w:rsidR="004236E6">
        <w:rPr>
          <w:lang w:val="es-ES"/>
        </w:rPr>
        <w:t xml:space="preserve"> </w:t>
      </w:r>
      <w:r>
        <w:rPr>
          <w:lang w:val="es-ES"/>
        </w:rPr>
        <w:t xml:space="preserve">El país tenga políticas de </w:t>
      </w:r>
      <w:r w:rsidR="00B2089F" w:rsidRPr="001E696E">
        <w:rPr>
          <w:lang w:val="es-ES"/>
        </w:rPr>
        <w:t>Incentivo</w:t>
      </w:r>
    </w:p>
    <w:p w14:paraId="208CFED5" w14:textId="04816436" w:rsidR="0049579B" w:rsidRPr="001E696E" w:rsidRDefault="0049579B" w:rsidP="00787574">
      <w:pPr>
        <w:spacing w:line="276" w:lineRule="auto"/>
        <w:jc w:val="both"/>
        <w:rPr>
          <w:b/>
          <w:bCs/>
          <w:i/>
          <w:iCs/>
          <w:lang w:val="es-ES"/>
        </w:rPr>
      </w:pPr>
      <w:r w:rsidRPr="001E696E">
        <w:rPr>
          <w:b/>
          <w:bCs/>
          <w:i/>
          <w:iCs/>
          <w:lang w:val="es-ES"/>
        </w:rPr>
        <w:t>¿Qué estrategia y posicionamiento de vuestro producto buscaréis para tener éxito en esta operación?</w:t>
      </w:r>
    </w:p>
    <w:p w14:paraId="0E06E46E" w14:textId="3265EC19" w:rsidR="009571FE" w:rsidRPr="001E696E" w:rsidRDefault="00183E32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>Nuestra estra</w:t>
      </w:r>
      <w:r w:rsidR="0040278C">
        <w:rPr>
          <w:lang w:val="es-ES"/>
        </w:rPr>
        <w:t xml:space="preserve">tegia y </w:t>
      </w:r>
      <w:r w:rsidR="004D719F">
        <w:rPr>
          <w:lang w:val="es-ES"/>
        </w:rPr>
        <w:t xml:space="preserve">posicionamiento </w:t>
      </w:r>
      <w:r w:rsidR="004D719F" w:rsidRPr="001E696E">
        <w:rPr>
          <w:lang w:val="es-ES"/>
        </w:rPr>
        <w:t>de</w:t>
      </w:r>
      <w:r w:rsidR="009571FE" w:rsidRPr="001E696E">
        <w:rPr>
          <w:lang w:val="es-ES"/>
        </w:rPr>
        <w:t xml:space="preserve"> </w:t>
      </w:r>
      <w:r w:rsidR="0040278C">
        <w:rPr>
          <w:lang w:val="es-ES"/>
        </w:rPr>
        <w:t>m</w:t>
      </w:r>
      <w:r w:rsidR="009571FE" w:rsidRPr="001E696E">
        <w:rPr>
          <w:lang w:val="es-ES"/>
        </w:rPr>
        <w:t>ercado</w:t>
      </w:r>
      <w:r w:rsidR="0040278C">
        <w:rPr>
          <w:lang w:val="es-ES"/>
        </w:rPr>
        <w:t>, nuestro foco ira:</w:t>
      </w:r>
    </w:p>
    <w:p w14:paraId="0134E86E" w14:textId="5B8FE04D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1. </w:t>
      </w:r>
      <w:r w:rsidR="004236E6">
        <w:rPr>
          <w:lang w:val="es-ES"/>
        </w:rPr>
        <w:t xml:space="preserve"> </w:t>
      </w:r>
      <w:r w:rsidRPr="001E696E">
        <w:rPr>
          <w:lang w:val="es-ES"/>
        </w:rPr>
        <w:t>Canal HORECA</w:t>
      </w:r>
      <w:r w:rsidR="004236E6">
        <w:rPr>
          <w:lang w:val="es-ES"/>
        </w:rPr>
        <w:t>:</w:t>
      </w:r>
    </w:p>
    <w:p w14:paraId="65C586A5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Foco en hoteles, restaurantes y cafeterías (HORECA).</w:t>
      </w:r>
    </w:p>
    <w:p w14:paraId="65CB5B1B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Colaboración con distribuidores locales especializados.</w:t>
      </w:r>
    </w:p>
    <w:p w14:paraId="68E37629" w14:textId="4F27A7B0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2. </w:t>
      </w:r>
      <w:r w:rsidR="004236E6">
        <w:rPr>
          <w:lang w:val="es-ES"/>
        </w:rPr>
        <w:t xml:space="preserve"> </w:t>
      </w:r>
      <w:r w:rsidRPr="001E696E">
        <w:rPr>
          <w:lang w:val="es-ES"/>
        </w:rPr>
        <w:t>Diferenciación por Calidad</w:t>
      </w:r>
      <w:r w:rsidR="004236E6">
        <w:rPr>
          <w:lang w:val="es-ES"/>
        </w:rPr>
        <w:t>:</w:t>
      </w:r>
    </w:p>
    <w:p w14:paraId="7938F24F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Posicionar el azúcar como producto premium, destacando su pureza y producción sostenible.</w:t>
      </w:r>
    </w:p>
    <w:p w14:paraId="18B4C4BA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Resaltar la marca "Dulce Azúcar" como sinónimo de calidad europea.</w:t>
      </w:r>
    </w:p>
    <w:p w14:paraId="1590656A" w14:textId="5391F255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3. </w:t>
      </w:r>
      <w:r w:rsidR="004236E6">
        <w:rPr>
          <w:lang w:val="es-ES"/>
        </w:rPr>
        <w:t xml:space="preserve"> </w:t>
      </w:r>
      <w:r w:rsidRPr="001E696E">
        <w:rPr>
          <w:lang w:val="es-ES"/>
        </w:rPr>
        <w:t>Adaptación Local</w:t>
      </w:r>
      <w:r w:rsidR="004236E6">
        <w:rPr>
          <w:lang w:val="es-ES"/>
        </w:rPr>
        <w:t>:</w:t>
      </w:r>
    </w:p>
    <w:p w14:paraId="5F8F463C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Ajustar el producto a las preferencias del consumidor brasileño.</w:t>
      </w:r>
    </w:p>
    <w:p w14:paraId="16864484" w14:textId="77777777" w:rsidR="009571FE" w:rsidRPr="001E696E" w:rsidRDefault="009571FE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 - Ofrecer formatos y presentaciones adaptadas al mercado.</w:t>
      </w:r>
    </w:p>
    <w:p w14:paraId="7B69EDA4" w14:textId="5B8CE6E3" w:rsidR="00B73F85" w:rsidRPr="001E696E" w:rsidRDefault="00B73F85" w:rsidP="00787574">
      <w:pPr>
        <w:spacing w:line="276" w:lineRule="auto"/>
        <w:jc w:val="both"/>
        <w:rPr>
          <w:b/>
          <w:bCs/>
          <w:i/>
          <w:iCs/>
          <w:lang w:val="es-ES"/>
        </w:rPr>
      </w:pPr>
      <w:r w:rsidRPr="001E696E">
        <w:rPr>
          <w:b/>
          <w:bCs/>
          <w:i/>
          <w:iCs/>
          <w:lang w:val="es-ES"/>
        </w:rPr>
        <w:lastRenderedPageBreak/>
        <w:t>¿Veis necesaria la creación de un Departamento de Exportación para avanzar en la internacionalización de vuestra empresa?</w:t>
      </w:r>
    </w:p>
    <w:p w14:paraId="2F2B33A1" w14:textId="238C4F39" w:rsidR="00CA0AE5" w:rsidRDefault="00CA0AE5" w:rsidP="00787574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Como la mayoría de las veces, tiene que ser progresivo, a medida que vaya ganado importancia y relevancia </w:t>
      </w:r>
      <w:r w:rsidR="00722E2A">
        <w:rPr>
          <w:lang w:val="es-ES"/>
        </w:rPr>
        <w:t>ser van dedicar mas recursos y esfuerzos en el departamento.</w:t>
      </w:r>
      <w:r w:rsidR="000B52D2">
        <w:rPr>
          <w:lang w:val="es-ES"/>
        </w:rPr>
        <w:t xml:space="preserve"> </w:t>
      </w:r>
      <w:r w:rsidR="00946082">
        <w:rPr>
          <w:lang w:val="es-ES"/>
        </w:rPr>
        <w:t>La idea principal seria</w:t>
      </w:r>
      <w:r w:rsidR="000B52D2">
        <w:rPr>
          <w:lang w:val="es-ES"/>
        </w:rPr>
        <w:t>:</w:t>
      </w:r>
    </w:p>
    <w:p w14:paraId="54ADF739" w14:textId="2967EE68" w:rsidR="000B52D2" w:rsidRPr="007329E4" w:rsidRDefault="000B52D2" w:rsidP="000B52D2">
      <w:pPr>
        <w:spacing w:line="240" w:lineRule="auto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Crear una </w:t>
      </w:r>
      <w:r w:rsidRPr="007329E4">
        <w:rPr>
          <w:b/>
          <w:bCs/>
          <w:lang w:val="es-ES"/>
        </w:rPr>
        <w:t xml:space="preserve">Delegación en Brasil: </w:t>
      </w:r>
    </w:p>
    <w:p w14:paraId="30F229BD" w14:textId="1331C840" w:rsidR="000B52D2" w:rsidRPr="0081452C" w:rsidRDefault="000B52D2" w:rsidP="000B52D2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Un equipo de ventas fuerte enfocado en HORECA, apoyado por expertos en logística y marketing que entienden las complejidades del mercado brasileño</w:t>
      </w:r>
      <w:r>
        <w:rPr>
          <w:lang w:val="es-ES"/>
        </w:rPr>
        <w:t xml:space="preserve"> situado en Sao Paulo.</w:t>
      </w:r>
    </w:p>
    <w:p w14:paraId="447BD4E9" w14:textId="458D4863" w:rsidR="000B52D2" w:rsidRDefault="00643003" w:rsidP="000B52D2">
      <w:p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En la Sede Central de Dulce Azúcar, se organizaría un departamento de exportaciones, </w:t>
      </w:r>
      <w:r w:rsidR="000B52D2" w:rsidRPr="0081452C">
        <w:rPr>
          <w:lang w:val="es-ES"/>
        </w:rPr>
        <w:t xml:space="preserve">equipo central coordinará la estrategia global y apoyará a la </w:t>
      </w:r>
      <w:r w:rsidRPr="0081452C">
        <w:rPr>
          <w:lang w:val="es-ES"/>
        </w:rPr>
        <w:t>delegación</w:t>
      </w:r>
      <w:r w:rsidR="000B52D2" w:rsidRPr="0081452C">
        <w:rPr>
          <w:lang w:val="es-ES"/>
        </w:rPr>
        <w:t xml:space="preserve"> Brasil</w:t>
      </w:r>
      <w:r w:rsidR="00D021E3">
        <w:rPr>
          <w:lang w:val="es-ES"/>
        </w:rPr>
        <w:t>.</w:t>
      </w:r>
    </w:p>
    <w:p w14:paraId="3069C11B" w14:textId="47DCB970" w:rsidR="00D021E3" w:rsidRPr="0081452C" w:rsidRDefault="00D021E3" w:rsidP="000B52D2">
      <w:pPr>
        <w:spacing w:line="240" w:lineRule="auto"/>
        <w:jc w:val="both"/>
        <w:rPr>
          <w:lang w:val="es-ES"/>
        </w:rPr>
      </w:pPr>
      <w:r w:rsidRPr="001E696E">
        <w:rPr>
          <w:lang w:val="es-ES"/>
        </w:rPr>
        <w:t>Este departamento centralizaría la gestión</w:t>
      </w:r>
      <w:r>
        <w:rPr>
          <w:lang w:val="es-ES"/>
        </w:rPr>
        <w:t xml:space="preserve"> para </w:t>
      </w:r>
      <w:r w:rsidRPr="001E696E">
        <w:rPr>
          <w:lang w:val="es-ES"/>
        </w:rPr>
        <w:t>manejar las complejidades del comercio exterior, como la negociación de términos de exportación (Incoterms), el cumplimiento de regulaciones aduaneras y la gestión de riesgos financieros y logísticos.</w:t>
      </w:r>
    </w:p>
    <w:p w14:paraId="5DA3CE2D" w14:textId="20DCE71E" w:rsidR="000B52D2" w:rsidRPr="0081452C" w:rsidRDefault="000B52D2" w:rsidP="000B52D2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Cada delegación contará con un </w:t>
      </w:r>
      <w:r>
        <w:rPr>
          <w:lang w:val="es-ES"/>
        </w:rPr>
        <w:t>responsable de operaciones en cada una de las zonas (</w:t>
      </w:r>
      <w:r w:rsidRPr="0081452C">
        <w:rPr>
          <w:lang w:val="es-ES"/>
        </w:rPr>
        <w:t>país</w:t>
      </w:r>
      <w:r>
        <w:rPr>
          <w:lang w:val="es-ES"/>
        </w:rPr>
        <w:t>).</w:t>
      </w:r>
    </w:p>
    <w:p w14:paraId="702984E3" w14:textId="35EF0CE1" w:rsidR="000B52D2" w:rsidRPr="0081452C" w:rsidRDefault="00643003" w:rsidP="000B52D2">
      <w:p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El equipo de ventas de </w:t>
      </w:r>
      <w:r w:rsidRPr="0081452C">
        <w:rPr>
          <w:lang w:val="es-ES"/>
        </w:rPr>
        <w:t>Brasil será</w:t>
      </w:r>
      <w:r w:rsidR="000B52D2" w:rsidRPr="0081452C">
        <w:rPr>
          <w:lang w:val="es-ES"/>
        </w:rPr>
        <w:t xml:space="preserve"> </w:t>
      </w:r>
      <w:r w:rsidRPr="0081452C">
        <w:rPr>
          <w:lang w:val="es-ES"/>
        </w:rPr>
        <w:t>crucial</w:t>
      </w:r>
      <w:r w:rsidR="000B52D2" w:rsidRPr="0081452C">
        <w:rPr>
          <w:lang w:val="es-ES"/>
        </w:rPr>
        <w:t xml:space="preserve"> para establecer relaciones con distribuidores y clientes del canal HORECA.</w:t>
      </w:r>
    </w:p>
    <w:p w14:paraId="75572F23" w14:textId="77777777" w:rsidR="006145AD" w:rsidRDefault="006145AD" w:rsidP="00787574">
      <w:pPr>
        <w:spacing w:line="276" w:lineRule="auto"/>
        <w:jc w:val="both"/>
        <w:rPr>
          <w:b/>
          <w:bCs/>
          <w:i/>
          <w:iCs/>
          <w:lang w:val="es-ES"/>
        </w:rPr>
      </w:pPr>
    </w:p>
    <w:p w14:paraId="50E943C4" w14:textId="5B80C01E" w:rsidR="00BF2A48" w:rsidRPr="001E696E" w:rsidRDefault="00BF2A48" w:rsidP="00787574">
      <w:pPr>
        <w:spacing w:line="276" w:lineRule="auto"/>
        <w:jc w:val="both"/>
        <w:rPr>
          <w:b/>
          <w:bCs/>
          <w:i/>
          <w:iCs/>
          <w:lang w:val="es-ES"/>
        </w:rPr>
      </w:pPr>
      <w:r w:rsidRPr="001E696E">
        <w:rPr>
          <w:b/>
          <w:bCs/>
          <w:i/>
          <w:iCs/>
          <w:lang w:val="es-ES"/>
        </w:rPr>
        <w:t>¿En qué incoterm realizareis vuestras operaciones de exportación?</w:t>
      </w:r>
    </w:p>
    <w:p w14:paraId="3EACFB64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Para definir responsabilidades y riesgos, utilizaremos el </w:t>
      </w:r>
      <w:r w:rsidRPr="001E696E">
        <w:rPr>
          <w:b/>
          <w:bCs/>
          <w:lang w:val="es-ES"/>
        </w:rPr>
        <w:t>Incoterm adecuado</w:t>
      </w:r>
      <w:r w:rsidRPr="001E696E">
        <w:rPr>
          <w:lang w:val="es-ES"/>
        </w:rPr>
        <w:t>, el establecido será el Incoterm CIF (</w:t>
      </w:r>
      <w:proofErr w:type="spellStart"/>
      <w:r w:rsidRPr="001E696E">
        <w:rPr>
          <w:lang w:val="es-ES"/>
        </w:rPr>
        <w:t>Cost</w:t>
      </w:r>
      <w:proofErr w:type="spellEnd"/>
      <w:r w:rsidRPr="001E696E">
        <w:rPr>
          <w:lang w:val="es-ES"/>
        </w:rPr>
        <w:t xml:space="preserve">, </w:t>
      </w:r>
      <w:proofErr w:type="spellStart"/>
      <w:r w:rsidRPr="001E696E">
        <w:rPr>
          <w:lang w:val="es-ES"/>
        </w:rPr>
        <w:t>Insurance</w:t>
      </w:r>
      <w:proofErr w:type="spellEnd"/>
      <w:r w:rsidRPr="001E696E">
        <w:rPr>
          <w:lang w:val="es-ES"/>
        </w:rPr>
        <w:t xml:space="preserve">, and </w:t>
      </w:r>
      <w:proofErr w:type="spellStart"/>
      <w:r w:rsidRPr="001E696E">
        <w:rPr>
          <w:lang w:val="es-ES"/>
        </w:rPr>
        <w:t>Freight</w:t>
      </w:r>
      <w:proofErr w:type="spellEnd"/>
      <w:r w:rsidRPr="001E696E">
        <w:rPr>
          <w:lang w:val="es-ES"/>
        </w:rPr>
        <w:t xml:space="preserve">): </w:t>
      </w:r>
    </w:p>
    <w:p w14:paraId="0D351368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- Dulce Azúcar S.A. se encargará de los costos y riesgos hasta que la mercancía llegue al puerto de destino en Brasil.</w:t>
      </w:r>
    </w:p>
    <w:p w14:paraId="48363BB9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- Esto incluye el seguro y el transporte hasta el puerto brasileño.</w:t>
      </w:r>
    </w:p>
    <w:p w14:paraId="639DF1DC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 - Beneficioso para el comprador, ya que facilita la importación y reduce su carga operativa.</w:t>
      </w:r>
    </w:p>
    <w:p w14:paraId="3D5473F7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 Ventajas del CIF: </w:t>
      </w:r>
    </w:p>
    <w:p w14:paraId="6BF1ABE9" w14:textId="77777777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>- Facilita la negociación y puede hacer más atractiva la oferta para los compradores brasileños.</w:t>
      </w:r>
    </w:p>
    <w:p w14:paraId="315CFA0A" w14:textId="1E6CE4A8" w:rsidR="00724383" w:rsidRPr="001E696E" w:rsidRDefault="00724383" w:rsidP="00787574">
      <w:pPr>
        <w:spacing w:line="276" w:lineRule="auto"/>
        <w:jc w:val="both"/>
        <w:rPr>
          <w:lang w:val="es-ES"/>
        </w:rPr>
      </w:pPr>
      <w:r w:rsidRPr="001E696E">
        <w:rPr>
          <w:lang w:val="es-ES"/>
        </w:rPr>
        <w:t xml:space="preserve">- Aumenta el control de la empresa sobre el proceso </w:t>
      </w:r>
      <w:r w:rsidR="00402C36" w:rsidRPr="001E696E">
        <w:rPr>
          <w:lang w:val="es-ES"/>
        </w:rPr>
        <w:t>logístico.</w:t>
      </w:r>
    </w:p>
    <w:p w14:paraId="1B203C10" w14:textId="5FCC3C70" w:rsidR="00724383" w:rsidRPr="001E696E" w:rsidRDefault="00E069E0" w:rsidP="00787574">
      <w:pPr>
        <w:spacing w:line="276" w:lineRule="auto"/>
        <w:jc w:val="both"/>
        <w:rPr>
          <w:lang w:val="es-ES"/>
        </w:rPr>
      </w:pPr>
      <w:r w:rsidRPr="00402C36">
        <w:rPr>
          <w:lang w:val="es-ES"/>
        </w:rPr>
        <w:t xml:space="preserve">Mas adelante </w:t>
      </w:r>
      <w:r w:rsidR="00402C36" w:rsidRPr="00402C36">
        <w:rPr>
          <w:lang w:val="es-ES"/>
        </w:rPr>
        <w:t>buscaríamos</w:t>
      </w:r>
      <w:r w:rsidRPr="00402C36">
        <w:rPr>
          <w:lang w:val="es-ES"/>
        </w:rPr>
        <w:t xml:space="preserve"> otras </w:t>
      </w:r>
      <w:r w:rsidR="00402C36" w:rsidRPr="00402C36">
        <w:rPr>
          <w:lang w:val="es-ES"/>
        </w:rPr>
        <w:t>fórmulas</w:t>
      </w:r>
      <w:r w:rsidRPr="00402C36">
        <w:rPr>
          <w:lang w:val="es-ES"/>
        </w:rPr>
        <w:t xml:space="preserve">, </w:t>
      </w:r>
      <w:r w:rsidR="00402C36" w:rsidRPr="00402C36">
        <w:rPr>
          <w:lang w:val="es-ES"/>
        </w:rPr>
        <w:t>más</w:t>
      </w:r>
      <w:r w:rsidRPr="00402C36">
        <w:rPr>
          <w:lang w:val="es-ES"/>
        </w:rPr>
        <w:t xml:space="preserve"> económicas para ser </w:t>
      </w:r>
      <w:r w:rsidR="00402C36" w:rsidRPr="00402C36">
        <w:rPr>
          <w:lang w:val="es-ES"/>
        </w:rPr>
        <w:t>más</w:t>
      </w:r>
      <w:r w:rsidRPr="00402C36">
        <w:rPr>
          <w:lang w:val="es-ES"/>
        </w:rPr>
        <w:t xml:space="preserve"> competitivos.</w:t>
      </w:r>
    </w:p>
    <w:sectPr w:rsidR="00724383" w:rsidRPr="001E6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824AFD"/>
    <w:multiLevelType w:val="multilevel"/>
    <w:tmpl w:val="186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3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0"/>
    <w:rsid w:val="000003F3"/>
    <w:rsid w:val="00015B70"/>
    <w:rsid w:val="00022B4E"/>
    <w:rsid w:val="00034CAB"/>
    <w:rsid w:val="000671F2"/>
    <w:rsid w:val="000B52D2"/>
    <w:rsid w:val="00114252"/>
    <w:rsid w:val="00183E32"/>
    <w:rsid w:val="00195145"/>
    <w:rsid w:val="001E696E"/>
    <w:rsid w:val="002E19F4"/>
    <w:rsid w:val="002F2C81"/>
    <w:rsid w:val="002F75EC"/>
    <w:rsid w:val="003E4E72"/>
    <w:rsid w:val="0040278C"/>
    <w:rsid w:val="00402C36"/>
    <w:rsid w:val="004236E6"/>
    <w:rsid w:val="0049579B"/>
    <w:rsid w:val="004D64C4"/>
    <w:rsid w:val="004D719F"/>
    <w:rsid w:val="00553F62"/>
    <w:rsid w:val="00597F02"/>
    <w:rsid w:val="005C1D86"/>
    <w:rsid w:val="006145AD"/>
    <w:rsid w:val="00643003"/>
    <w:rsid w:val="00722E2A"/>
    <w:rsid w:val="00724383"/>
    <w:rsid w:val="00787574"/>
    <w:rsid w:val="008316A1"/>
    <w:rsid w:val="00837827"/>
    <w:rsid w:val="00841FE3"/>
    <w:rsid w:val="008D096F"/>
    <w:rsid w:val="00946082"/>
    <w:rsid w:val="009534DC"/>
    <w:rsid w:val="009571FE"/>
    <w:rsid w:val="009708B1"/>
    <w:rsid w:val="00992B3B"/>
    <w:rsid w:val="009C15F6"/>
    <w:rsid w:val="009D68E0"/>
    <w:rsid w:val="00A35D8E"/>
    <w:rsid w:val="00AD3290"/>
    <w:rsid w:val="00B07545"/>
    <w:rsid w:val="00B2089F"/>
    <w:rsid w:val="00B55CE6"/>
    <w:rsid w:val="00B73F85"/>
    <w:rsid w:val="00BA15DD"/>
    <w:rsid w:val="00BD7A88"/>
    <w:rsid w:val="00BF2A48"/>
    <w:rsid w:val="00C4274F"/>
    <w:rsid w:val="00C648BB"/>
    <w:rsid w:val="00CA0AE5"/>
    <w:rsid w:val="00D021E3"/>
    <w:rsid w:val="00DB4E51"/>
    <w:rsid w:val="00DC7797"/>
    <w:rsid w:val="00DE6A9B"/>
    <w:rsid w:val="00E00FB8"/>
    <w:rsid w:val="00E069E0"/>
    <w:rsid w:val="00E379A2"/>
    <w:rsid w:val="00E81CB2"/>
    <w:rsid w:val="00FC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AFA8C"/>
  <w15:chartTrackingRefBased/>
  <w15:docId w15:val="{BE95DB61-C794-45FF-9D6E-648E8755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3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58</cp:revision>
  <dcterms:created xsi:type="dcterms:W3CDTF">2024-06-23T15:37:00Z</dcterms:created>
  <dcterms:modified xsi:type="dcterms:W3CDTF">2024-06-23T17:31:00Z</dcterms:modified>
</cp:coreProperties>
</file>