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F631B" w14:textId="77777777" w:rsidR="0088036B" w:rsidRDefault="0088036B"/>
    <w:p w14:paraId="4439E557" w14:textId="77777777" w:rsidR="0088036B" w:rsidRDefault="004128A3">
      <w:pPr>
        <w:pStyle w:val="Ttol1"/>
      </w:pPr>
      <w:r>
        <w:t>Crear acreedor</w:t>
      </w:r>
    </w:p>
    <w:p w14:paraId="7C200EF9" w14:textId="77777777" w:rsidR="0088036B" w:rsidRDefault="004128A3">
      <w:r>
        <w:rPr>
          <w:noProof/>
        </w:rPr>
        <w:drawing>
          <wp:inline distT="0" distB="0" distL="0" distR="0" wp14:anchorId="7A0D69F6" wp14:editId="6FA70B8F">
            <wp:extent cx="4353533" cy="3200847"/>
            <wp:effectExtent l="0" t="0" r="0" b="0"/>
            <wp:docPr id="3" name="image3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00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735D44" wp14:editId="42CDDE55">
            <wp:simplePos x="0" y="0"/>
            <wp:positionH relativeFrom="column">
              <wp:posOffset>1133475</wp:posOffset>
            </wp:positionH>
            <wp:positionV relativeFrom="paragraph">
              <wp:posOffset>2097405</wp:posOffset>
            </wp:positionV>
            <wp:extent cx="1139825" cy="215900"/>
            <wp:effectExtent l="0" t="0" r="0" b="0"/>
            <wp:wrapNone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EB5486" w14:textId="77777777" w:rsidR="0088036B" w:rsidRDefault="0088036B"/>
    <w:p w14:paraId="03169271" w14:textId="77777777" w:rsidR="0088036B" w:rsidRDefault="004128A3">
      <w:r>
        <w:t>Seleccionar el grupo de cuentas y dar en tecla “enterar”:</w:t>
      </w:r>
    </w:p>
    <w:p w14:paraId="13FCB2F9" w14:textId="77777777" w:rsidR="0088036B" w:rsidRDefault="004128A3">
      <w:r>
        <w:rPr>
          <w:noProof/>
        </w:rPr>
        <w:drawing>
          <wp:inline distT="0" distB="0" distL="0" distR="0" wp14:anchorId="6ED73A9E" wp14:editId="51F0B423">
            <wp:extent cx="4330400" cy="3949504"/>
            <wp:effectExtent l="0" t="0" r="0" b="0"/>
            <wp:docPr id="2" name="image18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Interfaz de usuario gráfica, Aplicación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400" cy="3949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ABD98" w14:textId="77777777" w:rsidR="0088036B" w:rsidRDefault="0088036B"/>
    <w:p w14:paraId="79F85777" w14:textId="77777777" w:rsidR="0088036B" w:rsidRDefault="004128A3">
      <w:r>
        <w:lastRenderedPageBreak/>
        <w:t>Saldrán ventanas donde te piden los datos del proveedor o acreedor, los que tienen</w:t>
      </w:r>
      <w:r>
        <w:rPr>
          <w:b/>
          <w:color w:val="FF0000"/>
        </w:rPr>
        <w:t xml:space="preserve"> * son los que debes de llenar obligatoriamente, </w:t>
      </w:r>
      <w:r>
        <w:t>sino no deja avanzar.</w:t>
      </w:r>
    </w:p>
    <w:p w14:paraId="47407BF9" w14:textId="77777777" w:rsidR="0088036B" w:rsidRDefault="0088036B"/>
    <w:p w14:paraId="0FE0D028" w14:textId="77777777" w:rsidR="0088036B" w:rsidRDefault="004128A3">
      <w:r>
        <w:t>Para avanzar poner tecla “entrar”, no dar guardar hasta que el sistema te lo indique</w:t>
      </w:r>
    </w:p>
    <w:p w14:paraId="3E9E5A0F" w14:textId="77777777" w:rsidR="0088036B" w:rsidRDefault="004128A3">
      <w:r>
        <w:rPr>
          <w:noProof/>
        </w:rPr>
        <w:drawing>
          <wp:inline distT="0" distB="0" distL="0" distR="0" wp14:anchorId="1A3B7C8E" wp14:editId="77262541">
            <wp:extent cx="2851608" cy="3087342"/>
            <wp:effectExtent l="0" t="0" r="0" b="0"/>
            <wp:docPr id="5" name="image17.png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Interfaz de usuario gráfic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1608" cy="3087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1CEE2" w14:textId="77777777" w:rsidR="0088036B" w:rsidRDefault="0088036B"/>
    <w:p w14:paraId="669AA158" w14:textId="77777777" w:rsidR="0088036B" w:rsidRDefault="004128A3">
      <w:r>
        <w:t>Llenar las siguientes ventanas:</w:t>
      </w:r>
    </w:p>
    <w:p w14:paraId="552CA6BA" w14:textId="77777777" w:rsidR="0088036B" w:rsidRDefault="004128A3">
      <w:r>
        <w:rPr>
          <w:noProof/>
        </w:rPr>
        <w:drawing>
          <wp:inline distT="0" distB="0" distL="0" distR="0" wp14:anchorId="0D702E5F" wp14:editId="23AF9A73">
            <wp:extent cx="3557623" cy="3887280"/>
            <wp:effectExtent l="0" t="0" r="0" b="0"/>
            <wp:docPr id="4" name="image2.png" descr="Interfaz de usuario gráfica, Aplicación, 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, Aplicación, Tabla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623" cy="388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50DC8" w14:textId="77777777" w:rsidR="0088036B" w:rsidRDefault="004128A3">
      <w:r>
        <w:rPr>
          <w:noProof/>
        </w:rPr>
        <w:lastRenderedPageBreak/>
        <w:drawing>
          <wp:inline distT="0" distB="0" distL="0" distR="0" wp14:anchorId="22C50080" wp14:editId="7AB0F65A">
            <wp:extent cx="5400040" cy="5031105"/>
            <wp:effectExtent l="0" t="0" r="0" b="0"/>
            <wp:docPr id="7" name="image14.png" descr="Interfaz de usuario gráfica, Aplicación, Word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Interfaz de usuario gráfica, Aplicación, Word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E6DD3" w14:textId="77777777" w:rsidR="0088036B" w:rsidRDefault="004128A3">
      <w:r>
        <w:t>Aquí debes poner SWIFTT para que calcule el IBAN y verificar con el proporcionado por el proveedor para ver si es el correcto</w:t>
      </w:r>
    </w:p>
    <w:p w14:paraId="16F80C06" w14:textId="77777777" w:rsidR="0088036B" w:rsidRDefault="004128A3">
      <w:r>
        <w:rPr>
          <w:noProof/>
        </w:rPr>
        <w:lastRenderedPageBreak/>
        <w:drawing>
          <wp:inline distT="0" distB="0" distL="0" distR="0" wp14:anchorId="71E7E250" wp14:editId="67E20E92">
            <wp:extent cx="2753109" cy="666843"/>
            <wp:effectExtent l="0" t="0" r="0" b="0"/>
            <wp:docPr id="6" name="image4.png" descr="Interfaz de usuario gráfica,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, Texto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66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6655EC73" wp14:editId="095CE9D2">
            <wp:extent cx="5400040" cy="2987040"/>
            <wp:effectExtent l="0" t="0" r="0" b="0"/>
            <wp:docPr id="9" name="image13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209E3" w14:textId="77777777" w:rsidR="0088036B" w:rsidRDefault="0088036B"/>
    <w:p w14:paraId="14721CCA" w14:textId="77777777" w:rsidR="0088036B" w:rsidRDefault="004128A3">
      <w:r>
        <w:rPr>
          <w:noProof/>
        </w:rPr>
        <w:drawing>
          <wp:inline distT="0" distB="0" distL="0" distR="0" wp14:anchorId="4C82E24C" wp14:editId="5430629D">
            <wp:extent cx="5400040" cy="2053590"/>
            <wp:effectExtent l="0" t="0" r="0" b="0"/>
            <wp:docPr id="8" name="image15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72442" w14:textId="77777777" w:rsidR="0088036B" w:rsidRDefault="004128A3">
      <w:r>
        <w:rPr>
          <w:noProof/>
        </w:rPr>
        <w:lastRenderedPageBreak/>
        <w:drawing>
          <wp:inline distT="0" distB="0" distL="0" distR="0" wp14:anchorId="5F43F52E" wp14:editId="4D21BEE0">
            <wp:extent cx="5400040" cy="3496310"/>
            <wp:effectExtent l="0" t="0" r="0" b="0"/>
            <wp:docPr id="12" name="image10.png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Interfaz de usuario gráfica&#10;&#10;Descripción generada automá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6DEA2" w14:textId="77777777" w:rsidR="0088036B" w:rsidRDefault="004128A3">
      <w:r>
        <w:t xml:space="preserve">Condiciones de pago son 30, 60 o 90 días y </w:t>
      </w:r>
      <w:r>
        <w:rPr>
          <w:b/>
          <w:u w:val="single"/>
        </w:rPr>
        <w:t>activar la verificación de factura doble:</w:t>
      </w:r>
    </w:p>
    <w:p w14:paraId="0A579AA3" w14:textId="77777777" w:rsidR="0088036B" w:rsidRDefault="004128A3">
      <w:r>
        <w:rPr>
          <w:noProof/>
        </w:rPr>
        <w:drawing>
          <wp:inline distT="0" distB="0" distL="0" distR="0" wp14:anchorId="22A4770F" wp14:editId="1A785291">
            <wp:extent cx="5400040" cy="3088640"/>
            <wp:effectExtent l="0" t="0" r="0" b="0"/>
            <wp:docPr id="11" name="image5.png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nterfaz de usuario gráfica&#10;&#10;Descripción generada automáticament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5044F88" wp14:editId="616BD97D">
            <wp:simplePos x="0" y="0"/>
            <wp:positionH relativeFrom="column">
              <wp:posOffset>2423795</wp:posOffset>
            </wp:positionH>
            <wp:positionV relativeFrom="paragraph">
              <wp:posOffset>480694</wp:posOffset>
            </wp:positionV>
            <wp:extent cx="1358265" cy="121285"/>
            <wp:effectExtent l="0" t="0" r="0" b="0"/>
            <wp:wrapNone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2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D41204" w14:textId="77777777" w:rsidR="0088036B" w:rsidRDefault="004128A3">
      <w:r>
        <w:rPr>
          <w:noProof/>
        </w:rPr>
        <w:lastRenderedPageBreak/>
        <w:drawing>
          <wp:inline distT="0" distB="0" distL="0" distR="0" wp14:anchorId="01837C63" wp14:editId="2C478BA0">
            <wp:extent cx="5400040" cy="3329305"/>
            <wp:effectExtent l="0" t="0" r="0" b="0"/>
            <wp:docPr id="13" name="image7.png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nterfaz de usuario gráfica&#10;&#10;Descripción generada automáticament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40323" w14:textId="77777777" w:rsidR="0088036B" w:rsidRDefault="004128A3">
      <w:r>
        <w:rPr>
          <w:noProof/>
        </w:rPr>
        <w:drawing>
          <wp:inline distT="0" distB="0" distL="0" distR="0" wp14:anchorId="4FC452AA" wp14:editId="39A42B6C">
            <wp:extent cx="5400040" cy="1841500"/>
            <wp:effectExtent l="0" t="0" r="0" b="0"/>
            <wp:docPr id="14" name="image1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92DD5" w14:textId="77777777" w:rsidR="0088036B" w:rsidRDefault="0088036B"/>
    <w:p w14:paraId="70200F3B" w14:textId="77777777" w:rsidR="0088036B" w:rsidRDefault="004128A3">
      <w:pPr>
        <w:pStyle w:val="Ttol1"/>
      </w:pPr>
      <w:r>
        <w:t>XK01 CREAR PROVEEDOR CON PEDIDO</w:t>
      </w:r>
    </w:p>
    <w:p w14:paraId="18F535E2" w14:textId="77777777" w:rsidR="0088036B" w:rsidRDefault="004128A3">
      <w:r>
        <w:t>Todo se repite solo que se debe de poner los datos de organización de compra 002</w:t>
      </w:r>
    </w:p>
    <w:p w14:paraId="1220E4DD" w14:textId="77777777" w:rsidR="0088036B" w:rsidRDefault="004128A3">
      <w:r>
        <w:rPr>
          <w:noProof/>
        </w:rPr>
        <w:lastRenderedPageBreak/>
        <w:drawing>
          <wp:inline distT="0" distB="0" distL="0" distR="0" wp14:anchorId="6A22A05B" wp14:editId="4D6E9FE5">
            <wp:extent cx="5400040" cy="3586480"/>
            <wp:effectExtent l="0" t="0" r="0" b="0"/>
            <wp:docPr id="19" name="image19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Interfaz de usuario gráfica, Aplicación&#10;&#10;Descripción generada automáticamente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7F8F00E" wp14:editId="141E1717">
            <wp:simplePos x="0" y="0"/>
            <wp:positionH relativeFrom="column">
              <wp:posOffset>20956</wp:posOffset>
            </wp:positionH>
            <wp:positionV relativeFrom="paragraph">
              <wp:posOffset>2002154</wp:posOffset>
            </wp:positionV>
            <wp:extent cx="662305" cy="104140"/>
            <wp:effectExtent l="0" t="0" r="0" b="0"/>
            <wp:wrapNone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104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1688434" wp14:editId="01A4973C">
            <wp:simplePos x="0" y="0"/>
            <wp:positionH relativeFrom="column">
              <wp:posOffset>1</wp:posOffset>
            </wp:positionH>
            <wp:positionV relativeFrom="paragraph">
              <wp:posOffset>2325370</wp:posOffset>
            </wp:positionV>
            <wp:extent cx="663575" cy="86360"/>
            <wp:effectExtent l="0" t="0" r="0" b="0"/>
            <wp:wrapNone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8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24A9232" wp14:editId="21D740E3">
            <wp:simplePos x="0" y="0"/>
            <wp:positionH relativeFrom="column">
              <wp:posOffset>704850</wp:posOffset>
            </wp:positionH>
            <wp:positionV relativeFrom="paragraph">
              <wp:posOffset>981710</wp:posOffset>
            </wp:positionV>
            <wp:extent cx="428625" cy="72390"/>
            <wp:effectExtent l="0" t="0" r="0" b="0"/>
            <wp:wrapNone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72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9E116B3" wp14:editId="2B30A523">
            <wp:simplePos x="0" y="0"/>
            <wp:positionH relativeFrom="column">
              <wp:posOffset>709930</wp:posOffset>
            </wp:positionH>
            <wp:positionV relativeFrom="paragraph">
              <wp:posOffset>892810</wp:posOffset>
            </wp:positionV>
            <wp:extent cx="498475" cy="72390"/>
            <wp:effectExtent l="0" t="0" r="0" b="0"/>
            <wp:wrapNone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75" cy="72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F8A9E3" w14:textId="77777777" w:rsidR="0088036B" w:rsidRDefault="0088036B"/>
    <w:p w14:paraId="689A1466" w14:textId="77777777" w:rsidR="0088036B" w:rsidRDefault="0088036B"/>
    <w:sectPr w:rsidR="0088036B">
      <w:pgSz w:w="11906" w:h="16838"/>
      <w:pgMar w:top="1417" w:right="1701" w:bottom="1417" w:left="1701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6B"/>
    <w:rsid w:val="001152F3"/>
    <w:rsid w:val="004128A3"/>
    <w:rsid w:val="0088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3F5E"/>
  <w15:docId w15:val="{AA19C3F3-89BC-4316-961E-BE49A50C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FXA5xmKsEtEPwrVupaF7FudJw==">CgMxLjA4AHIhMVBSYzl3UDhVZkM2VHBHbTVWbHlYbW1Jd3d1YmlEYXNK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PORTATIL28</dc:creator>
  <cp:lastModifiedBy>oriol Calblay</cp:lastModifiedBy>
  <cp:revision>2</cp:revision>
  <dcterms:created xsi:type="dcterms:W3CDTF">2024-07-15T17:08:00Z</dcterms:created>
  <dcterms:modified xsi:type="dcterms:W3CDTF">2024-07-15T17:08:00Z</dcterms:modified>
</cp:coreProperties>
</file>