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85E972" w14:textId="691A2F6B" w:rsidR="00BC09CE" w:rsidRPr="00BC09CE" w:rsidRDefault="00BC09CE" w:rsidP="00BC09CE">
      <w:r w:rsidRPr="00BC09CE">
        <w:rPr>
          <w:bdr w:val="none" w:sz="0" w:space="0" w:color="auto" w:frame="1"/>
        </w:rPr>
        <w:t>CD 18001:2018</w:t>
      </w:r>
    </w:p>
    <w:p w14:paraId="69599E71" w14:textId="77777777" w:rsidR="00BC09CE" w:rsidRPr="00BC09CE" w:rsidRDefault="00BC09CE" w:rsidP="00BC09CE">
      <w:pPr>
        <w:rPr>
          <w:b/>
          <w:bCs/>
          <w:sz w:val="55"/>
          <w:szCs w:val="55"/>
        </w:rPr>
      </w:pPr>
      <w:r w:rsidRPr="00BC09CE">
        <w:rPr>
          <w:b/>
          <w:bCs/>
          <w:sz w:val="54"/>
          <w:szCs w:val="54"/>
          <w:bdr w:val="none" w:sz="0" w:space="0" w:color="auto" w:frame="1"/>
        </w:rPr>
        <w:t>PSDO Agreement between CalConnect and ISO</w:t>
      </w:r>
    </w:p>
    <w:p w14:paraId="2E2041B3" w14:textId="77777777" w:rsidR="00BC09CE" w:rsidRPr="00BC09CE" w:rsidRDefault="00BC09CE" w:rsidP="00BC09CE">
      <w:r w:rsidRPr="00BC09CE">
        <w:rPr>
          <w:b/>
          <w:bCs/>
          <w:caps/>
          <w:bdr w:val="none" w:sz="0" w:space="0" w:color="auto" w:frame="1"/>
        </w:rPr>
        <w:t>THE CALENDARING AND SCHEDULING CONSORTIUM</w:t>
      </w:r>
    </w:p>
    <w:p w14:paraId="2685320B" w14:textId="72506A35" w:rsidR="00BC09CE" w:rsidRDefault="00BC09CE" w:rsidP="00BC09CE">
      <w:pPr>
        <w:rPr>
          <w:b/>
          <w:bCs/>
          <w:caps/>
          <w:sz w:val="27"/>
          <w:szCs w:val="27"/>
          <w:bdr w:val="none" w:sz="0" w:space="0" w:color="auto" w:frame="1"/>
        </w:rPr>
      </w:pPr>
      <w:r w:rsidRPr="00BC09CE">
        <w:rPr>
          <w:b/>
          <w:bCs/>
          <w:caps/>
          <w:sz w:val="27"/>
          <w:szCs w:val="27"/>
          <w:bdr w:val="none" w:sz="0" w:space="0" w:color="auto" w:frame="1"/>
        </w:rPr>
        <w:t>TC PUBLISH</w:t>
      </w:r>
    </w:p>
    <w:p w14:paraId="120754E3" w14:textId="77777777" w:rsidR="00BC09CE" w:rsidRPr="00BC09CE" w:rsidRDefault="00BC09CE" w:rsidP="00BC09CE">
      <w:pPr>
        <w:rPr>
          <w:sz w:val="28"/>
          <w:szCs w:val="28"/>
        </w:rPr>
      </w:pPr>
    </w:p>
    <w:p w14:paraId="5EDD8472" w14:textId="77777777" w:rsidR="00BC09CE" w:rsidRPr="00BC09CE" w:rsidRDefault="00BC09CE" w:rsidP="00BC09CE">
      <w:pPr>
        <w:rPr>
          <w:sz w:val="29"/>
          <w:szCs w:val="29"/>
        </w:rPr>
      </w:pPr>
      <w:r w:rsidRPr="00BC09CE">
        <w:rPr>
          <w:bdr w:val="none" w:sz="0" w:space="0" w:color="auto" w:frame="1"/>
        </w:rPr>
        <w:t>CALCONNECT STANDARD</w:t>
      </w:r>
    </w:p>
    <w:p w14:paraId="732EE8F2" w14:textId="2C9A164E" w:rsidR="00BC09CE" w:rsidRDefault="00BC09CE" w:rsidP="00BC09CE">
      <w:pPr>
        <w:rPr>
          <w:sz w:val="29"/>
          <w:szCs w:val="29"/>
          <w:bdr w:val="none" w:sz="0" w:space="0" w:color="auto" w:frame="1"/>
        </w:rPr>
      </w:pPr>
      <w:r w:rsidRPr="00BC09CE">
        <w:rPr>
          <w:sz w:val="29"/>
          <w:szCs w:val="29"/>
          <w:bdr w:val="none" w:sz="0" w:space="0" w:color="auto" w:frame="1"/>
        </w:rPr>
        <w:t>DRAFT</w:t>
      </w:r>
    </w:p>
    <w:p w14:paraId="2E568089" w14:textId="77777777" w:rsidR="00BC09CE" w:rsidRPr="00BC09CE" w:rsidRDefault="00BC09CE" w:rsidP="00BC09CE">
      <w:pPr>
        <w:rPr>
          <w:sz w:val="29"/>
          <w:szCs w:val="29"/>
        </w:rPr>
      </w:pPr>
    </w:p>
    <w:p w14:paraId="69AB7C74" w14:textId="77777777" w:rsidR="00BC09CE" w:rsidRPr="00BC09CE" w:rsidRDefault="00BC09CE" w:rsidP="00BC09CE">
      <w:pPr>
        <w:rPr>
          <w:color w:val="485094"/>
          <w:sz w:val="23"/>
          <w:szCs w:val="23"/>
        </w:rPr>
      </w:pPr>
      <w:r w:rsidRPr="00BC09CE">
        <w:rPr>
          <w:color w:val="F36F36"/>
          <w:bdr w:val="none" w:sz="0" w:space="0" w:color="auto" w:frame="1"/>
        </w:rPr>
        <w:t>WARNING FOR DRAFTS</w:t>
      </w:r>
    </w:p>
    <w:p w14:paraId="72D267BF" w14:textId="60F017CC" w:rsidR="00BC09CE" w:rsidRDefault="00BC09CE" w:rsidP="00BC09CE">
      <w:pPr>
        <w:rPr>
          <w:color w:val="485094"/>
          <w:sz w:val="23"/>
          <w:szCs w:val="23"/>
        </w:rPr>
      </w:pPr>
      <w:r w:rsidRPr="00BC09CE">
        <w:rPr>
          <w:color w:val="485094"/>
          <w:sz w:val="23"/>
          <w:szCs w:val="23"/>
        </w:rPr>
        <w:t>This document is not a CalConnect Standard. It is distributed for review and comment, and is subject to change without notice and may not be referred to as a Standard. Recipients of this draft are invited to submit, with their comments, notification of any relevant patent rights of which they are aware and to provide supporting documentation.</w:t>
      </w:r>
    </w:p>
    <w:p w14:paraId="75CDC6CC" w14:textId="77777777" w:rsidR="00BC09CE" w:rsidRPr="00BC09CE" w:rsidRDefault="00BC09CE" w:rsidP="00BC09CE">
      <w:pPr>
        <w:shd w:val="clear" w:color="auto" w:fill="FFFFFF"/>
        <w:spacing w:before="240"/>
        <w:jc w:val="center"/>
        <w:textAlignment w:val="baseline"/>
        <w:rPr>
          <w:rFonts w:ascii="Arial" w:eastAsia="Times New Roman" w:hAnsi="Arial" w:cs="Arial"/>
          <w:color w:val="485094"/>
          <w:sz w:val="23"/>
          <w:szCs w:val="23"/>
        </w:rPr>
      </w:pPr>
    </w:p>
    <w:p w14:paraId="0CE30306" w14:textId="77777777" w:rsidR="00BC09CE" w:rsidRPr="00BC09CE" w:rsidRDefault="00BC09CE" w:rsidP="00BC09CE">
      <w:pPr>
        <w:shd w:val="clear" w:color="auto" w:fill="FFFFFF"/>
        <w:spacing w:before="240" w:after="240"/>
        <w:textAlignment w:val="baseline"/>
        <w:rPr>
          <w:rFonts w:ascii="Arial" w:eastAsia="Times New Roman" w:hAnsi="Arial" w:cs="Arial"/>
          <w:color w:val="1D1D1D"/>
          <w:sz w:val="18"/>
          <w:szCs w:val="18"/>
        </w:rPr>
      </w:pPr>
      <w:r w:rsidRPr="00BC09CE">
        <w:rPr>
          <w:rFonts w:ascii="Arial" w:eastAsia="Times New Roman" w:hAnsi="Arial" w:cs="Arial"/>
          <w:color w:val="1D1D1D"/>
          <w:sz w:val="18"/>
          <w:szCs w:val="18"/>
        </w:rPr>
        <w:t>© 2018 The Calendaring and Scheduling Consortium, Inc.</w:t>
      </w:r>
    </w:p>
    <w:p w14:paraId="7BF7C1BC" w14:textId="478DC536" w:rsidR="00BC09CE" w:rsidRDefault="00BC09CE" w:rsidP="00BC09CE">
      <w:pPr>
        <w:shd w:val="clear" w:color="auto" w:fill="FFFFFF"/>
        <w:spacing w:before="240" w:after="240"/>
        <w:textAlignment w:val="baseline"/>
        <w:rPr>
          <w:rFonts w:ascii="Arial" w:eastAsia="Times New Roman" w:hAnsi="Arial" w:cs="Arial"/>
          <w:color w:val="1D1D1D"/>
          <w:sz w:val="18"/>
          <w:szCs w:val="18"/>
        </w:rPr>
      </w:pPr>
      <w:r w:rsidRPr="00BC09CE">
        <w:rPr>
          <w:rFonts w:ascii="Arial" w:eastAsia="Times New Roman" w:hAnsi="Arial" w:cs="Arial"/>
          <w:color w:val="1D1D1D"/>
          <w:sz w:val="18"/>
          <w:szCs w:val="18"/>
        </w:rPr>
        <w:t>All rights reserved. Unless otherwise specified, no part of this publication may be reproduced or utilized otherwise in any form or by any means, electronic or mechanical, including photocopying, or posting on the internet or an intranet, without prior written permission. Permission can be requested from the address below.</w:t>
      </w:r>
    </w:p>
    <w:p w14:paraId="24D3805C" w14:textId="77777777" w:rsidR="00BC09CE" w:rsidRPr="00BC09CE" w:rsidRDefault="00BC09CE" w:rsidP="00BC09CE">
      <w:pPr>
        <w:shd w:val="clear" w:color="auto" w:fill="FFFFFF"/>
        <w:spacing w:before="240" w:after="240"/>
        <w:textAlignment w:val="baseline"/>
        <w:rPr>
          <w:rFonts w:ascii="Arial" w:eastAsia="Times New Roman" w:hAnsi="Arial" w:cs="Arial"/>
          <w:color w:val="1D1D1D"/>
          <w:sz w:val="18"/>
          <w:szCs w:val="18"/>
        </w:rPr>
      </w:pPr>
    </w:p>
    <w:p w14:paraId="6AD05137" w14:textId="77777777" w:rsidR="00BC09CE" w:rsidRPr="00BC09CE" w:rsidRDefault="00BC09CE" w:rsidP="00BC09CE">
      <w:pPr>
        <w:shd w:val="clear" w:color="auto" w:fill="F7F7F7"/>
        <w:textAlignment w:val="baseline"/>
        <w:rPr>
          <w:rFonts w:ascii="Courier New" w:eastAsia="Times New Roman" w:hAnsi="Courier New" w:cs="Courier New"/>
          <w:b/>
          <w:bCs/>
          <w:color w:val="485094"/>
          <w:sz w:val="22"/>
          <w:szCs w:val="22"/>
        </w:rPr>
      </w:pPr>
      <w:r w:rsidRPr="00BC09CE">
        <w:rPr>
          <w:rFonts w:ascii="Courier New" w:eastAsia="Times New Roman" w:hAnsi="Courier New" w:cs="Courier New"/>
          <w:b/>
          <w:bCs/>
          <w:color w:val="485094"/>
          <w:sz w:val="22"/>
          <w:szCs w:val="22"/>
        </w:rPr>
        <w:t>The Calendaring and Scheduling Consortium, Inc.</w:t>
      </w:r>
    </w:p>
    <w:p w14:paraId="54C89800" w14:textId="77777777" w:rsidR="00BC09CE" w:rsidRPr="00BC09CE" w:rsidRDefault="00BC09CE" w:rsidP="00BC09CE">
      <w:pPr>
        <w:shd w:val="clear" w:color="auto" w:fill="F7F7F7"/>
        <w:spacing w:line="312" w:lineRule="atLeast"/>
        <w:textAlignment w:val="baseline"/>
        <w:rPr>
          <w:rFonts w:ascii="Courier New" w:eastAsia="Times New Roman" w:hAnsi="Courier New" w:cs="Courier New"/>
          <w:color w:val="485094"/>
          <w:sz w:val="18"/>
          <w:szCs w:val="18"/>
        </w:rPr>
      </w:pPr>
      <w:r w:rsidRPr="00BC09CE">
        <w:rPr>
          <w:rFonts w:ascii="Courier New" w:eastAsia="Times New Roman" w:hAnsi="Courier New" w:cs="Courier New"/>
          <w:color w:val="485094"/>
          <w:sz w:val="18"/>
          <w:szCs w:val="18"/>
        </w:rPr>
        <w:t>4390 Chaffin Lane</w:t>
      </w:r>
      <w:r w:rsidRPr="00BC09CE">
        <w:rPr>
          <w:rFonts w:ascii="Courier New" w:eastAsia="Times New Roman" w:hAnsi="Courier New" w:cs="Courier New"/>
          <w:color w:val="485094"/>
          <w:sz w:val="18"/>
          <w:szCs w:val="18"/>
        </w:rPr>
        <w:br/>
        <w:t>McKinleyville</w:t>
      </w:r>
      <w:r w:rsidRPr="00BC09CE">
        <w:rPr>
          <w:rFonts w:ascii="Courier New" w:eastAsia="Times New Roman" w:hAnsi="Courier New" w:cs="Courier New"/>
          <w:color w:val="485094"/>
          <w:sz w:val="18"/>
          <w:szCs w:val="18"/>
        </w:rPr>
        <w:br/>
        <w:t>California 95519</w:t>
      </w:r>
      <w:r w:rsidRPr="00BC09CE">
        <w:rPr>
          <w:rFonts w:ascii="Courier New" w:eastAsia="Times New Roman" w:hAnsi="Courier New" w:cs="Courier New"/>
          <w:color w:val="485094"/>
          <w:sz w:val="18"/>
          <w:szCs w:val="18"/>
        </w:rPr>
        <w:br/>
        <w:t>United States of America</w:t>
      </w:r>
      <w:r w:rsidRPr="00BC09CE">
        <w:rPr>
          <w:rFonts w:ascii="Courier New" w:eastAsia="Times New Roman" w:hAnsi="Courier New" w:cs="Courier New"/>
          <w:color w:val="485094"/>
          <w:sz w:val="18"/>
          <w:szCs w:val="18"/>
        </w:rPr>
        <w:br/>
      </w:r>
      <w:r w:rsidRPr="00BC09CE">
        <w:rPr>
          <w:rFonts w:ascii="Courier New" w:eastAsia="Times New Roman" w:hAnsi="Courier New" w:cs="Courier New"/>
          <w:color w:val="485094"/>
          <w:sz w:val="18"/>
          <w:szCs w:val="18"/>
        </w:rPr>
        <w:br/>
      </w:r>
      <w:hyperlink r:id="rId5" w:history="1">
        <w:r w:rsidRPr="00BC09CE">
          <w:rPr>
            <w:rFonts w:ascii="Courier New" w:eastAsia="Times New Roman" w:hAnsi="Courier New" w:cs="Courier New"/>
            <w:color w:val="485094"/>
            <w:sz w:val="18"/>
            <w:szCs w:val="18"/>
            <w:u w:val="single"/>
            <w:bdr w:val="none" w:sz="0" w:space="0" w:color="auto" w:frame="1"/>
          </w:rPr>
          <w:t>copyright@calconnect.org</w:t>
        </w:r>
      </w:hyperlink>
      <w:r w:rsidRPr="00BC09CE">
        <w:rPr>
          <w:rFonts w:ascii="Courier New" w:eastAsia="Times New Roman" w:hAnsi="Courier New" w:cs="Courier New"/>
          <w:color w:val="485094"/>
          <w:sz w:val="18"/>
          <w:szCs w:val="18"/>
        </w:rPr>
        <w:br/>
      </w:r>
      <w:hyperlink r:id="rId6" w:history="1">
        <w:r w:rsidRPr="00BC09CE">
          <w:rPr>
            <w:rFonts w:ascii="Courier New" w:eastAsia="Times New Roman" w:hAnsi="Courier New" w:cs="Courier New"/>
            <w:color w:val="485094"/>
            <w:sz w:val="18"/>
            <w:szCs w:val="18"/>
            <w:u w:val="single"/>
            <w:bdr w:val="none" w:sz="0" w:space="0" w:color="auto" w:frame="1"/>
          </w:rPr>
          <w:t>www.calconnect.org</w:t>
        </w:r>
      </w:hyperlink>
    </w:p>
    <w:p w14:paraId="2E7C1CEE" w14:textId="77777777" w:rsidR="00BC09CE" w:rsidRPr="00BC09CE" w:rsidRDefault="00BC09CE" w:rsidP="00BC09CE">
      <w:pPr>
        <w:shd w:val="clear" w:color="auto" w:fill="FFFFFF"/>
        <w:spacing w:before="240" w:after="240"/>
        <w:textAlignment w:val="baseline"/>
        <w:rPr>
          <w:rFonts w:ascii="Arial" w:eastAsia="Times New Roman" w:hAnsi="Arial" w:cs="Arial"/>
          <w:color w:val="1D1D1D"/>
          <w:sz w:val="23"/>
          <w:szCs w:val="23"/>
        </w:rPr>
      </w:pPr>
      <w:r w:rsidRPr="00BC09CE">
        <w:rPr>
          <w:rFonts w:ascii="Arial" w:eastAsia="Times New Roman" w:hAnsi="Arial" w:cs="Arial"/>
          <w:color w:val="1D1D1D"/>
          <w:sz w:val="23"/>
          <w:szCs w:val="23"/>
        </w:rPr>
        <w:t> </w:t>
      </w:r>
    </w:p>
    <w:p w14:paraId="6A6EA3A3" w14:textId="77777777" w:rsidR="00BC09CE" w:rsidRPr="00BC09CE" w:rsidRDefault="00BC09CE" w:rsidP="00BC09CE">
      <w:pPr>
        <w:rPr>
          <w:rFonts w:ascii="Times New Roman" w:eastAsia="Times New Roman" w:hAnsi="Times New Roman" w:cs="Times New Roman"/>
        </w:rPr>
      </w:pPr>
    </w:p>
    <w:p w14:paraId="2B00B138" w14:textId="77777777" w:rsidR="00BC09CE" w:rsidRDefault="00BC09CE">
      <w:pPr>
        <w:rPr>
          <w:rFonts w:ascii="Arial" w:eastAsia="Times New Roman" w:hAnsi="Arial" w:cs="Arial"/>
          <w:b/>
          <w:bCs/>
          <w:caps/>
          <w:color w:val="0E1A85"/>
          <w:kern w:val="36"/>
          <w:sz w:val="32"/>
          <w:szCs w:val="32"/>
        </w:rPr>
      </w:pPr>
      <w:r>
        <w:rPr>
          <w:rFonts w:ascii="Arial" w:eastAsia="Times New Roman" w:hAnsi="Arial" w:cs="Arial"/>
          <w:b/>
          <w:bCs/>
          <w:caps/>
          <w:color w:val="0E1A85"/>
          <w:kern w:val="36"/>
          <w:sz w:val="32"/>
          <w:szCs w:val="32"/>
        </w:rPr>
        <w:br w:type="page"/>
      </w:r>
    </w:p>
    <w:p w14:paraId="31888180" w14:textId="62DE6CD2" w:rsidR="00BC09CE" w:rsidRDefault="00BC09CE" w:rsidP="00BC09CE">
      <w:pPr>
        <w:shd w:val="clear" w:color="auto" w:fill="FFFFFF"/>
        <w:textAlignment w:val="baseline"/>
        <w:outlineLvl w:val="0"/>
        <w:rPr>
          <w:rFonts w:ascii="Arial" w:eastAsia="Times New Roman" w:hAnsi="Arial" w:cs="Arial"/>
          <w:b/>
          <w:bCs/>
          <w:caps/>
          <w:color w:val="0E1A85"/>
          <w:kern w:val="36"/>
          <w:sz w:val="32"/>
          <w:szCs w:val="32"/>
        </w:rPr>
      </w:pPr>
      <w:bookmarkStart w:id="0" w:name="_Toc522875866"/>
      <w:r w:rsidRPr="00BC09CE">
        <w:rPr>
          <w:rFonts w:ascii="Arial" w:eastAsia="Times New Roman" w:hAnsi="Arial" w:cs="Arial"/>
          <w:b/>
          <w:bCs/>
          <w:caps/>
          <w:color w:val="0E1A85"/>
          <w:kern w:val="36"/>
          <w:sz w:val="32"/>
          <w:szCs w:val="32"/>
        </w:rPr>
        <w:lastRenderedPageBreak/>
        <w:t>CONTENTS</w:t>
      </w:r>
      <w:bookmarkEnd w:id="0"/>
    </w:p>
    <w:p w14:paraId="07A1D0A1" w14:textId="0E654649" w:rsidR="00BC09CE" w:rsidRDefault="00BC09CE">
      <w:pPr>
        <w:pStyle w:val="TOC1"/>
        <w:tabs>
          <w:tab w:val="right" w:leader="dot" w:pos="9010"/>
        </w:tabs>
        <w:rPr>
          <w:noProof/>
        </w:rPr>
      </w:pPr>
      <w:r>
        <w:rPr>
          <w:rFonts w:ascii="Arial" w:eastAsia="Times New Roman" w:hAnsi="Arial" w:cs="Arial"/>
          <w:b/>
          <w:bCs/>
          <w:caps/>
          <w:color w:val="0E1A85"/>
          <w:kern w:val="36"/>
          <w:sz w:val="32"/>
          <w:szCs w:val="32"/>
        </w:rPr>
        <w:fldChar w:fldCharType="begin"/>
      </w:r>
      <w:r>
        <w:rPr>
          <w:rFonts w:ascii="Arial" w:eastAsia="Times New Roman" w:hAnsi="Arial" w:cs="Arial"/>
          <w:b/>
          <w:bCs/>
          <w:caps/>
          <w:color w:val="0E1A85"/>
          <w:kern w:val="36"/>
          <w:sz w:val="32"/>
          <w:szCs w:val="32"/>
        </w:rPr>
        <w:instrText xml:space="preserve"> TOC \o "1-3" \h \z \u </w:instrText>
      </w:r>
      <w:r>
        <w:rPr>
          <w:rFonts w:ascii="Arial" w:eastAsia="Times New Roman" w:hAnsi="Arial" w:cs="Arial"/>
          <w:b/>
          <w:bCs/>
          <w:caps/>
          <w:color w:val="0E1A85"/>
          <w:kern w:val="36"/>
          <w:sz w:val="32"/>
          <w:szCs w:val="32"/>
        </w:rPr>
        <w:fldChar w:fldCharType="separate"/>
      </w:r>
      <w:hyperlink w:anchor="_Toc522875866" w:history="1">
        <w:r w:rsidRPr="00EE29B6">
          <w:rPr>
            <w:rStyle w:val="Hyperlink"/>
            <w:rFonts w:ascii="Arial" w:eastAsia="Times New Roman" w:hAnsi="Arial" w:cs="Arial"/>
            <w:b/>
            <w:bCs/>
            <w:caps/>
            <w:noProof/>
            <w:kern w:val="36"/>
          </w:rPr>
          <w:t>CONTE</w:t>
        </w:r>
        <w:bookmarkStart w:id="1" w:name="_GoBack"/>
        <w:bookmarkEnd w:id="1"/>
        <w:r w:rsidRPr="00EE29B6">
          <w:rPr>
            <w:rStyle w:val="Hyperlink"/>
            <w:rFonts w:ascii="Arial" w:eastAsia="Times New Roman" w:hAnsi="Arial" w:cs="Arial"/>
            <w:b/>
            <w:bCs/>
            <w:caps/>
            <w:noProof/>
            <w:kern w:val="36"/>
          </w:rPr>
          <w:t>NTS</w:t>
        </w:r>
        <w:r>
          <w:rPr>
            <w:noProof/>
            <w:webHidden/>
          </w:rPr>
          <w:tab/>
        </w:r>
        <w:r>
          <w:rPr>
            <w:noProof/>
            <w:webHidden/>
          </w:rPr>
          <w:fldChar w:fldCharType="begin"/>
        </w:r>
        <w:r>
          <w:rPr>
            <w:noProof/>
            <w:webHidden/>
          </w:rPr>
          <w:instrText xml:space="preserve"> PAGEREF _Toc522875866 \h </w:instrText>
        </w:r>
        <w:r>
          <w:rPr>
            <w:noProof/>
            <w:webHidden/>
          </w:rPr>
        </w:r>
        <w:r>
          <w:rPr>
            <w:noProof/>
            <w:webHidden/>
          </w:rPr>
          <w:fldChar w:fldCharType="separate"/>
        </w:r>
        <w:r>
          <w:rPr>
            <w:noProof/>
            <w:webHidden/>
          </w:rPr>
          <w:t>2</w:t>
        </w:r>
        <w:r>
          <w:rPr>
            <w:noProof/>
            <w:webHidden/>
          </w:rPr>
          <w:fldChar w:fldCharType="end"/>
        </w:r>
      </w:hyperlink>
    </w:p>
    <w:p w14:paraId="65CD5EF1" w14:textId="1FBAE9A7" w:rsidR="00BC09CE" w:rsidRDefault="00BC09CE">
      <w:pPr>
        <w:pStyle w:val="TOC1"/>
        <w:tabs>
          <w:tab w:val="right" w:leader="dot" w:pos="9010"/>
        </w:tabs>
        <w:rPr>
          <w:noProof/>
        </w:rPr>
      </w:pPr>
      <w:hyperlink w:anchor="_Toc522875867" w:history="1">
        <w:r w:rsidRPr="00EE29B6">
          <w:rPr>
            <w:rStyle w:val="Hyperlink"/>
            <w:rFonts w:ascii="Arial" w:eastAsia="Times New Roman" w:hAnsi="Arial" w:cs="Arial"/>
            <w:b/>
            <w:bCs/>
            <w:caps/>
            <w:noProof/>
            <w:kern w:val="36"/>
          </w:rPr>
          <w:t>INTRODUCTION</w:t>
        </w:r>
        <w:r>
          <w:rPr>
            <w:noProof/>
            <w:webHidden/>
          </w:rPr>
          <w:tab/>
        </w:r>
        <w:r>
          <w:rPr>
            <w:noProof/>
            <w:webHidden/>
          </w:rPr>
          <w:fldChar w:fldCharType="begin"/>
        </w:r>
        <w:r>
          <w:rPr>
            <w:noProof/>
            <w:webHidden/>
          </w:rPr>
          <w:instrText xml:space="preserve"> PAGEREF _Toc522875867 \h </w:instrText>
        </w:r>
        <w:r>
          <w:rPr>
            <w:noProof/>
            <w:webHidden/>
          </w:rPr>
        </w:r>
        <w:r>
          <w:rPr>
            <w:noProof/>
            <w:webHidden/>
          </w:rPr>
          <w:fldChar w:fldCharType="separate"/>
        </w:r>
        <w:r>
          <w:rPr>
            <w:noProof/>
            <w:webHidden/>
          </w:rPr>
          <w:t>5</w:t>
        </w:r>
        <w:r>
          <w:rPr>
            <w:noProof/>
            <w:webHidden/>
          </w:rPr>
          <w:fldChar w:fldCharType="end"/>
        </w:r>
      </w:hyperlink>
    </w:p>
    <w:p w14:paraId="12C03512" w14:textId="6F534955" w:rsidR="00BC09CE" w:rsidRDefault="00BC09CE">
      <w:pPr>
        <w:pStyle w:val="TOC2"/>
        <w:tabs>
          <w:tab w:val="right" w:leader="dot" w:pos="9010"/>
        </w:tabs>
        <w:rPr>
          <w:noProof/>
        </w:rPr>
      </w:pPr>
      <w:hyperlink w:anchor="_Toc522875868" w:history="1">
        <w:r w:rsidRPr="00EE29B6">
          <w:rPr>
            <w:rStyle w:val="Hyperlink"/>
            <w:rFonts w:ascii="Arial" w:eastAsia="Times New Roman" w:hAnsi="Arial" w:cs="Arial"/>
            <w:noProof/>
          </w:rPr>
          <w:t>Purpose</w:t>
        </w:r>
        <w:r>
          <w:rPr>
            <w:noProof/>
            <w:webHidden/>
          </w:rPr>
          <w:tab/>
        </w:r>
        <w:r>
          <w:rPr>
            <w:noProof/>
            <w:webHidden/>
          </w:rPr>
          <w:fldChar w:fldCharType="begin"/>
        </w:r>
        <w:r>
          <w:rPr>
            <w:noProof/>
            <w:webHidden/>
          </w:rPr>
          <w:instrText xml:space="preserve"> PAGEREF _Toc522875868 \h </w:instrText>
        </w:r>
        <w:r>
          <w:rPr>
            <w:noProof/>
            <w:webHidden/>
          </w:rPr>
        </w:r>
        <w:r>
          <w:rPr>
            <w:noProof/>
            <w:webHidden/>
          </w:rPr>
          <w:fldChar w:fldCharType="separate"/>
        </w:r>
        <w:r>
          <w:rPr>
            <w:noProof/>
            <w:webHidden/>
          </w:rPr>
          <w:t>5</w:t>
        </w:r>
        <w:r>
          <w:rPr>
            <w:noProof/>
            <w:webHidden/>
          </w:rPr>
          <w:fldChar w:fldCharType="end"/>
        </w:r>
      </w:hyperlink>
    </w:p>
    <w:p w14:paraId="72C0AE21" w14:textId="5864048D" w:rsidR="00BC09CE" w:rsidRDefault="00BC09CE">
      <w:pPr>
        <w:pStyle w:val="TOC2"/>
        <w:tabs>
          <w:tab w:val="right" w:leader="dot" w:pos="9010"/>
        </w:tabs>
        <w:rPr>
          <w:noProof/>
        </w:rPr>
      </w:pPr>
      <w:hyperlink w:anchor="_Toc522875869" w:history="1">
        <w:r w:rsidRPr="00EE29B6">
          <w:rPr>
            <w:rStyle w:val="Hyperlink"/>
            <w:rFonts w:ascii="Arial" w:eastAsia="Times New Roman" w:hAnsi="Arial" w:cs="Arial"/>
            <w:noProof/>
          </w:rPr>
          <w:t>Background</w:t>
        </w:r>
        <w:r>
          <w:rPr>
            <w:noProof/>
            <w:webHidden/>
          </w:rPr>
          <w:tab/>
        </w:r>
        <w:r>
          <w:rPr>
            <w:noProof/>
            <w:webHidden/>
          </w:rPr>
          <w:fldChar w:fldCharType="begin"/>
        </w:r>
        <w:r>
          <w:rPr>
            <w:noProof/>
            <w:webHidden/>
          </w:rPr>
          <w:instrText xml:space="preserve"> PAGEREF _Toc522875869 \h </w:instrText>
        </w:r>
        <w:r>
          <w:rPr>
            <w:noProof/>
            <w:webHidden/>
          </w:rPr>
        </w:r>
        <w:r>
          <w:rPr>
            <w:noProof/>
            <w:webHidden/>
          </w:rPr>
          <w:fldChar w:fldCharType="separate"/>
        </w:r>
        <w:r>
          <w:rPr>
            <w:noProof/>
            <w:webHidden/>
          </w:rPr>
          <w:t>5</w:t>
        </w:r>
        <w:r>
          <w:rPr>
            <w:noProof/>
            <w:webHidden/>
          </w:rPr>
          <w:fldChar w:fldCharType="end"/>
        </w:r>
      </w:hyperlink>
    </w:p>
    <w:p w14:paraId="64E529D6" w14:textId="503D52D3" w:rsidR="00BC09CE" w:rsidRDefault="00BC09CE">
      <w:pPr>
        <w:pStyle w:val="TOC2"/>
        <w:tabs>
          <w:tab w:val="right" w:leader="dot" w:pos="9010"/>
        </w:tabs>
        <w:rPr>
          <w:noProof/>
        </w:rPr>
      </w:pPr>
      <w:hyperlink w:anchor="_Toc522875870" w:history="1">
        <w:r w:rsidRPr="00EE29B6">
          <w:rPr>
            <w:rStyle w:val="Hyperlink"/>
            <w:rFonts w:ascii="Arial" w:eastAsia="Times New Roman" w:hAnsi="Arial" w:cs="Arial"/>
            <w:noProof/>
          </w:rPr>
          <w:t>Intent</w:t>
        </w:r>
        <w:r>
          <w:rPr>
            <w:noProof/>
            <w:webHidden/>
          </w:rPr>
          <w:tab/>
        </w:r>
        <w:r>
          <w:rPr>
            <w:noProof/>
            <w:webHidden/>
          </w:rPr>
          <w:fldChar w:fldCharType="begin"/>
        </w:r>
        <w:r>
          <w:rPr>
            <w:noProof/>
            <w:webHidden/>
          </w:rPr>
          <w:instrText xml:space="preserve"> PAGEREF _Toc522875870 \h </w:instrText>
        </w:r>
        <w:r>
          <w:rPr>
            <w:noProof/>
            <w:webHidden/>
          </w:rPr>
        </w:r>
        <w:r>
          <w:rPr>
            <w:noProof/>
            <w:webHidden/>
          </w:rPr>
          <w:fldChar w:fldCharType="separate"/>
        </w:r>
        <w:r>
          <w:rPr>
            <w:noProof/>
            <w:webHidden/>
          </w:rPr>
          <w:t>6</w:t>
        </w:r>
        <w:r>
          <w:rPr>
            <w:noProof/>
            <w:webHidden/>
          </w:rPr>
          <w:fldChar w:fldCharType="end"/>
        </w:r>
      </w:hyperlink>
    </w:p>
    <w:p w14:paraId="4682EEB4" w14:textId="4FCAF50E" w:rsidR="00BC09CE" w:rsidRDefault="00BC09CE">
      <w:pPr>
        <w:pStyle w:val="TOC1"/>
        <w:tabs>
          <w:tab w:val="right" w:leader="dot" w:pos="9010"/>
        </w:tabs>
        <w:rPr>
          <w:noProof/>
        </w:rPr>
      </w:pPr>
      <w:hyperlink w:anchor="_Toc522875871" w:history="1">
        <w:r w:rsidRPr="00EE29B6">
          <w:rPr>
            <w:rStyle w:val="Hyperlink"/>
            <w:rFonts w:ascii="Arial" w:eastAsia="Times New Roman" w:hAnsi="Arial" w:cs="Arial"/>
            <w:b/>
            <w:bCs/>
            <w:caps/>
            <w:noProof/>
            <w:kern w:val="36"/>
          </w:rPr>
          <w:t>1.  SCOPE</w:t>
        </w:r>
        <w:r>
          <w:rPr>
            <w:noProof/>
            <w:webHidden/>
          </w:rPr>
          <w:tab/>
        </w:r>
        <w:r>
          <w:rPr>
            <w:noProof/>
            <w:webHidden/>
          </w:rPr>
          <w:fldChar w:fldCharType="begin"/>
        </w:r>
        <w:r>
          <w:rPr>
            <w:noProof/>
            <w:webHidden/>
          </w:rPr>
          <w:instrText xml:space="preserve"> PAGEREF _Toc522875871 \h </w:instrText>
        </w:r>
        <w:r>
          <w:rPr>
            <w:noProof/>
            <w:webHidden/>
          </w:rPr>
        </w:r>
        <w:r>
          <w:rPr>
            <w:noProof/>
            <w:webHidden/>
          </w:rPr>
          <w:fldChar w:fldCharType="separate"/>
        </w:r>
        <w:r>
          <w:rPr>
            <w:noProof/>
            <w:webHidden/>
          </w:rPr>
          <w:t>6</w:t>
        </w:r>
        <w:r>
          <w:rPr>
            <w:noProof/>
            <w:webHidden/>
          </w:rPr>
          <w:fldChar w:fldCharType="end"/>
        </w:r>
      </w:hyperlink>
    </w:p>
    <w:p w14:paraId="280C41D0" w14:textId="33380F5A" w:rsidR="00BC09CE" w:rsidRDefault="00BC09CE">
      <w:pPr>
        <w:pStyle w:val="TOC1"/>
        <w:tabs>
          <w:tab w:val="right" w:leader="dot" w:pos="9010"/>
        </w:tabs>
        <w:rPr>
          <w:noProof/>
        </w:rPr>
      </w:pPr>
      <w:hyperlink w:anchor="_Toc522875872" w:history="1">
        <w:r w:rsidRPr="00EE29B6">
          <w:rPr>
            <w:rStyle w:val="Hyperlink"/>
            <w:rFonts w:ascii="Arial" w:eastAsia="Times New Roman" w:hAnsi="Arial" w:cs="Arial"/>
            <w:b/>
            <w:bCs/>
            <w:caps/>
            <w:noProof/>
            <w:kern w:val="36"/>
          </w:rPr>
          <w:t>2.  NORMATIVE REFERENCES</w:t>
        </w:r>
        <w:r>
          <w:rPr>
            <w:noProof/>
            <w:webHidden/>
          </w:rPr>
          <w:tab/>
        </w:r>
        <w:r>
          <w:rPr>
            <w:noProof/>
            <w:webHidden/>
          </w:rPr>
          <w:fldChar w:fldCharType="begin"/>
        </w:r>
        <w:r>
          <w:rPr>
            <w:noProof/>
            <w:webHidden/>
          </w:rPr>
          <w:instrText xml:space="preserve"> PAGEREF _Toc522875872 \h </w:instrText>
        </w:r>
        <w:r>
          <w:rPr>
            <w:noProof/>
            <w:webHidden/>
          </w:rPr>
        </w:r>
        <w:r>
          <w:rPr>
            <w:noProof/>
            <w:webHidden/>
          </w:rPr>
          <w:fldChar w:fldCharType="separate"/>
        </w:r>
        <w:r>
          <w:rPr>
            <w:noProof/>
            <w:webHidden/>
          </w:rPr>
          <w:t>6</w:t>
        </w:r>
        <w:r>
          <w:rPr>
            <w:noProof/>
            <w:webHidden/>
          </w:rPr>
          <w:fldChar w:fldCharType="end"/>
        </w:r>
      </w:hyperlink>
    </w:p>
    <w:p w14:paraId="79459AE8" w14:textId="5AE6DD60" w:rsidR="00BC09CE" w:rsidRDefault="00BC09CE">
      <w:pPr>
        <w:pStyle w:val="TOC1"/>
        <w:tabs>
          <w:tab w:val="right" w:leader="dot" w:pos="9010"/>
        </w:tabs>
        <w:rPr>
          <w:noProof/>
        </w:rPr>
      </w:pPr>
      <w:hyperlink w:anchor="_Toc522875873" w:history="1">
        <w:r w:rsidRPr="00EE29B6">
          <w:rPr>
            <w:rStyle w:val="Hyperlink"/>
            <w:rFonts w:ascii="Arial" w:eastAsia="Times New Roman" w:hAnsi="Arial" w:cs="Arial"/>
            <w:b/>
            <w:bCs/>
            <w:caps/>
            <w:noProof/>
            <w:kern w:val="36"/>
          </w:rPr>
          <w:t>3.  TERMS AND DEFINITIONS</w:t>
        </w:r>
        <w:r>
          <w:rPr>
            <w:noProof/>
            <w:webHidden/>
          </w:rPr>
          <w:tab/>
        </w:r>
        <w:r>
          <w:rPr>
            <w:noProof/>
            <w:webHidden/>
          </w:rPr>
          <w:fldChar w:fldCharType="begin"/>
        </w:r>
        <w:r>
          <w:rPr>
            <w:noProof/>
            <w:webHidden/>
          </w:rPr>
          <w:instrText xml:space="preserve"> PAGEREF _Toc522875873 \h </w:instrText>
        </w:r>
        <w:r>
          <w:rPr>
            <w:noProof/>
            <w:webHidden/>
          </w:rPr>
        </w:r>
        <w:r>
          <w:rPr>
            <w:noProof/>
            <w:webHidden/>
          </w:rPr>
          <w:fldChar w:fldCharType="separate"/>
        </w:r>
        <w:r>
          <w:rPr>
            <w:noProof/>
            <w:webHidden/>
          </w:rPr>
          <w:t>6</w:t>
        </w:r>
        <w:r>
          <w:rPr>
            <w:noProof/>
            <w:webHidden/>
          </w:rPr>
          <w:fldChar w:fldCharType="end"/>
        </w:r>
      </w:hyperlink>
    </w:p>
    <w:p w14:paraId="7E54A805" w14:textId="25A68904" w:rsidR="00BC09CE" w:rsidRDefault="00BC09CE">
      <w:pPr>
        <w:pStyle w:val="TOC2"/>
        <w:tabs>
          <w:tab w:val="right" w:leader="dot" w:pos="9010"/>
        </w:tabs>
        <w:rPr>
          <w:noProof/>
        </w:rPr>
      </w:pPr>
      <w:hyperlink w:anchor="_Toc522875874" w:history="1">
        <w:r w:rsidRPr="00EE29B6">
          <w:rPr>
            <w:rStyle w:val="Hyperlink"/>
            <w:rFonts w:ascii="Arial" w:eastAsia="Times New Roman" w:hAnsi="Arial" w:cs="Arial"/>
            <w:noProof/>
          </w:rPr>
          <w:t>3.1. Terms and definitions</w:t>
        </w:r>
        <w:r>
          <w:rPr>
            <w:noProof/>
            <w:webHidden/>
          </w:rPr>
          <w:tab/>
        </w:r>
        <w:r>
          <w:rPr>
            <w:noProof/>
            <w:webHidden/>
          </w:rPr>
          <w:fldChar w:fldCharType="begin"/>
        </w:r>
        <w:r>
          <w:rPr>
            <w:noProof/>
            <w:webHidden/>
          </w:rPr>
          <w:instrText xml:space="preserve"> PAGEREF _Toc522875874 \h </w:instrText>
        </w:r>
        <w:r>
          <w:rPr>
            <w:noProof/>
            <w:webHidden/>
          </w:rPr>
        </w:r>
        <w:r>
          <w:rPr>
            <w:noProof/>
            <w:webHidden/>
          </w:rPr>
          <w:fldChar w:fldCharType="separate"/>
        </w:r>
        <w:r>
          <w:rPr>
            <w:noProof/>
            <w:webHidden/>
          </w:rPr>
          <w:t>7</w:t>
        </w:r>
        <w:r>
          <w:rPr>
            <w:noProof/>
            <w:webHidden/>
          </w:rPr>
          <w:fldChar w:fldCharType="end"/>
        </w:r>
      </w:hyperlink>
    </w:p>
    <w:p w14:paraId="7D9FFF9A" w14:textId="64B072B5" w:rsidR="00BC09CE" w:rsidRDefault="00BC09CE">
      <w:pPr>
        <w:pStyle w:val="TOC2"/>
        <w:tabs>
          <w:tab w:val="right" w:leader="dot" w:pos="9010"/>
        </w:tabs>
        <w:rPr>
          <w:noProof/>
        </w:rPr>
      </w:pPr>
      <w:hyperlink w:anchor="_Toc522875891" w:history="1">
        <w:r w:rsidRPr="00EE29B6">
          <w:rPr>
            <w:rStyle w:val="Hyperlink"/>
            <w:rFonts w:ascii="Arial" w:eastAsia="Times New Roman" w:hAnsi="Arial" w:cs="Arial"/>
            <w:noProof/>
          </w:rPr>
          <w:t>3.2 Abbreviations</w:t>
        </w:r>
        <w:r>
          <w:rPr>
            <w:noProof/>
            <w:webHidden/>
          </w:rPr>
          <w:tab/>
        </w:r>
        <w:r>
          <w:rPr>
            <w:noProof/>
            <w:webHidden/>
          </w:rPr>
          <w:fldChar w:fldCharType="begin"/>
        </w:r>
        <w:r>
          <w:rPr>
            <w:noProof/>
            <w:webHidden/>
          </w:rPr>
          <w:instrText xml:space="preserve"> PAGEREF _Toc522875891 \h </w:instrText>
        </w:r>
        <w:r>
          <w:rPr>
            <w:noProof/>
            <w:webHidden/>
          </w:rPr>
        </w:r>
        <w:r>
          <w:rPr>
            <w:noProof/>
            <w:webHidden/>
          </w:rPr>
          <w:fldChar w:fldCharType="separate"/>
        </w:r>
        <w:r>
          <w:rPr>
            <w:noProof/>
            <w:webHidden/>
          </w:rPr>
          <w:t>8</w:t>
        </w:r>
        <w:r>
          <w:rPr>
            <w:noProof/>
            <w:webHidden/>
          </w:rPr>
          <w:fldChar w:fldCharType="end"/>
        </w:r>
      </w:hyperlink>
    </w:p>
    <w:p w14:paraId="7E1DBBF1" w14:textId="2211DFF3" w:rsidR="00BC09CE" w:rsidRDefault="00BC09CE">
      <w:pPr>
        <w:pStyle w:val="TOC1"/>
        <w:tabs>
          <w:tab w:val="right" w:leader="dot" w:pos="9010"/>
        </w:tabs>
        <w:rPr>
          <w:noProof/>
        </w:rPr>
      </w:pPr>
      <w:hyperlink w:anchor="_Toc522875892" w:history="1">
        <w:r w:rsidRPr="00EE29B6">
          <w:rPr>
            <w:rStyle w:val="Hyperlink"/>
            <w:rFonts w:ascii="Arial" w:eastAsia="Times New Roman" w:hAnsi="Arial" w:cs="Arial"/>
            <w:b/>
            <w:bCs/>
            <w:caps/>
            <w:noProof/>
            <w:kern w:val="36"/>
          </w:rPr>
          <w:t>4.  JOINT COORDINATION GROUP</w:t>
        </w:r>
        <w:r>
          <w:rPr>
            <w:noProof/>
            <w:webHidden/>
          </w:rPr>
          <w:tab/>
        </w:r>
        <w:r>
          <w:rPr>
            <w:noProof/>
            <w:webHidden/>
          </w:rPr>
          <w:fldChar w:fldCharType="begin"/>
        </w:r>
        <w:r>
          <w:rPr>
            <w:noProof/>
            <w:webHidden/>
          </w:rPr>
          <w:instrText xml:space="preserve"> PAGEREF _Toc522875892 \h </w:instrText>
        </w:r>
        <w:r>
          <w:rPr>
            <w:noProof/>
            <w:webHidden/>
          </w:rPr>
        </w:r>
        <w:r>
          <w:rPr>
            <w:noProof/>
            <w:webHidden/>
          </w:rPr>
          <w:fldChar w:fldCharType="separate"/>
        </w:r>
        <w:r>
          <w:rPr>
            <w:noProof/>
            <w:webHidden/>
          </w:rPr>
          <w:t>9</w:t>
        </w:r>
        <w:r>
          <w:rPr>
            <w:noProof/>
            <w:webHidden/>
          </w:rPr>
          <w:fldChar w:fldCharType="end"/>
        </w:r>
      </w:hyperlink>
    </w:p>
    <w:p w14:paraId="55BFF646" w14:textId="5CE30941" w:rsidR="00BC09CE" w:rsidRDefault="00BC09CE">
      <w:pPr>
        <w:pStyle w:val="TOC2"/>
        <w:tabs>
          <w:tab w:val="right" w:leader="dot" w:pos="9010"/>
        </w:tabs>
        <w:rPr>
          <w:noProof/>
        </w:rPr>
      </w:pPr>
      <w:hyperlink w:anchor="_Toc522875893" w:history="1">
        <w:r w:rsidRPr="00EE29B6">
          <w:rPr>
            <w:rStyle w:val="Hyperlink"/>
            <w:rFonts w:ascii="Arial" w:eastAsia="Times New Roman" w:hAnsi="Arial" w:cs="Arial"/>
            <w:noProof/>
          </w:rPr>
          <w:t>4.1. General</w:t>
        </w:r>
        <w:r>
          <w:rPr>
            <w:noProof/>
            <w:webHidden/>
          </w:rPr>
          <w:tab/>
        </w:r>
        <w:r>
          <w:rPr>
            <w:noProof/>
            <w:webHidden/>
          </w:rPr>
          <w:fldChar w:fldCharType="begin"/>
        </w:r>
        <w:r>
          <w:rPr>
            <w:noProof/>
            <w:webHidden/>
          </w:rPr>
          <w:instrText xml:space="preserve"> PAGEREF _Toc522875893 \h </w:instrText>
        </w:r>
        <w:r>
          <w:rPr>
            <w:noProof/>
            <w:webHidden/>
          </w:rPr>
        </w:r>
        <w:r>
          <w:rPr>
            <w:noProof/>
            <w:webHidden/>
          </w:rPr>
          <w:fldChar w:fldCharType="separate"/>
        </w:r>
        <w:r>
          <w:rPr>
            <w:noProof/>
            <w:webHidden/>
          </w:rPr>
          <w:t>9</w:t>
        </w:r>
        <w:r>
          <w:rPr>
            <w:noProof/>
            <w:webHidden/>
          </w:rPr>
          <w:fldChar w:fldCharType="end"/>
        </w:r>
      </w:hyperlink>
    </w:p>
    <w:p w14:paraId="4057C0A8" w14:textId="100F1AC9" w:rsidR="00BC09CE" w:rsidRDefault="00BC09CE">
      <w:pPr>
        <w:pStyle w:val="TOC2"/>
        <w:tabs>
          <w:tab w:val="right" w:leader="dot" w:pos="9010"/>
        </w:tabs>
        <w:rPr>
          <w:noProof/>
        </w:rPr>
      </w:pPr>
      <w:hyperlink w:anchor="_Toc522875894" w:history="1">
        <w:r w:rsidRPr="00EE29B6">
          <w:rPr>
            <w:rStyle w:val="Hyperlink"/>
            <w:rFonts w:ascii="Arial" w:eastAsia="Times New Roman" w:hAnsi="Arial" w:cs="Arial"/>
            <w:noProof/>
          </w:rPr>
          <w:t>4.2. Mediator for coordination issues</w:t>
        </w:r>
        <w:r>
          <w:rPr>
            <w:noProof/>
            <w:webHidden/>
          </w:rPr>
          <w:tab/>
        </w:r>
        <w:r>
          <w:rPr>
            <w:noProof/>
            <w:webHidden/>
          </w:rPr>
          <w:fldChar w:fldCharType="begin"/>
        </w:r>
        <w:r>
          <w:rPr>
            <w:noProof/>
            <w:webHidden/>
          </w:rPr>
          <w:instrText xml:space="preserve"> PAGEREF _Toc522875894 \h </w:instrText>
        </w:r>
        <w:r>
          <w:rPr>
            <w:noProof/>
            <w:webHidden/>
          </w:rPr>
        </w:r>
        <w:r>
          <w:rPr>
            <w:noProof/>
            <w:webHidden/>
          </w:rPr>
          <w:fldChar w:fldCharType="separate"/>
        </w:r>
        <w:r>
          <w:rPr>
            <w:noProof/>
            <w:webHidden/>
          </w:rPr>
          <w:t>9</w:t>
        </w:r>
        <w:r>
          <w:rPr>
            <w:noProof/>
            <w:webHidden/>
          </w:rPr>
          <w:fldChar w:fldCharType="end"/>
        </w:r>
      </w:hyperlink>
    </w:p>
    <w:p w14:paraId="0186D616" w14:textId="30760F99" w:rsidR="00BC09CE" w:rsidRDefault="00BC09CE">
      <w:pPr>
        <w:pStyle w:val="TOC2"/>
        <w:tabs>
          <w:tab w:val="right" w:leader="dot" w:pos="9010"/>
        </w:tabs>
        <w:rPr>
          <w:noProof/>
        </w:rPr>
      </w:pPr>
      <w:hyperlink w:anchor="_Toc522875895" w:history="1">
        <w:r w:rsidRPr="00EE29B6">
          <w:rPr>
            <w:rStyle w:val="Hyperlink"/>
            <w:rFonts w:ascii="Arial" w:eastAsia="Times New Roman" w:hAnsi="Arial" w:cs="Arial"/>
            <w:noProof/>
          </w:rPr>
          <w:t>4.3. Coordination role</w:t>
        </w:r>
        <w:r>
          <w:rPr>
            <w:noProof/>
            <w:webHidden/>
          </w:rPr>
          <w:tab/>
        </w:r>
        <w:r>
          <w:rPr>
            <w:noProof/>
            <w:webHidden/>
          </w:rPr>
          <w:fldChar w:fldCharType="begin"/>
        </w:r>
        <w:r>
          <w:rPr>
            <w:noProof/>
            <w:webHidden/>
          </w:rPr>
          <w:instrText xml:space="preserve"> PAGEREF _Toc522875895 \h </w:instrText>
        </w:r>
        <w:r>
          <w:rPr>
            <w:noProof/>
            <w:webHidden/>
          </w:rPr>
        </w:r>
        <w:r>
          <w:rPr>
            <w:noProof/>
            <w:webHidden/>
          </w:rPr>
          <w:fldChar w:fldCharType="separate"/>
        </w:r>
        <w:r>
          <w:rPr>
            <w:noProof/>
            <w:webHidden/>
          </w:rPr>
          <w:t>9</w:t>
        </w:r>
        <w:r>
          <w:rPr>
            <w:noProof/>
            <w:webHidden/>
          </w:rPr>
          <w:fldChar w:fldCharType="end"/>
        </w:r>
      </w:hyperlink>
    </w:p>
    <w:p w14:paraId="2CCFB06F" w14:textId="2E94D617" w:rsidR="00BC09CE" w:rsidRDefault="00BC09CE">
      <w:pPr>
        <w:pStyle w:val="TOC2"/>
        <w:tabs>
          <w:tab w:val="right" w:leader="dot" w:pos="9010"/>
        </w:tabs>
        <w:rPr>
          <w:noProof/>
        </w:rPr>
      </w:pPr>
      <w:hyperlink w:anchor="_Toc522875896" w:history="1">
        <w:r w:rsidRPr="00EE29B6">
          <w:rPr>
            <w:rStyle w:val="Hyperlink"/>
            <w:rFonts w:ascii="Arial" w:eastAsia="Times New Roman" w:hAnsi="Arial" w:cs="Arial"/>
            <w:noProof/>
          </w:rPr>
          <w:t>4.4. Members</w:t>
        </w:r>
        <w:r>
          <w:rPr>
            <w:noProof/>
            <w:webHidden/>
          </w:rPr>
          <w:tab/>
        </w:r>
        <w:r>
          <w:rPr>
            <w:noProof/>
            <w:webHidden/>
          </w:rPr>
          <w:fldChar w:fldCharType="begin"/>
        </w:r>
        <w:r>
          <w:rPr>
            <w:noProof/>
            <w:webHidden/>
          </w:rPr>
          <w:instrText xml:space="preserve"> PAGEREF _Toc522875896 \h </w:instrText>
        </w:r>
        <w:r>
          <w:rPr>
            <w:noProof/>
            <w:webHidden/>
          </w:rPr>
        </w:r>
        <w:r>
          <w:rPr>
            <w:noProof/>
            <w:webHidden/>
          </w:rPr>
          <w:fldChar w:fldCharType="separate"/>
        </w:r>
        <w:r>
          <w:rPr>
            <w:noProof/>
            <w:webHidden/>
          </w:rPr>
          <w:t>9</w:t>
        </w:r>
        <w:r>
          <w:rPr>
            <w:noProof/>
            <w:webHidden/>
          </w:rPr>
          <w:fldChar w:fldCharType="end"/>
        </w:r>
      </w:hyperlink>
    </w:p>
    <w:p w14:paraId="36B04CC5" w14:textId="47596E12" w:rsidR="00BC09CE" w:rsidRDefault="00BC09CE">
      <w:pPr>
        <w:pStyle w:val="TOC1"/>
        <w:tabs>
          <w:tab w:val="right" w:leader="dot" w:pos="9010"/>
        </w:tabs>
        <w:rPr>
          <w:noProof/>
        </w:rPr>
      </w:pPr>
      <w:hyperlink w:anchor="_Toc522875897" w:history="1">
        <w:r w:rsidRPr="00EE29B6">
          <w:rPr>
            <w:rStyle w:val="Hyperlink"/>
            <w:rFonts w:ascii="Arial" w:eastAsia="Times New Roman" w:hAnsi="Arial" w:cs="Arial"/>
            <w:b/>
            <w:bCs/>
            <w:caps/>
            <w:noProof/>
            <w:kern w:val="36"/>
          </w:rPr>
          <w:t>5.  INTELLECTUAL PROPERTY RIGHTS</w:t>
        </w:r>
        <w:r>
          <w:rPr>
            <w:noProof/>
            <w:webHidden/>
          </w:rPr>
          <w:tab/>
        </w:r>
        <w:r>
          <w:rPr>
            <w:noProof/>
            <w:webHidden/>
          </w:rPr>
          <w:fldChar w:fldCharType="begin"/>
        </w:r>
        <w:r>
          <w:rPr>
            <w:noProof/>
            <w:webHidden/>
          </w:rPr>
          <w:instrText xml:space="preserve"> PAGEREF _Toc522875897 \h </w:instrText>
        </w:r>
        <w:r>
          <w:rPr>
            <w:noProof/>
            <w:webHidden/>
          </w:rPr>
        </w:r>
        <w:r>
          <w:rPr>
            <w:noProof/>
            <w:webHidden/>
          </w:rPr>
          <w:fldChar w:fldCharType="separate"/>
        </w:r>
        <w:r>
          <w:rPr>
            <w:noProof/>
            <w:webHidden/>
          </w:rPr>
          <w:t>9</w:t>
        </w:r>
        <w:r>
          <w:rPr>
            <w:noProof/>
            <w:webHidden/>
          </w:rPr>
          <w:fldChar w:fldCharType="end"/>
        </w:r>
      </w:hyperlink>
    </w:p>
    <w:p w14:paraId="247DFA9F" w14:textId="0E1A99EE" w:rsidR="00BC09CE" w:rsidRDefault="00BC09CE">
      <w:pPr>
        <w:pStyle w:val="TOC2"/>
        <w:tabs>
          <w:tab w:val="right" w:leader="dot" w:pos="9010"/>
        </w:tabs>
        <w:rPr>
          <w:noProof/>
        </w:rPr>
      </w:pPr>
      <w:hyperlink w:anchor="_Toc522875898" w:history="1">
        <w:r w:rsidRPr="00EE29B6">
          <w:rPr>
            <w:rStyle w:val="Hyperlink"/>
            <w:rFonts w:ascii="Arial" w:eastAsia="Times New Roman" w:hAnsi="Arial" w:cs="Arial"/>
            <w:noProof/>
          </w:rPr>
          <w:t>5.1. Free of restrictions</w:t>
        </w:r>
        <w:r>
          <w:rPr>
            <w:noProof/>
            <w:webHidden/>
          </w:rPr>
          <w:tab/>
        </w:r>
        <w:r>
          <w:rPr>
            <w:noProof/>
            <w:webHidden/>
          </w:rPr>
          <w:fldChar w:fldCharType="begin"/>
        </w:r>
        <w:r>
          <w:rPr>
            <w:noProof/>
            <w:webHidden/>
          </w:rPr>
          <w:instrText xml:space="preserve"> PAGEREF _Toc522875898 \h </w:instrText>
        </w:r>
        <w:r>
          <w:rPr>
            <w:noProof/>
            <w:webHidden/>
          </w:rPr>
        </w:r>
        <w:r>
          <w:rPr>
            <w:noProof/>
            <w:webHidden/>
          </w:rPr>
          <w:fldChar w:fldCharType="separate"/>
        </w:r>
        <w:r>
          <w:rPr>
            <w:noProof/>
            <w:webHidden/>
          </w:rPr>
          <w:t>9</w:t>
        </w:r>
        <w:r>
          <w:rPr>
            <w:noProof/>
            <w:webHidden/>
          </w:rPr>
          <w:fldChar w:fldCharType="end"/>
        </w:r>
      </w:hyperlink>
    </w:p>
    <w:p w14:paraId="100467DA" w14:textId="38DC7176" w:rsidR="00BC09CE" w:rsidRDefault="00BC09CE">
      <w:pPr>
        <w:pStyle w:val="TOC2"/>
        <w:tabs>
          <w:tab w:val="right" w:leader="dot" w:pos="9010"/>
        </w:tabs>
        <w:rPr>
          <w:noProof/>
        </w:rPr>
      </w:pPr>
      <w:hyperlink w:anchor="_Toc522875899" w:history="1">
        <w:r w:rsidRPr="00EE29B6">
          <w:rPr>
            <w:rStyle w:val="Hyperlink"/>
            <w:rFonts w:ascii="Arial" w:eastAsia="Times New Roman" w:hAnsi="Arial" w:cs="Arial"/>
            <w:noProof/>
          </w:rPr>
          <w:t>5.2. Copyright</w:t>
        </w:r>
        <w:r>
          <w:rPr>
            <w:noProof/>
            <w:webHidden/>
          </w:rPr>
          <w:tab/>
        </w:r>
        <w:r>
          <w:rPr>
            <w:noProof/>
            <w:webHidden/>
          </w:rPr>
          <w:fldChar w:fldCharType="begin"/>
        </w:r>
        <w:r>
          <w:rPr>
            <w:noProof/>
            <w:webHidden/>
          </w:rPr>
          <w:instrText xml:space="preserve"> PAGEREF _Toc522875899 \h </w:instrText>
        </w:r>
        <w:r>
          <w:rPr>
            <w:noProof/>
            <w:webHidden/>
          </w:rPr>
        </w:r>
        <w:r>
          <w:rPr>
            <w:noProof/>
            <w:webHidden/>
          </w:rPr>
          <w:fldChar w:fldCharType="separate"/>
        </w:r>
        <w:r>
          <w:rPr>
            <w:noProof/>
            <w:webHidden/>
          </w:rPr>
          <w:t>9</w:t>
        </w:r>
        <w:r>
          <w:rPr>
            <w:noProof/>
            <w:webHidden/>
          </w:rPr>
          <w:fldChar w:fldCharType="end"/>
        </w:r>
      </w:hyperlink>
    </w:p>
    <w:p w14:paraId="1410D19E" w14:textId="5AA1182C" w:rsidR="00BC09CE" w:rsidRDefault="00BC09CE">
      <w:pPr>
        <w:pStyle w:val="TOC2"/>
        <w:tabs>
          <w:tab w:val="right" w:leader="dot" w:pos="9010"/>
        </w:tabs>
        <w:rPr>
          <w:noProof/>
        </w:rPr>
      </w:pPr>
      <w:hyperlink w:anchor="_Toc522875900" w:history="1">
        <w:r w:rsidRPr="00EE29B6">
          <w:rPr>
            <w:rStyle w:val="Hyperlink"/>
            <w:rFonts w:ascii="Arial" w:eastAsia="Times New Roman" w:hAnsi="Arial" w:cs="Arial"/>
            <w:noProof/>
          </w:rPr>
          <w:t>5.3. CalConnect-sourced documents</w:t>
        </w:r>
        <w:r>
          <w:rPr>
            <w:noProof/>
            <w:webHidden/>
          </w:rPr>
          <w:tab/>
        </w:r>
        <w:r>
          <w:rPr>
            <w:noProof/>
            <w:webHidden/>
          </w:rPr>
          <w:fldChar w:fldCharType="begin"/>
        </w:r>
        <w:r>
          <w:rPr>
            <w:noProof/>
            <w:webHidden/>
          </w:rPr>
          <w:instrText xml:space="preserve"> PAGEREF _Toc522875900 \h </w:instrText>
        </w:r>
        <w:r>
          <w:rPr>
            <w:noProof/>
            <w:webHidden/>
          </w:rPr>
        </w:r>
        <w:r>
          <w:rPr>
            <w:noProof/>
            <w:webHidden/>
          </w:rPr>
          <w:fldChar w:fldCharType="separate"/>
        </w:r>
        <w:r>
          <w:rPr>
            <w:noProof/>
            <w:webHidden/>
          </w:rPr>
          <w:t>9</w:t>
        </w:r>
        <w:r>
          <w:rPr>
            <w:noProof/>
            <w:webHidden/>
          </w:rPr>
          <w:fldChar w:fldCharType="end"/>
        </w:r>
      </w:hyperlink>
    </w:p>
    <w:p w14:paraId="64464F72" w14:textId="48215A71" w:rsidR="00BC09CE" w:rsidRDefault="00BC09CE">
      <w:pPr>
        <w:pStyle w:val="TOC2"/>
        <w:tabs>
          <w:tab w:val="right" w:leader="dot" w:pos="9010"/>
        </w:tabs>
        <w:rPr>
          <w:noProof/>
        </w:rPr>
      </w:pPr>
      <w:hyperlink w:anchor="_Toc522875901" w:history="1">
        <w:r w:rsidRPr="00EE29B6">
          <w:rPr>
            <w:rStyle w:val="Hyperlink"/>
            <w:rFonts w:ascii="Arial" w:eastAsia="Times New Roman" w:hAnsi="Arial" w:cs="Arial"/>
            <w:noProof/>
          </w:rPr>
          <w:t>5.4. Patented content</w:t>
        </w:r>
        <w:r>
          <w:rPr>
            <w:noProof/>
            <w:webHidden/>
          </w:rPr>
          <w:tab/>
        </w:r>
        <w:r>
          <w:rPr>
            <w:noProof/>
            <w:webHidden/>
          </w:rPr>
          <w:fldChar w:fldCharType="begin"/>
        </w:r>
        <w:r>
          <w:rPr>
            <w:noProof/>
            <w:webHidden/>
          </w:rPr>
          <w:instrText xml:space="preserve"> PAGEREF _Toc522875901 \h </w:instrText>
        </w:r>
        <w:r>
          <w:rPr>
            <w:noProof/>
            <w:webHidden/>
          </w:rPr>
        </w:r>
        <w:r>
          <w:rPr>
            <w:noProof/>
            <w:webHidden/>
          </w:rPr>
          <w:fldChar w:fldCharType="separate"/>
        </w:r>
        <w:r>
          <w:rPr>
            <w:noProof/>
            <w:webHidden/>
          </w:rPr>
          <w:t>10</w:t>
        </w:r>
        <w:r>
          <w:rPr>
            <w:noProof/>
            <w:webHidden/>
          </w:rPr>
          <w:fldChar w:fldCharType="end"/>
        </w:r>
      </w:hyperlink>
    </w:p>
    <w:p w14:paraId="7862B954" w14:textId="7E8ACBC6" w:rsidR="00BC09CE" w:rsidRDefault="00BC09CE">
      <w:pPr>
        <w:pStyle w:val="TOC2"/>
        <w:tabs>
          <w:tab w:val="right" w:leader="dot" w:pos="9010"/>
        </w:tabs>
        <w:rPr>
          <w:noProof/>
        </w:rPr>
      </w:pPr>
      <w:hyperlink w:anchor="_Toc522875902" w:history="1">
        <w:r w:rsidRPr="00EE29B6">
          <w:rPr>
            <w:rStyle w:val="Hyperlink"/>
            <w:rFonts w:ascii="Arial" w:eastAsia="Times New Roman" w:hAnsi="Arial" w:cs="Arial"/>
            <w:noProof/>
          </w:rPr>
          <w:t>5.5. Re-publishing</w:t>
        </w:r>
        <w:r>
          <w:rPr>
            <w:noProof/>
            <w:webHidden/>
          </w:rPr>
          <w:tab/>
        </w:r>
        <w:r>
          <w:rPr>
            <w:noProof/>
            <w:webHidden/>
          </w:rPr>
          <w:fldChar w:fldCharType="begin"/>
        </w:r>
        <w:r>
          <w:rPr>
            <w:noProof/>
            <w:webHidden/>
          </w:rPr>
          <w:instrText xml:space="preserve"> PAGEREF _Toc522875902 \h </w:instrText>
        </w:r>
        <w:r>
          <w:rPr>
            <w:noProof/>
            <w:webHidden/>
          </w:rPr>
        </w:r>
        <w:r>
          <w:rPr>
            <w:noProof/>
            <w:webHidden/>
          </w:rPr>
          <w:fldChar w:fldCharType="separate"/>
        </w:r>
        <w:r>
          <w:rPr>
            <w:noProof/>
            <w:webHidden/>
          </w:rPr>
          <w:t>10</w:t>
        </w:r>
        <w:r>
          <w:rPr>
            <w:noProof/>
            <w:webHidden/>
          </w:rPr>
          <w:fldChar w:fldCharType="end"/>
        </w:r>
      </w:hyperlink>
    </w:p>
    <w:p w14:paraId="7E6CC173" w14:textId="1DD88FF3" w:rsidR="00BC09CE" w:rsidRDefault="00BC09CE">
      <w:pPr>
        <w:pStyle w:val="TOC1"/>
        <w:tabs>
          <w:tab w:val="right" w:leader="dot" w:pos="9010"/>
        </w:tabs>
        <w:rPr>
          <w:noProof/>
        </w:rPr>
      </w:pPr>
      <w:hyperlink w:anchor="_Toc522875903" w:history="1">
        <w:r w:rsidRPr="00EE29B6">
          <w:rPr>
            <w:rStyle w:val="Hyperlink"/>
            <w:rFonts w:ascii="Arial" w:eastAsia="Times New Roman" w:hAnsi="Arial" w:cs="Arial"/>
            <w:b/>
            <w:bCs/>
            <w:caps/>
            <w:noProof/>
            <w:kern w:val="36"/>
          </w:rPr>
          <w:t>6.  COLLABORATIVE DEVELOPMENT PROCESS</w:t>
        </w:r>
        <w:r>
          <w:rPr>
            <w:noProof/>
            <w:webHidden/>
          </w:rPr>
          <w:tab/>
        </w:r>
        <w:r>
          <w:rPr>
            <w:noProof/>
            <w:webHidden/>
          </w:rPr>
          <w:fldChar w:fldCharType="begin"/>
        </w:r>
        <w:r>
          <w:rPr>
            <w:noProof/>
            <w:webHidden/>
          </w:rPr>
          <w:instrText xml:space="preserve"> PAGEREF _Toc522875903 \h </w:instrText>
        </w:r>
        <w:r>
          <w:rPr>
            <w:noProof/>
            <w:webHidden/>
          </w:rPr>
        </w:r>
        <w:r>
          <w:rPr>
            <w:noProof/>
            <w:webHidden/>
          </w:rPr>
          <w:fldChar w:fldCharType="separate"/>
        </w:r>
        <w:r>
          <w:rPr>
            <w:noProof/>
            <w:webHidden/>
          </w:rPr>
          <w:t>10</w:t>
        </w:r>
        <w:r>
          <w:rPr>
            <w:noProof/>
            <w:webHidden/>
          </w:rPr>
          <w:fldChar w:fldCharType="end"/>
        </w:r>
      </w:hyperlink>
    </w:p>
    <w:p w14:paraId="2D465562" w14:textId="54207FEE" w:rsidR="00BC09CE" w:rsidRDefault="00BC09CE">
      <w:pPr>
        <w:pStyle w:val="TOC2"/>
        <w:tabs>
          <w:tab w:val="right" w:leader="dot" w:pos="9010"/>
        </w:tabs>
        <w:rPr>
          <w:noProof/>
        </w:rPr>
      </w:pPr>
      <w:hyperlink w:anchor="_Toc522875904" w:history="1">
        <w:r w:rsidRPr="00EE29B6">
          <w:rPr>
            <w:rStyle w:val="Hyperlink"/>
            <w:rFonts w:ascii="Arial" w:eastAsia="Times New Roman" w:hAnsi="Arial" w:cs="Arial"/>
            <w:noProof/>
          </w:rPr>
          <w:t>6.1. General</w:t>
        </w:r>
        <w:r>
          <w:rPr>
            <w:noProof/>
            <w:webHidden/>
          </w:rPr>
          <w:tab/>
        </w:r>
        <w:r>
          <w:rPr>
            <w:noProof/>
            <w:webHidden/>
          </w:rPr>
          <w:fldChar w:fldCharType="begin"/>
        </w:r>
        <w:r>
          <w:rPr>
            <w:noProof/>
            <w:webHidden/>
          </w:rPr>
          <w:instrText xml:space="preserve"> PAGEREF _Toc522875904 \h </w:instrText>
        </w:r>
        <w:r>
          <w:rPr>
            <w:noProof/>
            <w:webHidden/>
          </w:rPr>
        </w:r>
        <w:r>
          <w:rPr>
            <w:noProof/>
            <w:webHidden/>
          </w:rPr>
          <w:fldChar w:fldCharType="separate"/>
        </w:r>
        <w:r>
          <w:rPr>
            <w:noProof/>
            <w:webHidden/>
          </w:rPr>
          <w:t>10</w:t>
        </w:r>
        <w:r>
          <w:rPr>
            <w:noProof/>
            <w:webHidden/>
          </w:rPr>
          <w:fldChar w:fldCharType="end"/>
        </w:r>
      </w:hyperlink>
    </w:p>
    <w:p w14:paraId="7E466D22" w14:textId="18D978EC" w:rsidR="00BC09CE" w:rsidRDefault="00BC09CE">
      <w:pPr>
        <w:pStyle w:val="TOC2"/>
        <w:tabs>
          <w:tab w:val="right" w:leader="dot" w:pos="9010"/>
        </w:tabs>
        <w:rPr>
          <w:noProof/>
        </w:rPr>
      </w:pPr>
      <w:hyperlink w:anchor="_Toc522875905" w:history="1">
        <w:r w:rsidRPr="00EE29B6">
          <w:rPr>
            <w:rStyle w:val="Hyperlink"/>
            <w:rFonts w:ascii="Arial" w:eastAsia="Times New Roman" w:hAnsi="Arial" w:cs="Arial"/>
            <w:noProof/>
          </w:rPr>
          <w:t>6.2. Alignment of project stages</w:t>
        </w:r>
        <w:r>
          <w:rPr>
            <w:noProof/>
            <w:webHidden/>
          </w:rPr>
          <w:tab/>
        </w:r>
        <w:r>
          <w:rPr>
            <w:noProof/>
            <w:webHidden/>
          </w:rPr>
          <w:fldChar w:fldCharType="begin"/>
        </w:r>
        <w:r>
          <w:rPr>
            <w:noProof/>
            <w:webHidden/>
          </w:rPr>
          <w:instrText xml:space="preserve"> PAGEREF _Toc522875905 \h </w:instrText>
        </w:r>
        <w:r>
          <w:rPr>
            <w:noProof/>
            <w:webHidden/>
          </w:rPr>
        </w:r>
        <w:r>
          <w:rPr>
            <w:noProof/>
            <w:webHidden/>
          </w:rPr>
          <w:fldChar w:fldCharType="separate"/>
        </w:r>
        <w:r>
          <w:rPr>
            <w:noProof/>
            <w:webHidden/>
          </w:rPr>
          <w:t>10</w:t>
        </w:r>
        <w:r>
          <w:rPr>
            <w:noProof/>
            <w:webHidden/>
          </w:rPr>
          <w:fldChar w:fldCharType="end"/>
        </w:r>
      </w:hyperlink>
    </w:p>
    <w:p w14:paraId="6ED5BE10" w14:textId="4A459FF2" w:rsidR="00BC09CE" w:rsidRDefault="00BC09CE">
      <w:pPr>
        <w:pStyle w:val="TOC2"/>
        <w:tabs>
          <w:tab w:val="right" w:leader="dot" w:pos="9010"/>
        </w:tabs>
        <w:rPr>
          <w:noProof/>
        </w:rPr>
      </w:pPr>
      <w:hyperlink w:anchor="_Toc522875906" w:history="1">
        <w:r w:rsidRPr="00EE29B6">
          <w:rPr>
            <w:rStyle w:val="Hyperlink"/>
            <w:rFonts w:ascii="Arial" w:eastAsia="Times New Roman" w:hAnsi="Arial" w:cs="Arial"/>
            <w:noProof/>
          </w:rPr>
          <w:t>6.3. Track synchronization</w:t>
        </w:r>
        <w:r>
          <w:rPr>
            <w:noProof/>
            <w:webHidden/>
          </w:rPr>
          <w:tab/>
        </w:r>
        <w:r>
          <w:rPr>
            <w:noProof/>
            <w:webHidden/>
          </w:rPr>
          <w:fldChar w:fldCharType="begin"/>
        </w:r>
        <w:r>
          <w:rPr>
            <w:noProof/>
            <w:webHidden/>
          </w:rPr>
          <w:instrText xml:space="preserve"> PAGEREF _Toc522875906 \h </w:instrText>
        </w:r>
        <w:r>
          <w:rPr>
            <w:noProof/>
            <w:webHidden/>
          </w:rPr>
        </w:r>
        <w:r>
          <w:rPr>
            <w:noProof/>
            <w:webHidden/>
          </w:rPr>
          <w:fldChar w:fldCharType="separate"/>
        </w:r>
        <w:r>
          <w:rPr>
            <w:noProof/>
            <w:webHidden/>
          </w:rPr>
          <w:t>11</w:t>
        </w:r>
        <w:r>
          <w:rPr>
            <w:noProof/>
            <w:webHidden/>
          </w:rPr>
          <w:fldChar w:fldCharType="end"/>
        </w:r>
      </w:hyperlink>
    </w:p>
    <w:p w14:paraId="18E970D0" w14:textId="3125B486" w:rsidR="00BC09CE" w:rsidRDefault="00BC09CE">
      <w:pPr>
        <w:pStyle w:val="TOC2"/>
        <w:tabs>
          <w:tab w:val="right" w:leader="dot" w:pos="9010"/>
        </w:tabs>
        <w:rPr>
          <w:noProof/>
        </w:rPr>
      </w:pPr>
      <w:hyperlink w:anchor="_Toc522875907" w:history="1">
        <w:r w:rsidRPr="00EE29B6">
          <w:rPr>
            <w:rStyle w:val="Hyperlink"/>
            <w:rFonts w:ascii="Arial" w:eastAsia="Times New Roman" w:hAnsi="Arial" w:cs="Arial"/>
            <w:noProof/>
          </w:rPr>
          <w:t>6.4. First draft</w:t>
        </w:r>
        <w:r>
          <w:rPr>
            <w:noProof/>
            <w:webHidden/>
          </w:rPr>
          <w:tab/>
        </w:r>
        <w:r>
          <w:rPr>
            <w:noProof/>
            <w:webHidden/>
          </w:rPr>
          <w:fldChar w:fldCharType="begin"/>
        </w:r>
        <w:r>
          <w:rPr>
            <w:noProof/>
            <w:webHidden/>
          </w:rPr>
          <w:instrText xml:space="preserve"> PAGEREF _Toc522875907 \h </w:instrText>
        </w:r>
        <w:r>
          <w:rPr>
            <w:noProof/>
            <w:webHidden/>
          </w:rPr>
        </w:r>
        <w:r>
          <w:rPr>
            <w:noProof/>
            <w:webHidden/>
          </w:rPr>
          <w:fldChar w:fldCharType="separate"/>
        </w:r>
        <w:r>
          <w:rPr>
            <w:noProof/>
            <w:webHidden/>
          </w:rPr>
          <w:t>11</w:t>
        </w:r>
        <w:r>
          <w:rPr>
            <w:noProof/>
            <w:webHidden/>
          </w:rPr>
          <w:fldChar w:fldCharType="end"/>
        </w:r>
      </w:hyperlink>
    </w:p>
    <w:p w14:paraId="4E999EEC" w14:textId="13362451" w:rsidR="00BC09CE" w:rsidRDefault="00BC09CE">
      <w:pPr>
        <w:pStyle w:val="TOC2"/>
        <w:tabs>
          <w:tab w:val="right" w:leader="dot" w:pos="9010"/>
        </w:tabs>
        <w:rPr>
          <w:noProof/>
        </w:rPr>
      </w:pPr>
      <w:hyperlink w:anchor="_Toc522875908" w:history="1">
        <w:r w:rsidRPr="00EE29B6">
          <w:rPr>
            <w:rStyle w:val="Hyperlink"/>
            <w:rFonts w:ascii="Arial" w:eastAsia="Times New Roman" w:hAnsi="Arial" w:cs="Arial"/>
            <w:noProof/>
          </w:rPr>
          <w:t>6.5. Preliminary stage</w:t>
        </w:r>
        <w:r>
          <w:rPr>
            <w:noProof/>
            <w:webHidden/>
          </w:rPr>
          <w:tab/>
        </w:r>
        <w:r>
          <w:rPr>
            <w:noProof/>
            <w:webHidden/>
          </w:rPr>
          <w:fldChar w:fldCharType="begin"/>
        </w:r>
        <w:r>
          <w:rPr>
            <w:noProof/>
            <w:webHidden/>
          </w:rPr>
          <w:instrText xml:space="preserve"> PAGEREF _Toc522875908 \h </w:instrText>
        </w:r>
        <w:r>
          <w:rPr>
            <w:noProof/>
            <w:webHidden/>
          </w:rPr>
        </w:r>
        <w:r>
          <w:rPr>
            <w:noProof/>
            <w:webHidden/>
          </w:rPr>
          <w:fldChar w:fldCharType="separate"/>
        </w:r>
        <w:r>
          <w:rPr>
            <w:noProof/>
            <w:webHidden/>
          </w:rPr>
          <w:t>12</w:t>
        </w:r>
        <w:r>
          <w:rPr>
            <w:noProof/>
            <w:webHidden/>
          </w:rPr>
          <w:fldChar w:fldCharType="end"/>
        </w:r>
      </w:hyperlink>
    </w:p>
    <w:p w14:paraId="7672A8E2" w14:textId="098C1EB8" w:rsidR="00BC09CE" w:rsidRDefault="00BC09CE">
      <w:pPr>
        <w:pStyle w:val="TOC2"/>
        <w:tabs>
          <w:tab w:val="right" w:leader="dot" w:pos="9010"/>
        </w:tabs>
        <w:rPr>
          <w:noProof/>
        </w:rPr>
      </w:pPr>
      <w:hyperlink w:anchor="_Toc522875909" w:history="1">
        <w:r w:rsidRPr="00EE29B6">
          <w:rPr>
            <w:rStyle w:val="Hyperlink"/>
            <w:rFonts w:ascii="Arial" w:eastAsia="Times New Roman" w:hAnsi="Arial" w:cs="Arial"/>
            <w:noProof/>
          </w:rPr>
          <w:t>6.6. Proposal stage</w:t>
        </w:r>
        <w:r>
          <w:rPr>
            <w:noProof/>
            <w:webHidden/>
          </w:rPr>
          <w:tab/>
        </w:r>
        <w:r>
          <w:rPr>
            <w:noProof/>
            <w:webHidden/>
          </w:rPr>
          <w:fldChar w:fldCharType="begin"/>
        </w:r>
        <w:r>
          <w:rPr>
            <w:noProof/>
            <w:webHidden/>
          </w:rPr>
          <w:instrText xml:space="preserve"> PAGEREF _Toc522875909 \h </w:instrText>
        </w:r>
        <w:r>
          <w:rPr>
            <w:noProof/>
            <w:webHidden/>
          </w:rPr>
        </w:r>
        <w:r>
          <w:rPr>
            <w:noProof/>
            <w:webHidden/>
          </w:rPr>
          <w:fldChar w:fldCharType="separate"/>
        </w:r>
        <w:r>
          <w:rPr>
            <w:noProof/>
            <w:webHidden/>
          </w:rPr>
          <w:t>12</w:t>
        </w:r>
        <w:r>
          <w:rPr>
            <w:noProof/>
            <w:webHidden/>
          </w:rPr>
          <w:fldChar w:fldCharType="end"/>
        </w:r>
      </w:hyperlink>
    </w:p>
    <w:p w14:paraId="27C5EE8C" w14:textId="54B3C53F" w:rsidR="00BC09CE" w:rsidRDefault="00BC09CE">
      <w:pPr>
        <w:pStyle w:val="TOC2"/>
        <w:tabs>
          <w:tab w:val="right" w:leader="dot" w:pos="9010"/>
        </w:tabs>
        <w:rPr>
          <w:noProof/>
        </w:rPr>
      </w:pPr>
      <w:hyperlink w:anchor="_Toc522875910" w:history="1">
        <w:r w:rsidRPr="00EE29B6">
          <w:rPr>
            <w:rStyle w:val="Hyperlink"/>
            <w:rFonts w:ascii="Arial" w:eastAsia="Times New Roman" w:hAnsi="Arial" w:cs="Arial"/>
            <w:noProof/>
          </w:rPr>
          <w:t>6.7. Preparatory, Committee, Enquiry stages</w:t>
        </w:r>
        <w:r>
          <w:rPr>
            <w:noProof/>
            <w:webHidden/>
          </w:rPr>
          <w:tab/>
        </w:r>
        <w:r>
          <w:rPr>
            <w:noProof/>
            <w:webHidden/>
          </w:rPr>
          <w:fldChar w:fldCharType="begin"/>
        </w:r>
        <w:r>
          <w:rPr>
            <w:noProof/>
            <w:webHidden/>
          </w:rPr>
          <w:instrText xml:space="preserve"> PAGEREF _Toc522875910 \h </w:instrText>
        </w:r>
        <w:r>
          <w:rPr>
            <w:noProof/>
            <w:webHidden/>
          </w:rPr>
        </w:r>
        <w:r>
          <w:rPr>
            <w:noProof/>
            <w:webHidden/>
          </w:rPr>
          <w:fldChar w:fldCharType="separate"/>
        </w:r>
        <w:r>
          <w:rPr>
            <w:noProof/>
            <w:webHidden/>
          </w:rPr>
          <w:t>12</w:t>
        </w:r>
        <w:r>
          <w:rPr>
            <w:noProof/>
            <w:webHidden/>
          </w:rPr>
          <w:fldChar w:fldCharType="end"/>
        </w:r>
      </w:hyperlink>
    </w:p>
    <w:p w14:paraId="6F5D41DB" w14:textId="40E7FEC3" w:rsidR="00BC09CE" w:rsidRDefault="00BC09CE">
      <w:pPr>
        <w:pStyle w:val="TOC2"/>
        <w:tabs>
          <w:tab w:val="right" w:leader="dot" w:pos="9010"/>
        </w:tabs>
        <w:rPr>
          <w:noProof/>
        </w:rPr>
      </w:pPr>
      <w:hyperlink w:anchor="_Toc522875911" w:history="1">
        <w:r w:rsidRPr="00EE29B6">
          <w:rPr>
            <w:rStyle w:val="Hyperlink"/>
            <w:rFonts w:ascii="Arial" w:eastAsia="Times New Roman" w:hAnsi="Arial" w:cs="Arial"/>
            <w:noProof/>
          </w:rPr>
          <w:t>6.8. Public review</w:t>
        </w:r>
        <w:r>
          <w:rPr>
            <w:noProof/>
            <w:webHidden/>
          </w:rPr>
          <w:tab/>
        </w:r>
        <w:r>
          <w:rPr>
            <w:noProof/>
            <w:webHidden/>
          </w:rPr>
          <w:fldChar w:fldCharType="begin"/>
        </w:r>
        <w:r>
          <w:rPr>
            <w:noProof/>
            <w:webHidden/>
          </w:rPr>
          <w:instrText xml:space="preserve"> PAGEREF _Toc522875911 \h </w:instrText>
        </w:r>
        <w:r>
          <w:rPr>
            <w:noProof/>
            <w:webHidden/>
          </w:rPr>
        </w:r>
        <w:r>
          <w:rPr>
            <w:noProof/>
            <w:webHidden/>
          </w:rPr>
          <w:fldChar w:fldCharType="separate"/>
        </w:r>
        <w:r>
          <w:rPr>
            <w:noProof/>
            <w:webHidden/>
          </w:rPr>
          <w:t>13</w:t>
        </w:r>
        <w:r>
          <w:rPr>
            <w:noProof/>
            <w:webHidden/>
          </w:rPr>
          <w:fldChar w:fldCharType="end"/>
        </w:r>
      </w:hyperlink>
    </w:p>
    <w:p w14:paraId="67B455F5" w14:textId="55D36A01" w:rsidR="00BC09CE" w:rsidRDefault="00BC09CE">
      <w:pPr>
        <w:pStyle w:val="TOC2"/>
        <w:tabs>
          <w:tab w:val="right" w:leader="dot" w:pos="9010"/>
        </w:tabs>
        <w:rPr>
          <w:noProof/>
        </w:rPr>
      </w:pPr>
      <w:hyperlink w:anchor="_Toc522875912" w:history="1">
        <w:r w:rsidRPr="00EE29B6">
          <w:rPr>
            <w:rStyle w:val="Hyperlink"/>
            <w:rFonts w:ascii="Arial" w:eastAsia="Times New Roman" w:hAnsi="Arial" w:cs="Arial"/>
            <w:noProof/>
          </w:rPr>
          <w:t>6.9. Abandonment</w:t>
        </w:r>
        <w:r>
          <w:rPr>
            <w:noProof/>
            <w:webHidden/>
          </w:rPr>
          <w:tab/>
        </w:r>
        <w:r>
          <w:rPr>
            <w:noProof/>
            <w:webHidden/>
          </w:rPr>
          <w:fldChar w:fldCharType="begin"/>
        </w:r>
        <w:r>
          <w:rPr>
            <w:noProof/>
            <w:webHidden/>
          </w:rPr>
          <w:instrText xml:space="preserve"> PAGEREF _Toc522875912 \h </w:instrText>
        </w:r>
        <w:r>
          <w:rPr>
            <w:noProof/>
            <w:webHidden/>
          </w:rPr>
        </w:r>
        <w:r>
          <w:rPr>
            <w:noProof/>
            <w:webHidden/>
          </w:rPr>
          <w:fldChar w:fldCharType="separate"/>
        </w:r>
        <w:r>
          <w:rPr>
            <w:noProof/>
            <w:webHidden/>
          </w:rPr>
          <w:t>13</w:t>
        </w:r>
        <w:r>
          <w:rPr>
            <w:noProof/>
            <w:webHidden/>
          </w:rPr>
          <w:fldChar w:fldCharType="end"/>
        </w:r>
      </w:hyperlink>
    </w:p>
    <w:p w14:paraId="0C528B52" w14:textId="683CAB4C" w:rsidR="00BC09CE" w:rsidRDefault="00BC09CE">
      <w:pPr>
        <w:pStyle w:val="TOC2"/>
        <w:tabs>
          <w:tab w:val="right" w:leader="dot" w:pos="9010"/>
        </w:tabs>
        <w:rPr>
          <w:noProof/>
        </w:rPr>
      </w:pPr>
      <w:hyperlink w:anchor="_Toc522875913" w:history="1">
        <w:r w:rsidRPr="00EE29B6">
          <w:rPr>
            <w:rStyle w:val="Hyperlink"/>
            <w:rFonts w:ascii="Arial" w:eastAsia="Times New Roman" w:hAnsi="Arial" w:cs="Arial"/>
            <w:noProof/>
          </w:rPr>
          <w:t>6.10. Additional collaborators</w:t>
        </w:r>
        <w:r>
          <w:rPr>
            <w:noProof/>
            <w:webHidden/>
          </w:rPr>
          <w:tab/>
        </w:r>
        <w:r>
          <w:rPr>
            <w:noProof/>
            <w:webHidden/>
          </w:rPr>
          <w:fldChar w:fldCharType="begin"/>
        </w:r>
        <w:r>
          <w:rPr>
            <w:noProof/>
            <w:webHidden/>
          </w:rPr>
          <w:instrText xml:space="preserve"> PAGEREF _Toc522875913 \h </w:instrText>
        </w:r>
        <w:r>
          <w:rPr>
            <w:noProof/>
            <w:webHidden/>
          </w:rPr>
        </w:r>
        <w:r>
          <w:rPr>
            <w:noProof/>
            <w:webHidden/>
          </w:rPr>
          <w:fldChar w:fldCharType="separate"/>
        </w:r>
        <w:r>
          <w:rPr>
            <w:noProof/>
            <w:webHidden/>
          </w:rPr>
          <w:t>13</w:t>
        </w:r>
        <w:r>
          <w:rPr>
            <w:noProof/>
            <w:webHidden/>
          </w:rPr>
          <w:fldChar w:fldCharType="end"/>
        </w:r>
      </w:hyperlink>
    </w:p>
    <w:p w14:paraId="55B7912B" w14:textId="77B2EE9C" w:rsidR="00BC09CE" w:rsidRDefault="00BC09CE">
      <w:pPr>
        <w:pStyle w:val="TOC2"/>
        <w:tabs>
          <w:tab w:val="right" w:leader="dot" w:pos="9010"/>
        </w:tabs>
        <w:rPr>
          <w:noProof/>
        </w:rPr>
      </w:pPr>
      <w:hyperlink w:anchor="_Toc522875914" w:history="1">
        <w:r w:rsidRPr="00EE29B6">
          <w:rPr>
            <w:rStyle w:val="Hyperlink"/>
            <w:rFonts w:ascii="Arial" w:eastAsia="Times New Roman" w:hAnsi="Arial" w:cs="Arial"/>
            <w:noProof/>
          </w:rPr>
          <w:t>6.11. Notification</w:t>
        </w:r>
        <w:r>
          <w:rPr>
            <w:noProof/>
            <w:webHidden/>
          </w:rPr>
          <w:tab/>
        </w:r>
        <w:r>
          <w:rPr>
            <w:noProof/>
            <w:webHidden/>
          </w:rPr>
          <w:fldChar w:fldCharType="begin"/>
        </w:r>
        <w:r>
          <w:rPr>
            <w:noProof/>
            <w:webHidden/>
          </w:rPr>
          <w:instrText xml:space="preserve"> PAGEREF _Toc522875914 \h </w:instrText>
        </w:r>
        <w:r>
          <w:rPr>
            <w:noProof/>
            <w:webHidden/>
          </w:rPr>
        </w:r>
        <w:r>
          <w:rPr>
            <w:noProof/>
            <w:webHidden/>
          </w:rPr>
          <w:fldChar w:fldCharType="separate"/>
        </w:r>
        <w:r>
          <w:rPr>
            <w:noProof/>
            <w:webHidden/>
          </w:rPr>
          <w:t>13</w:t>
        </w:r>
        <w:r>
          <w:rPr>
            <w:noProof/>
            <w:webHidden/>
          </w:rPr>
          <w:fldChar w:fldCharType="end"/>
        </w:r>
      </w:hyperlink>
    </w:p>
    <w:p w14:paraId="7E490A4A" w14:textId="3402F6AF" w:rsidR="00BC09CE" w:rsidRDefault="00BC09CE">
      <w:pPr>
        <w:pStyle w:val="TOC2"/>
        <w:tabs>
          <w:tab w:val="right" w:leader="dot" w:pos="9010"/>
        </w:tabs>
        <w:rPr>
          <w:noProof/>
        </w:rPr>
      </w:pPr>
      <w:hyperlink w:anchor="_Toc522875915" w:history="1">
        <w:r w:rsidRPr="00EE29B6">
          <w:rPr>
            <w:rStyle w:val="Hyperlink"/>
            <w:rFonts w:ascii="Arial" w:eastAsia="Times New Roman" w:hAnsi="Arial" w:cs="Arial"/>
            <w:noProof/>
          </w:rPr>
          <w:t>6.12. Availability of working documents</w:t>
        </w:r>
        <w:r>
          <w:rPr>
            <w:noProof/>
            <w:webHidden/>
          </w:rPr>
          <w:tab/>
        </w:r>
        <w:r>
          <w:rPr>
            <w:noProof/>
            <w:webHidden/>
          </w:rPr>
          <w:fldChar w:fldCharType="begin"/>
        </w:r>
        <w:r>
          <w:rPr>
            <w:noProof/>
            <w:webHidden/>
          </w:rPr>
          <w:instrText xml:space="preserve"> PAGEREF _Toc522875915 \h </w:instrText>
        </w:r>
        <w:r>
          <w:rPr>
            <w:noProof/>
            <w:webHidden/>
          </w:rPr>
        </w:r>
        <w:r>
          <w:rPr>
            <w:noProof/>
            <w:webHidden/>
          </w:rPr>
          <w:fldChar w:fldCharType="separate"/>
        </w:r>
        <w:r>
          <w:rPr>
            <w:noProof/>
            <w:webHidden/>
          </w:rPr>
          <w:t>13</w:t>
        </w:r>
        <w:r>
          <w:rPr>
            <w:noProof/>
            <w:webHidden/>
          </w:rPr>
          <w:fldChar w:fldCharType="end"/>
        </w:r>
      </w:hyperlink>
    </w:p>
    <w:p w14:paraId="531CB9C2" w14:textId="68DBA94D" w:rsidR="00BC09CE" w:rsidRDefault="00BC09CE">
      <w:pPr>
        <w:pStyle w:val="TOC2"/>
        <w:tabs>
          <w:tab w:val="right" w:leader="dot" w:pos="9010"/>
        </w:tabs>
        <w:rPr>
          <w:noProof/>
        </w:rPr>
      </w:pPr>
      <w:hyperlink w:anchor="_Toc522875916" w:history="1">
        <w:r w:rsidRPr="00EE29B6">
          <w:rPr>
            <w:rStyle w:val="Hyperlink"/>
            <w:rFonts w:ascii="Arial" w:eastAsia="Times New Roman" w:hAnsi="Arial" w:cs="Arial"/>
            <w:noProof/>
          </w:rPr>
          <w:t>6.13. Distribution of publication</w:t>
        </w:r>
        <w:r>
          <w:rPr>
            <w:noProof/>
            <w:webHidden/>
          </w:rPr>
          <w:tab/>
        </w:r>
        <w:r>
          <w:rPr>
            <w:noProof/>
            <w:webHidden/>
          </w:rPr>
          <w:fldChar w:fldCharType="begin"/>
        </w:r>
        <w:r>
          <w:rPr>
            <w:noProof/>
            <w:webHidden/>
          </w:rPr>
          <w:instrText xml:space="preserve"> PAGEREF _Toc522875916 \h </w:instrText>
        </w:r>
        <w:r>
          <w:rPr>
            <w:noProof/>
            <w:webHidden/>
          </w:rPr>
        </w:r>
        <w:r>
          <w:rPr>
            <w:noProof/>
            <w:webHidden/>
          </w:rPr>
          <w:fldChar w:fldCharType="separate"/>
        </w:r>
        <w:r>
          <w:rPr>
            <w:noProof/>
            <w:webHidden/>
          </w:rPr>
          <w:t>14</w:t>
        </w:r>
        <w:r>
          <w:rPr>
            <w:noProof/>
            <w:webHidden/>
          </w:rPr>
          <w:fldChar w:fldCharType="end"/>
        </w:r>
      </w:hyperlink>
    </w:p>
    <w:p w14:paraId="100F3181" w14:textId="7888C064" w:rsidR="00BC09CE" w:rsidRDefault="00BC09CE">
      <w:pPr>
        <w:pStyle w:val="TOC2"/>
        <w:tabs>
          <w:tab w:val="right" w:leader="dot" w:pos="9010"/>
        </w:tabs>
        <w:rPr>
          <w:noProof/>
        </w:rPr>
      </w:pPr>
      <w:hyperlink w:anchor="_Toc522875917" w:history="1">
        <w:r w:rsidRPr="00EE29B6">
          <w:rPr>
            <w:rStyle w:val="Hyperlink"/>
            <w:rFonts w:ascii="Arial" w:eastAsia="Times New Roman" w:hAnsi="Arial" w:cs="Arial"/>
            <w:noProof/>
          </w:rPr>
          <w:t>6.14. Promotional activities</w:t>
        </w:r>
        <w:r>
          <w:rPr>
            <w:noProof/>
            <w:webHidden/>
          </w:rPr>
          <w:tab/>
        </w:r>
        <w:r>
          <w:rPr>
            <w:noProof/>
            <w:webHidden/>
          </w:rPr>
          <w:fldChar w:fldCharType="begin"/>
        </w:r>
        <w:r>
          <w:rPr>
            <w:noProof/>
            <w:webHidden/>
          </w:rPr>
          <w:instrText xml:space="preserve"> PAGEREF _Toc522875917 \h </w:instrText>
        </w:r>
        <w:r>
          <w:rPr>
            <w:noProof/>
            <w:webHidden/>
          </w:rPr>
        </w:r>
        <w:r>
          <w:rPr>
            <w:noProof/>
            <w:webHidden/>
          </w:rPr>
          <w:fldChar w:fldCharType="separate"/>
        </w:r>
        <w:r>
          <w:rPr>
            <w:noProof/>
            <w:webHidden/>
          </w:rPr>
          <w:t>14</w:t>
        </w:r>
        <w:r>
          <w:rPr>
            <w:noProof/>
            <w:webHidden/>
          </w:rPr>
          <w:fldChar w:fldCharType="end"/>
        </w:r>
      </w:hyperlink>
    </w:p>
    <w:p w14:paraId="31EAD62A" w14:textId="55BABCA0" w:rsidR="00BC09CE" w:rsidRDefault="00BC09CE">
      <w:pPr>
        <w:pStyle w:val="TOC1"/>
        <w:tabs>
          <w:tab w:val="right" w:leader="dot" w:pos="9010"/>
        </w:tabs>
        <w:rPr>
          <w:noProof/>
        </w:rPr>
      </w:pPr>
      <w:hyperlink w:anchor="_Toc522875918" w:history="1">
        <w:r w:rsidRPr="00EE29B6">
          <w:rPr>
            <w:rStyle w:val="Hyperlink"/>
            <w:rFonts w:ascii="Arial" w:eastAsia="Times New Roman" w:hAnsi="Arial" w:cs="Arial"/>
            <w:b/>
            <w:bCs/>
            <w:caps/>
            <w:noProof/>
            <w:kern w:val="36"/>
          </w:rPr>
          <w:t>7.  MAINTENANCE OF DELIVERABLES</w:t>
        </w:r>
        <w:r>
          <w:rPr>
            <w:noProof/>
            <w:webHidden/>
          </w:rPr>
          <w:tab/>
        </w:r>
        <w:r>
          <w:rPr>
            <w:noProof/>
            <w:webHidden/>
          </w:rPr>
          <w:fldChar w:fldCharType="begin"/>
        </w:r>
        <w:r>
          <w:rPr>
            <w:noProof/>
            <w:webHidden/>
          </w:rPr>
          <w:instrText xml:space="preserve"> PAGEREF _Toc522875918 \h </w:instrText>
        </w:r>
        <w:r>
          <w:rPr>
            <w:noProof/>
            <w:webHidden/>
          </w:rPr>
        </w:r>
        <w:r>
          <w:rPr>
            <w:noProof/>
            <w:webHidden/>
          </w:rPr>
          <w:fldChar w:fldCharType="separate"/>
        </w:r>
        <w:r>
          <w:rPr>
            <w:noProof/>
            <w:webHidden/>
          </w:rPr>
          <w:t>14</w:t>
        </w:r>
        <w:r>
          <w:rPr>
            <w:noProof/>
            <w:webHidden/>
          </w:rPr>
          <w:fldChar w:fldCharType="end"/>
        </w:r>
      </w:hyperlink>
    </w:p>
    <w:p w14:paraId="1926DADB" w14:textId="7C4CECFD" w:rsidR="00BC09CE" w:rsidRDefault="00BC09CE">
      <w:pPr>
        <w:pStyle w:val="TOC2"/>
        <w:tabs>
          <w:tab w:val="right" w:leader="dot" w:pos="9010"/>
        </w:tabs>
        <w:rPr>
          <w:noProof/>
        </w:rPr>
      </w:pPr>
      <w:hyperlink w:anchor="_Toc522875919" w:history="1">
        <w:r w:rsidRPr="00EE29B6">
          <w:rPr>
            <w:rStyle w:val="Hyperlink"/>
            <w:rFonts w:ascii="Arial" w:eastAsia="Times New Roman" w:hAnsi="Arial" w:cs="Arial"/>
            <w:noProof/>
          </w:rPr>
          <w:t>7.1. General</w:t>
        </w:r>
        <w:r>
          <w:rPr>
            <w:noProof/>
            <w:webHidden/>
          </w:rPr>
          <w:tab/>
        </w:r>
        <w:r>
          <w:rPr>
            <w:noProof/>
            <w:webHidden/>
          </w:rPr>
          <w:fldChar w:fldCharType="begin"/>
        </w:r>
        <w:r>
          <w:rPr>
            <w:noProof/>
            <w:webHidden/>
          </w:rPr>
          <w:instrText xml:space="preserve"> PAGEREF _Toc522875919 \h </w:instrText>
        </w:r>
        <w:r>
          <w:rPr>
            <w:noProof/>
            <w:webHidden/>
          </w:rPr>
        </w:r>
        <w:r>
          <w:rPr>
            <w:noProof/>
            <w:webHidden/>
          </w:rPr>
          <w:fldChar w:fldCharType="separate"/>
        </w:r>
        <w:r>
          <w:rPr>
            <w:noProof/>
            <w:webHidden/>
          </w:rPr>
          <w:t>14</w:t>
        </w:r>
        <w:r>
          <w:rPr>
            <w:noProof/>
            <w:webHidden/>
          </w:rPr>
          <w:fldChar w:fldCharType="end"/>
        </w:r>
      </w:hyperlink>
    </w:p>
    <w:p w14:paraId="02A6D5FC" w14:textId="70510FD7" w:rsidR="00BC09CE" w:rsidRDefault="00BC09CE">
      <w:pPr>
        <w:pStyle w:val="TOC2"/>
        <w:tabs>
          <w:tab w:val="right" w:leader="dot" w:pos="9010"/>
        </w:tabs>
        <w:rPr>
          <w:noProof/>
        </w:rPr>
      </w:pPr>
      <w:hyperlink w:anchor="_Toc522875920" w:history="1">
        <w:r w:rsidRPr="00EE29B6">
          <w:rPr>
            <w:rStyle w:val="Hyperlink"/>
            <w:rFonts w:ascii="Arial" w:eastAsia="Times New Roman" w:hAnsi="Arial" w:cs="Arial"/>
            <w:noProof/>
          </w:rPr>
          <w:t>7.2. Review period</w:t>
        </w:r>
        <w:r>
          <w:rPr>
            <w:noProof/>
            <w:webHidden/>
          </w:rPr>
          <w:tab/>
        </w:r>
        <w:r>
          <w:rPr>
            <w:noProof/>
            <w:webHidden/>
          </w:rPr>
          <w:fldChar w:fldCharType="begin"/>
        </w:r>
        <w:r>
          <w:rPr>
            <w:noProof/>
            <w:webHidden/>
          </w:rPr>
          <w:instrText xml:space="preserve"> PAGEREF _Toc522875920 \h </w:instrText>
        </w:r>
        <w:r>
          <w:rPr>
            <w:noProof/>
            <w:webHidden/>
          </w:rPr>
        </w:r>
        <w:r>
          <w:rPr>
            <w:noProof/>
            <w:webHidden/>
          </w:rPr>
          <w:fldChar w:fldCharType="separate"/>
        </w:r>
        <w:r>
          <w:rPr>
            <w:noProof/>
            <w:webHidden/>
          </w:rPr>
          <w:t>14</w:t>
        </w:r>
        <w:r>
          <w:rPr>
            <w:noProof/>
            <w:webHidden/>
          </w:rPr>
          <w:fldChar w:fldCharType="end"/>
        </w:r>
      </w:hyperlink>
    </w:p>
    <w:p w14:paraId="556BD087" w14:textId="182BF448" w:rsidR="00BC09CE" w:rsidRDefault="00BC09CE">
      <w:pPr>
        <w:pStyle w:val="TOC2"/>
        <w:tabs>
          <w:tab w:val="right" w:leader="dot" w:pos="9010"/>
        </w:tabs>
        <w:rPr>
          <w:noProof/>
        </w:rPr>
      </w:pPr>
      <w:hyperlink w:anchor="_Toc522875921" w:history="1">
        <w:r w:rsidRPr="00EE29B6">
          <w:rPr>
            <w:rStyle w:val="Hyperlink"/>
            <w:rFonts w:ascii="Arial" w:eastAsia="Times New Roman" w:hAnsi="Arial" w:cs="Arial"/>
            <w:noProof/>
          </w:rPr>
          <w:t>7.3. Updates</w:t>
        </w:r>
        <w:r>
          <w:rPr>
            <w:noProof/>
            <w:webHidden/>
          </w:rPr>
          <w:tab/>
        </w:r>
        <w:r>
          <w:rPr>
            <w:noProof/>
            <w:webHidden/>
          </w:rPr>
          <w:fldChar w:fldCharType="begin"/>
        </w:r>
        <w:r>
          <w:rPr>
            <w:noProof/>
            <w:webHidden/>
          </w:rPr>
          <w:instrText xml:space="preserve"> PAGEREF _Toc522875921 \h </w:instrText>
        </w:r>
        <w:r>
          <w:rPr>
            <w:noProof/>
            <w:webHidden/>
          </w:rPr>
        </w:r>
        <w:r>
          <w:rPr>
            <w:noProof/>
            <w:webHidden/>
          </w:rPr>
          <w:fldChar w:fldCharType="separate"/>
        </w:r>
        <w:r>
          <w:rPr>
            <w:noProof/>
            <w:webHidden/>
          </w:rPr>
          <w:t>14</w:t>
        </w:r>
        <w:r>
          <w:rPr>
            <w:noProof/>
            <w:webHidden/>
          </w:rPr>
          <w:fldChar w:fldCharType="end"/>
        </w:r>
      </w:hyperlink>
    </w:p>
    <w:p w14:paraId="242BBCCA" w14:textId="23B81B15" w:rsidR="00BC09CE" w:rsidRDefault="00BC09CE">
      <w:pPr>
        <w:pStyle w:val="TOC2"/>
        <w:tabs>
          <w:tab w:val="right" w:leader="dot" w:pos="9010"/>
        </w:tabs>
        <w:rPr>
          <w:noProof/>
        </w:rPr>
      </w:pPr>
      <w:hyperlink w:anchor="_Toc522875922" w:history="1">
        <w:r w:rsidRPr="00EE29B6">
          <w:rPr>
            <w:rStyle w:val="Hyperlink"/>
            <w:rFonts w:ascii="Arial" w:eastAsia="Times New Roman" w:hAnsi="Arial" w:cs="Arial"/>
            <w:noProof/>
          </w:rPr>
          <w:t>7.4. Withdrawal</w:t>
        </w:r>
        <w:r>
          <w:rPr>
            <w:noProof/>
            <w:webHidden/>
          </w:rPr>
          <w:tab/>
        </w:r>
        <w:r>
          <w:rPr>
            <w:noProof/>
            <w:webHidden/>
          </w:rPr>
          <w:fldChar w:fldCharType="begin"/>
        </w:r>
        <w:r>
          <w:rPr>
            <w:noProof/>
            <w:webHidden/>
          </w:rPr>
          <w:instrText xml:space="preserve"> PAGEREF _Toc522875922 \h </w:instrText>
        </w:r>
        <w:r>
          <w:rPr>
            <w:noProof/>
            <w:webHidden/>
          </w:rPr>
        </w:r>
        <w:r>
          <w:rPr>
            <w:noProof/>
            <w:webHidden/>
          </w:rPr>
          <w:fldChar w:fldCharType="separate"/>
        </w:r>
        <w:r>
          <w:rPr>
            <w:noProof/>
            <w:webHidden/>
          </w:rPr>
          <w:t>14</w:t>
        </w:r>
        <w:r>
          <w:rPr>
            <w:noProof/>
            <w:webHidden/>
          </w:rPr>
          <w:fldChar w:fldCharType="end"/>
        </w:r>
      </w:hyperlink>
    </w:p>
    <w:p w14:paraId="3CF65186" w14:textId="119AC835" w:rsidR="00BC09CE" w:rsidRDefault="00BC09CE">
      <w:pPr>
        <w:pStyle w:val="TOC2"/>
        <w:tabs>
          <w:tab w:val="right" w:leader="dot" w:pos="9010"/>
        </w:tabs>
        <w:rPr>
          <w:noProof/>
        </w:rPr>
      </w:pPr>
      <w:hyperlink w:anchor="_Toc522875923" w:history="1">
        <w:r w:rsidRPr="00EE29B6">
          <w:rPr>
            <w:rStyle w:val="Hyperlink"/>
            <w:rFonts w:ascii="Arial" w:eastAsia="Times New Roman" w:hAnsi="Arial" w:cs="Arial"/>
            <w:noProof/>
          </w:rPr>
          <w:t>7.5. Updates</w:t>
        </w:r>
        <w:r>
          <w:rPr>
            <w:noProof/>
            <w:webHidden/>
          </w:rPr>
          <w:tab/>
        </w:r>
        <w:r>
          <w:rPr>
            <w:noProof/>
            <w:webHidden/>
          </w:rPr>
          <w:fldChar w:fldCharType="begin"/>
        </w:r>
        <w:r>
          <w:rPr>
            <w:noProof/>
            <w:webHidden/>
          </w:rPr>
          <w:instrText xml:space="preserve"> PAGEREF _Toc522875923 \h </w:instrText>
        </w:r>
        <w:r>
          <w:rPr>
            <w:noProof/>
            <w:webHidden/>
          </w:rPr>
        </w:r>
        <w:r>
          <w:rPr>
            <w:noProof/>
            <w:webHidden/>
          </w:rPr>
          <w:fldChar w:fldCharType="separate"/>
        </w:r>
        <w:r>
          <w:rPr>
            <w:noProof/>
            <w:webHidden/>
          </w:rPr>
          <w:t>14</w:t>
        </w:r>
        <w:r>
          <w:rPr>
            <w:noProof/>
            <w:webHidden/>
          </w:rPr>
          <w:fldChar w:fldCharType="end"/>
        </w:r>
      </w:hyperlink>
    </w:p>
    <w:p w14:paraId="50A247BD" w14:textId="33635575" w:rsidR="00BC09CE" w:rsidRDefault="00BC09CE">
      <w:pPr>
        <w:pStyle w:val="TOC1"/>
        <w:tabs>
          <w:tab w:val="right" w:leader="dot" w:pos="9010"/>
        </w:tabs>
        <w:rPr>
          <w:noProof/>
        </w:rPr>
      </w:pPr>
      <w:hyperlink w:anchor="_Toc522875924" w:history="1">
        <w:r w:rsidRPr="00EE29B6">
          <w:rPr>
            <w:rStyle w:val="Hyperlink"/>
            <w:rFonts w:ascii="Arial" w:eastAsia="Times New Roman" w:hAnsi="Arial" w:cs="Arial"/>
            <w:b/>
            <w:bCs/>
            <w:caps/>
            <w:noProof/>
            <w:kern w:val="36"/>
          </w:rPr>
          <w:t>8.  CORRECTIONS AND AMENDMENTS</w:t>
        </w:r>
        <w:r>
          <w:rPr>
            <w:noProof/>
            <w:webHidden/>
          </w:rPr>
          <w:tab/>
        </w:r>
        <w:r>
          <w:rPr>
            <w:noProof/>
            <w:webHidden/>
          </w:rPr>
          <w:fldChar w:fldCharType="begin"/>
        </w:r>
        <w:r>
          <w:rPr>
            <w:noProof/>
            <w:webHidden/>
          </w:rPr>
          <w:instrText xml:space="preserve"> PAGEREF _Toc522875924 \h </w:instrText>
        </w:r>
        <w:r>
          <w:rPr>
            <w:noProof/>
            <w:webHidden/>
          </w:rPr>
        </w:r>
        <w:r>
          <w:rPr>
            <w:noProof/>
            <w:webHidden/>
          </w:rPr>
          <w:fldChar w:fldCharType="separate"/>
        </w:r>
        <w:r>
          <w:rPr>
            <w:noProof/>
            <w:webHidden/>
          </w:rPr>
          <w:t>14</w:t>
        </w:r>
        <w:r>
          <w:rPr>
            <w:noProof/>
            <w:webHidden/>
          </w:rPr>
          <w:fldChar w:fldCharType="end"/>
        </w:r>
      </w:hyperlink>
    </w:p>
    <w:p w14:paraId="7CA6F120" w14:textId="0DA436AA" w:rsidR="00BC09CE" w:rsidRDefault="00BC09CE">
      <w:pPr>
        <w:pStyle w:val="TOC2"/>
        <w:tabs>
          <w:tab w:val="right" w:leader="dot" w:pos="9010"/>
        </w:tabs>
        <w:rPr>
          <w:noProof/>
        </w:rPr>
      </w:pPr>
      <w:hyperlink w:anchor="_Toc522875925" w:history="1">
        <w:r w:rsidRPr="00EE29B6">
          <w:rPr>
            <w:rStyle w:val="Hyperlink"/>
            <w:rFonts w:ascii="Arial" w:eastAsia="Times New Roman" w:hAnsi="Arial" w:cs="Arial"/>
            <w:noProof/>
          </w:rPr>
          <w:t>8.1. Comment distribution</w:t>
        </w:r>
        <w:r>
          <w:rPr>
            <w:noProof/>
            <w:webHidden/>
          </w:rPr>
          <w:tab/>
        </w:r>
        <w:r>
          <w:rPr>
            <w:noProof/>
            <w:webHidden/>
          </w:rPr>
          <w:fldChar w:fldCharType="begin"/>
        </w:r>
        <w:r>
          <w:rPr>
            <w:noProof/>
            <w:webHidden/>
          </w:rPr>
          <w:instrText xml:space="preserve"> PAGEREF _Toc522875925 \h </w:instrText>
        </w:r>
        <w:r>
          <w:rPr>
            <w:noProof/>
            <w:webHidden/>
          </w:rPr>
        </w:r>
        <w:r>
          <w:rPr>
            <w:noProof/>
            <w:webHidden/>
          </w:rPr>
          <w:fldChar w:fldCharType="separate"/>
        </w:r>
        <w:r>
          <w:rPr>
            <w:noProof/>
            <w:webHidden/>
          </w:rPr>
          <w:t>14</w:t>
        </w:r>
        <w:r>
          <w:rPr>
            <w:noProof/>
            <w:webHidden/>
          </w:rPr>
          <w:fldChar w:fldCharType="end"/>
        </w:r>
      </w:hyperlink>
    </w:p>
    <w:p w14:paraId="2B7D662B" w14:textId="7EC39444" w:rsidR="00BC09CE" w:rsidRDefault="00BC09CE">
      <w:pPr>
        <w:pStyle w:val="TOC2"/>
        <w:tabs>
          <w:tab w:val="right" w:leader="dot" w:pos="9010"/>
        </w:tabs>
        <w:rPr>
          <w:noProof/>
        </w:rPr>
      </w:pPr>
      <w:hyperlink w:anchor="_Toc522875926" w:history="1">
        <w:r w:rsidRPr="00EE29B6">
          <w:rPr>
            <w:rStyle w:val="Hyperlink"/>
            <w:rFonts w:ascii="Arial" w:eastAsia="Times New Roman" w:hAnsi="Arial" w:cs="Arial"/>
            <w:noProof/>
          </w:rPr>
          <w:t>8.2. Joint action</w:t>
        </w:r>
        <w:r>
          <w:rPr>
            <w:noProof/>
            <w:webHidden/>
          </w:rPr>
          <w:tab/>
        </w:r>
        <w:r>
          <w:rPr>
            <w:noProof/>
            <w:webHidden/>
          </w:rPr>
          <w:fldChar w:fldCharType="begin"/>
        </w:r>
        <w:r>
          <w:rPr>
            <w:noProof/>
            <w:webHidden/>
          </w:rPr>
          <w:instrText xml:space="preserve"> PAGEREF _Toc522875926 \h </w:instrText>
        </w:r>
        <w:r>
          <w:rPr>
            <w:noProof/>
            <w:webHidden/>
          </w:rPr>
        </w:r>
        <w:r>
          <w:rPr>
            <w:noProof/>
            <w:webHidden/>
          </w:rPr>
          <w:fldChar w:fldCharType="separate"/>
        </w:r>
        <w:r>
          <w:rPr>
            <w:noProof/>
            <w:webHidden/>
          </w:rPr>
          <w:t>15</w:t>
        </w:r>
        <w:r>
          <w:rPr>
            <w:noProof/>
            <w:webHidden/>
          </w:rPr>
          <w:fldChar w:fldCharType="end"/>
        </w:r>
      </w:hyperlink>
    </w:p>
    <w:p w14:paraId="04C537BF" w14:textId="095F2535" w:rsidR="00BC09CE" w:rsidRDefault="00BC09CE">
      <w:pPr>
        <w:pStyle w:val="TOC1"/>
        <w:tabs>
          <w:tab w:val="right" w:leader="dot" w:pos="9010"/>
        </w:tabs>
        <w:rPr>
          <w:noProof/>
        </w:rPr>
      </w:pPr>
      <w:hyperlink w:anchor="_Toc522875927" w:history="1">
        <w:r w:rsidRPr="00EE29B6">
          <w:rPr>
            <w:rStyle w:val="Hyperlink"/>
            <w:rFonts w:ascii="Arial" w:eastAsia="Times New Roman" w:hAnsi="Arial" w:cs="Arial"/>
            <w:b/>
            <w:bCs/>
            <w:caps/>
            <w:noProof/>
            <w:kern w:val="36"/>
          </w:rPr>
          <w:t>9.  AMENDMENTS TO THIS AGREEMENT</w:t>
        </w:r>
        <w:r>
          <w:rPr>
            <w:noProof/>
            <w:webHidden/>
          </w:rPr>
          <w:tab/>
        </w:r>
        <w:r>
          <w:rPr>
            <w:noProof/>
            <w:webHidden/>
          </w:rPr>
          <w:fldChar w:fldCharType="begin"/>
        </w:r>
        <w:r>
          <w:rPr>
            <w:noProof/>
            <w:webHidden/>
          </w:rPr>
          <w:instrText xml:space="preserve"> PAGEREF _Toc522875927 \h </w:instrText>
        </w:r>
        <w:r>
          <w:rPr>
            <w:noProof/>
            <w:webHidden/>
          </w:rPr>
        </w:r>
        <w:r>
          <w:rPr>
            <w:noProof/>
            <w:webHidden/>
          </w:rPr>
          <w:fldChar w:fldCharType="separate"/>
        </w:r>
        <w:r>
          <w:rPr>
            <w:noProof/>
            <w:webHidden/>
          </w:rPr>
          <w:t>15</w:t>
        </w:r>
        <w:r>
          <w:rPr>
            <w:noProof/>
            <w:webHidden/>
          </w:rPr>
          <w:fldChar w:fldCharType="end"/>
        </w:r>
      </w:hyperlink>
    </w:p>
    <w:p w14:paraId="1CF84FBD" w14:textId="6DBC6D83" w:rsidR="00BC09CE" w:rsidRDefault="00BC09CE">
      <w:pPr>
        <w:pStyle w:val="TOC1"/>
        <w:tabs>
          <w:tab w:val="right" w:leader="dot" w:pos="9010"/>
        </w:tabs>
        <w:rPr>
          <w:noProof/>
        </w:rPr>
      </w:pPr>
      <w:hyperlink w:anchor="_Toc522875928" w:history="1">
        <w:r w:rsidRPr="00EE29B6">
          <w:rPr>
            <w:rStyle w:val="Hyperlink"/>
            <w:rFonts w:ascii="Arial" w:eastAsia="Times New Roman" w:hAnsi="Arial" w:cs="Arial"/>
            <w:b/>
            <w:bCs/>
            <w:caps/>
            <w:noProof/>
            <w:kern w:val="36"/>
          </w:rPr>
          <w:t>10.  MAINTENANCE AGENCY AND REGISTRATION AUTHORITY</w:t>
        </w:r>
        <w:r>
          <w:rPr>
            <w:noProof/>
            <w:webHidden/>
          </w:rPr>
          <w:tab/>
        </w:r>
        <w:r>
          <w:rPr>
            <w:noProof/>
            <w:webHidden/>
          </w:rPr>
          <w:fldChar w:fldCharType="begin"/>
        </w:r>
        <w:r>
          <w:rPr>
            <w:noProof/>
            <w:webHidden/>
          </w:rPr>
          <w:instrText xml:space="preserve"> PAGEREF _Toc522875928 \h </w:instrText>
        </w:r>
        <w:r>
          <w:rPr>
            <w:noProof/>
            <w:webHidden/>
          </w:rPr>
        </w:r>
        <w:r>
          <w:rPr>
            <w:noProof/>
            <w:webHidden/>
          </w:rPr>
          <w:fldChar w:fldCharType="separate"/>
        </w:r>
        <w:r>
          <w:rPr>
            <w:noProof/>
            <w:webHidden/>
          </w:rPr>
          <w:t>15</w:t>
        </w:r>
        <w:r>
          <w:rPr>
            <w:noProof/>
            <w:webHidden/>
          </w:rPr>
          <w:fldChar w:fldCharType="end"/>
        </w:r>
      </w:hyperlink>
    </w:p>
    <w:p w14:paraId="7D17C5B8" w14:textId="6094BFEF" w:rsidR="00BC09CE" w:rsidRDefault="00BC09CE">
      <w:pPr>
        <w:pStyle w:val="TOC2"/>
        <w:tabs>
          <w:tab w:val="right" w:leader="dot" w:pos="9010"/>
        </w:tabs>
        <w:rPr>
          <w:noProof/>
        </w:rPr>
      </w:pPr>
      <w:hyperlink w:anchor="_Toc522875929" w:history="1">
        <w:r w:rsidRPr="00EE29B6">
          <w:rPr>
            <w:rStyle w:val="Hyperlink"/>
            <w:rFonts w:ascii="Arial" w:eastAsia="Times New Roman" w:hAnsi="Arial" w:cs="Arial"/>
            <w:noProof/>
          </w:rPr>
          <w:t>10.1. General</w:t>
        </w:r>
        <w:r>
          <w:rPr>
            <w:noProof/>
            <w:webHidden/>
          </w:rPr>
          <w:tab/>
        </w:r>
        <w:r>
          <w:rPr>
            <w:noProof/>
            <w:webHidden/>
          </w:rPr>
          <w:fldChar w:fldCharType="begin"/>
        </w:r>
        <w:r>
          <w:rPr>
            <w:noProof/>
            <w:webHidden/>
          </w:rPr>
          <w:instrText xml:space="preserve"> PAGEREF _Toc522875929 \h </w:instrText>
        </w:r>
        <w:r>
          <w:rPr>
            <w:noProof/>
            <w:webHidden/>
          </w:rPr>
        </w:r>
        <w:r>
          <w:rPr>
            <w:noProof/>
            <w:webHidden/>
          </w:rPr>
          <w:fldChar w:fldCharType="separate"/>
        </w:r>
        <w:r>
          <w:rPr>
            <w:noProof/>
            <w:webHidden/>
          </w:rPr>
          <w:t>15</w:t>
        </w:r>
        <w:r>
          <w:rPr>
            <w:noProof/>
            <w:webHidden/>
          </w:rPr>
          <w:fldChar w:fldCharType="end"/>
        </w:r>
      </w:hyperlink>
    </w:p>
    <w:p w14:paraId="14092FAA" w14:textId="03387845" w:rsidR="00BC09CE" w:rsidRDefault="00BC09CE">
      <w:pPr>
        <w:pStyle w:val="TOC2"/>
        <w:tabs>
          <w:tab w:val="right" w:leader="dot" w:pos="9010"/>
        </w:tabs>
        <w:rPr>
          <w:noProof/>
        </w:rPr>
      </w:pPr>
      <w:hyperlink w:anchor="_Toc522875930" w:history="1">
        <w:r w:rsidRPr="00EE29B6">
          <w:rPr>
            <w:rStyle w:val="Hyperlink"/>
            <w:rFonts w:ascii="Arial" w:eastAsia="Times New Roman" w:hAnsi="Arial" w:cs="Arial"/>
            <w:noProof/>
          </w:rPr>
          <w:t>10.2. Default volunteer role</w:t>
        </w:r>
        <w:r>
          <w:rPr>
            <w:noProof/>
            <w:webHidden/>
          </w:rPr>
          <w:tab/>
        </w:r>
        <w:r>
          <w:rPr>
            <w:noProof/>
            <w:webHidden/>
          </w:rPr>
          <w:fldChar w:fldCharType="begin"/>
        </w:r>
        <w:r>
          <w:rPr>
            <w:noProof/>
            <w:webHidden/>
          </w:rPr>
          <w:instrText xml:space="preserve"> PAGEREF _Toc522875930 \h </w:instrText>
        </w:r>
        <w:r>
          <w:rPr>
            <w:noProof/>
            <w:webHidden/>
          </w:rPr>
        </w:r>
        <w:r>
          <w:rPr>
            <w:noProof/>
            <w:webHidden/>
          </w:rPr>
          <w:fldChar w:fldCharType="separate"/>
        </w:r>
        <w:r>
          <w:rPr>
            <w:noProof/>
            <w:webHidden/>
          </w:rPr>
          <w:t>15</w:t>
        </w:r>
        <w:r>
          <w:rPr>
            <w:noProof/>
            <w:webHidden/>
          </w:rPr>
          <w:fldChar w:fldCharType="end"/>
        </w:r>
      </w:hyperlink>
    </w:p>
    <w:p w14:paraId="3F763E23" w14:textId="606AAF09" w:rsidR="00BC09CE" w:rsidRDefault="00BC09CE">
      <w:pPr>
        <w:pStyle w:val="TOC1"/>
        <w:tabs>
          <w:tab w:val="right" w:leader="dot" w:pos="9010"/>
        </w:tabs>
        <w:rPr>
          <w:noProof/>
        </w:rPr>
      </w:pPr>
      <w:hyperlink w:anchor="_Toc522875931" w:history="1">
        <w:r w:rsidRPr="00EE29B6">
          <w:rPr>
            <w:rStyle w:val="Hyperlink"/>
            <w:rFonts w:ascii="Arial" w:eastAsia="Times New Roman" w:hAnsi="Arial" w:cs="Arial"/>
            <w:b/>
            <w:bCs/>
            <w:caps/>
            <w:noProof/>
            <w:kern w:val="36"/>
          </w:rPr>
          <w:t>11.  DELIVERABLE REQUIREMENTS</w:t>
        </w:r>
        <w:r>
          <w:rPr>
            <w:noProof/>
            <w:webHidden/>
          </w:rPr>
          <w:tab/>
        </w:r>
        <w:r>
          <w:rPr>
            <w:noProof/>
            <w:webHidden/>
          </w:rPr>
          <w:fldChar w:fldCharType="begin"/>
        </w:r>
        <w:r>
          <w:rPr>
            <w:noProof/>
            <w:webHidden/>
          </w:rPr>
          <w:instrText xml:space="preserve"> PAGEREF _Toc522875931 \h </w:instrText>
        </w:r>
        <w:r>
          <w:rPr>
            <w:noProof/>
            <w:webHidden/>
          </w:rPr>
        </w:r>
        <w:r>
          <w:rPr>
            <w:noProof/>
            <w:webHidden/>
          </w:rPr>
          <w:fldChar w:fldCharType="separate"/>
        </w:r>
        <w:r>
          <w:rPr>
            <w:noProof/>
            <w:webHidden/>
          </w:rPr>
          <w:t>15</w:t>
        </w:r>
        <w:r>
          <w:rPr>
            <w:noProof/>
            <w:webHidden/>
          </w:rPr>
          <w:fldChar w:fldCharType="end"/>
        </w:r>
      </w:hyperlink>
    </w:p>
    <w:p w14:paraId="363A9317" w14:textId="08244795" w:rsidR="00BC09CE" w:rsidRDefault="00BC09CE">
      <w:pPr>
        <w:pStyle w:val="TOC2"/>
        <w:tabs>
          <w:tab w:val="right" w:leader="dot" w:pos="9010"/>
        </w:tabs>
        <w:rPr>
          <w:noProof/>
        </w:rPr>
      </w:pPr>
      <w:hyperlink w:anchor="_Toc522875932" w:history="1">
        <w:r w:rsidRPr="00EE29B6">
          <w:rPr>
            <w:rStyle w:val="Hyperlink"/>
            <w:rFonts w:ascii="Arial" w:eastAsia="Times New Roman" w:hAnsi="Arial" w:cs="Arial"/>
            <w:noProof/>
          </w:rPr>
          <w:t>11.1. General</w:t>
        </w:r>
        <w:r>
          <w:rPr>
            <w:noProof/>
            <w:webHidden/>
          </w:rPr>
          <w:tab/>
        </w:r>
        <w:r>
          <w:rPr>
            <w:noProof/>
            <w:webHidden/>
          </w:rPr>
          <w:fldChar w:fldCharType="begin"/>
        </w:r>
        <w:r>
          <w:rPr>
            <w:noProof/>
            <w:webHidden/>
          </w:rPr>
          <w:instrText xml:space="preserve"> PAGEREF _Toc522875932 \h </w:instrText>
        </w:r>
        <w:r>
          <w:rPr>
            <w:noProof/>
            <w:webHidden/>
          </w:rPr>
        </w:r>
        <w:r>
          <w:rPr>
            <w:noProof/>
            <w:webHidden/>
          </w:rPr>
          <w:fldChar w:fldCharType="separate"/>
        </w:r>
        <w:r>
          <w:rPr>
            <w:noProof/>
            <w:webHidden/>
          </w:rPr>
          <w:t>15</w:t>
        </w:r>
        <w:r>
          <w:rPr>
            <w:noProof/>
            <w:webHidden/>
          </w:rPr>
          <w:fldChar w:fldCharType="end"/>
        </w:r>
      </w:hyperlink>
    </w:p>
    <w:p w14:paraId="0029B30D" w14:textId="0E5F744F" w:rsidR="00BC09CE" w:rsidRDefault="00BC09CE">
      <w:pPr>
        <w:pStyle w:val="TOC2"/>
        <w:tabs>
          <w:tab w:val="right" w:leader="dot" w:pos="9010"/>
        </w:tabs>
        <w:rPr>
          <w:noProof/>
        </w:rPr>
      </w:pPr>
      <w:hyperlink w:anchor="_Toc522875933" w:history="1">
        <w:r w:rsidRPr="00EE29B6">
          <w:rPr>
            <w:rStyle w:val="Hyperlink"/>
            <w:rFonts w:ascii="Arial" w:eastAsia="Times New Roman" w:hAnsi="Arial" w:cs="Arial"/>
            <w:noProof/>
          </w:rPr>
          <w:t>11.2. Trademark and copyright statements</w:t>
        </w:r>
        <w:r>
          <w:rPr>
            <w:noProof/>
            <w:webHidden/>
          </w:rPr>
          <w:tab/>
        </w:r>
        <w:r>
          <w:rPr>
            <w:noProof/>
            <w:webHidden/>
          </w:rPr>
          <w:fldChar w:fldCharType="begin"/>
        </w:r>
        <w:r>
          <w:rPr>
            <w:noProof/>
            <w:webHidden/>
          </w:rPr>
          <w:instrText xml:space="preserve"> PAGEREF _Toc522875933 \h </w:instrText>
        </w:r>
        <w:r>
          <w:rPr>
            <w:noProof/>
            <w:webHidden/>
          </w:rPr>
        </w:r>
        <w:r>
          <w:rPr>
            <w:noProof/>
            <w:webHidden/>
          </w:rPr>
          <w:fldChar w:fldCharType="separate"/>
        </w:r>
        <w:r>
          <w:rPr>
            <w:noProof/>
            <w:webHidden/>
          </w:rPr>
          <w:t>15</w:t>
        </w:r>
        <w:r>
          <w:rPr>
            <w:noProof/>
            <w:webHidden/>
          </w:rPr>
          <w:fldChar w:fldCharType="end"/>
        </w:r>
      </w:hyperlink>
    </w:p>
    <w:p w14:paraId="5AC69718" w14:textId="50B6BCCC" w:rsidR="00BC09CE" w:rsidRDefault="00BC09CE">
      <w:pPr>
        <w:pStyle w:val="TOC2"/>
        <w:tabs>
          <w:tab w:val="right" w:leader="dot" w:pos="9010"/>
        </w:tabs>
        <w:rPr>
          <w:noProof/>
        </w:rPr>
      </w:pPr>
      <w:hyperlink w:anchor="_Toc522875934" w:history="1">
        <w:r w:rsidRPr="00EE29B6">
          <w:rPr>
            <w:rStyle w:val="Hyperlink"/>
            <w:rFonts w:ascii="Arial" w:eastAsia="Times New Roman" w:hAnsi="Arial" w:cs="Arial"/>
            <w:noProof/>
          </w:rPr>
          <w:t>11.3. Publication dates</w:t>
        </w:r>
        <w:r>
          <w:rPr>
            <w:noProof/>
            <w:webHidden/>
          </w:rPr>
          <w:tab/>
        </w:r>
        <w:r>
          <w:rPr>
            <w:noProof/>
            <w:webHidden/>
          </w:rPr>
          <w:fldChar w:fldCharType="begin"/>
        </w:r>
        <w:r>
          <w:rPr>
            <w:noProof/>
            <w:webHidden/>
          </w:rPr>
          <w:instrText xml:space="preserve"> PAGEREF _Toc522875934 \h </w:instrText>
        </w:r>
        <w:r>
          <w:rPr>
            <w:noProof/>
            <w:webHidden/>
          </w:rPr>
        </w:r>
        <w:r>
          <w:rPr>
            <w:noProof/>
            <w:webHidden/>
          </w:rPr>
          <w:fldChar w:fldCharType="separate"/>
        </w:r>
        <w:r>
          <w:rPr>
            <w:noProof/>
            <w:webHidden/>
          </w:rPr>
          <w:t>15</w:t>
        </w:r>
        <w:r>
          <w:rPr>
            <w:noProof/>
            <w:webHidden/>
          </w:rPr>
          <w:fldChar w:fldCharType="end"/>
        </w:r>
      </w:hyperlink>
    </w:p>
    <w:p w14:paraId="0F9F555B" w14:textId="5F2B723F" w:rsidR="00BC09CE" w:rsidRDefault="00BC09CE">
      <w:pPr>
        <w:pStyle w:val="TOC2"/>
        <w:tabs>
          <w:tab w:val="right" w:leader="dot" w:pos="9010"/>
        </w:tabs>
        <w:rPr>
          <w:noProof/>
        </w:rPr>
      </w:pPr>
      <w:hyperlink w:anchor="_Toc522875935" w:history="1">
        <w:r w:rsidRPr="00EE29B6">
          <w:rPr>
            <w:rStyle w:val="Hyperlink"/>
            <w:rFonts w:ascii="Arial" w:eastAsia="Times New Roman" w:hAnsi="Arial" w:cs="Arial"/>
            <w:noProof/>
          </w:rPr>
          <w:t>11.4. Cover page</w:t>
        </w:r>
        <w:r>
          <w:rPr>
            <w:noProof/>
            <w:webHidden/>
          </w:rPr>
          <w:tab/>
        </w:r>
        <w:r>
          <w:rPr>
            <w:noProof/>
            <w:webHidden/>
          </w:rPr>
          <w:fldChar w:fldCharType="begin"/>
        </w:r>
        <w:r>
          <w:rPr>
            <w:noProof/>
            <w:webHidden/>
          </w:rPr>
          <w:instrText xml:space="preserve"> PAGEREF _Toc522875935 \h </w:instrText>
        </w:r>
        <w:r>
          <w:rPr>
            <w:noProof/>
            <w:webHidden/>
          </w:rPr>
        </w:r>
        <w:r>
          <w:rPr>
            <w:noProof/>
            <w:webHidden/>
          </w:rPr>
          <w:fldChar w:fldCharType="separate"/>
        </w:r>
        <w:r>
          <w:rPr>
            <w:noProof/>
            <w:webHidden/>
          </w:rPr>
          <w:t>16</w:t>
        </w:r>
        <w:r>
          <w:rPr>
            <w:noProof/>
            <w:webHidden/>
          </w:rPr>
          <w:fldChar w:fldCharType="end"/>
        </w:r>
      </w:hyperlink>
    </w:p>
    <w:p w14:paraId="6E9A398E" w14:textId="558A3F60" w:rsidR="00BC09CE" w:rsidRDefault="00BC09CE">
      <w:pPr>
        <w:pStyle w:val="TOC2"/>
        <w:tabs>
          <w:tab w:val="right" w:leader="dot" w:pos="9010"/>
        </w:tabs>
        <w:rPr>
          <w:noProof/>
        </w:rPr>
      </w:pPr>
      <w:hyperlink w:anchor="_Toc522875936" w:history="1">
        <w:r w:rsidRPr="00EE29B6">
          <w:rPr>
            <w:rStyle w:val="Hyperlink"/>
            <w:rFonts w:ascii="Arial" w:eastAsia="Times New Roman" w:hAnsi="Arial" w:cs="Arial"/>
            <w:noProof/>
          </w:rPr>
          <w:t>11.5. Introduction part</w:t>
        </w:r>
        <w:r>
          <w:rPr>
            <w:noProof/>
            <w:webHidden/>
          </w:rPr>
          <w:tab/>
        </w:r>
        <w:r>
          <w:rPr>
            <w:noProof/>
            <w:webHidden/>
          </w:rPr>
          <w:fldChar w:fldCharType="begin"/>
        </w:r>
        <w:r>
          <w:rPr>
            <w:noProof/>
            <w:webHidden/>
          </w:rPr>
          <w:instrText xml:space="preserve"> PAGEREF _Toc522875936 \h </w:instrText>
        </w:r>
        <w:r>
          <w:rPr>
            <w:noProof/>
            <w:webHidden/>
          </w:rPr>
        </w:r>
        <w:r>
          <w:rPr>
            <w:noProof/>
            <w:webHidden/>
          </w:rPr>
          <w:fldChar w:fldCharType="separate"/>
        </w:r>
        <w:r>
          <w:rPr>
            <w:noProof/>
            <w:webHidden/>
          </w:rPr>
          <w:t>16</w:t>
        </w:r>
        <w:r>
          <w:rPr>
            <w:noProof/>
            <w:webHidden/>
          </w:rPr>
          <w:fldChar w:fldCharType="end"/>
        </w:r>
      </w:hyperlink>
    </w:p>
    <w:p w14:paraId="2D9EF0F3" w14:textId="50B9F3BB" w:rsidR="00BC09CE" w:rsidRDefault="00BC09CE">
      <w:pPr>
        <w:pStyle w:val="TOC2"/>
        <w:tabs>
          <w:tab w:val="right" w:leader="dot" w:pos="9010"/>
        </w:tabs>
        <w:rPr>
          <w:noProof/>
        </w:rPr>
      </w:pPr>
      <w:hyperlink w:anchor="_Toc522875937" w:history="1">
        <w:r w:rsidRPr="00EE29B6">
          <w:rPr>
            <w:rStyle w:val="Hyperlink"/>
            <w:rFonts w:ascii="Arial" w:eastAsia="Times New Roman" w:hAnsi="Arial" w:cs="Arial"/>
            <w:noProof/>
          </w:rPr>
          <w:t>11.6. Document identifier and references</w:t>
        </w:r>
        <w:r>
          <w:rPr>
            <w:noProof/>
            <w:webHidden/>
          </w:rPr>
          <w:tab/>
        </w:r>
        <w:r>
          <w:rPr>
            <w:noProof/>
            <w:webHidden/>
          </w:rPr>
          <w:fldChar w:fldCharType="begin"/>
        </w:r>
        <w:r>
          <w:rPr>
            <w:noProof/>
            <w:webHidden/>
          </w:rPr>
          <w:instrText xml:space="preserve"> PAGEREF _Toc522875937 \h </w:instrText>
        </w:r>
        <w:r>
          <w:rPr>
            <w:noProof/>
            <w:webHidden/>
          </w:rPr>
        </w:r>
        <w:r>
          <w:rPr>
            <w:noProof/>
            <w:webHidden/>
          </w:rPr>
          <w:fldChar w:fldCharType="separate"/>
        </w:r>
        <w:r>
          <w:rPr>
            <w:noProof/>
            <w:webHidden/>
          </w:rPr>
          <w:t>16</w:t>
        </w:r>
        <w:r>
          <w:rPr>
            <w:noProof/>
            <w:webHidden/>
          </w:rPr>
          <w:fldChar w:fldCharType="end"/>
        </w:r>
      </w:hyperlink>
    </w:p>
    <w:p w14:paraId="458E7790" w14:textId="43BA9895" w:rsidR="00BC09CE" w:rsidRDefault="00BC09CE">
      <w:pPr>
        <w:pStyle w:val="TOC2"/>
        <w:tabs>
          <w:tab w:val="right" w:leader="dot" w:pos="9010"/>
        </w:tabs>
        <w:rPr>
          <w:noProof/>
        </w:rPr>
      </w:pPr>
      <w:hyperlink w:anchor="_Toc522875938" w:history="1">
        <w:r w:rsidRPr="00EE29B6">
          <w:rPr>
            <w:rStyle w:val="Hyperlink"/>
            <w:rFonts w:ascii="Arial" w:eastAsia="Times New Roman" w:hAnsi="Arial" w:cs="Arial"/>
            <w:noProof/>
          </w:rPr>
          <w:t>11.7. Project code</w:t>
        </w:r>
        <w:r>
          <w:rPr>
            <w:noProof/>
            <w:webHidden/>
          </w:rPr>
          <w:tab/>
        </w:r>
        <w:r>
          <w:rPr>
            <w:noProof/>
            <w:webHidden/>
          </w:rPr>
          <w:fldChar w:fldCharType="begin"/>
        </w:r>
        <w:r>
          <w:rPr>
            <w:noProof/>
            <w:webHidden/>
          </w:rPr>
          <w:instrText xml:space="preserve"> PAGEREF _Toc522875938 \h </w:instrText>
        </w:r>
        <w:r>
          <w:rPr>
            <w:noProof/>
            <w:webHidden/>
          </w:rPr>
        </w:r>
        <w:r>
          <w:rPr>
            <w:noProof/>
            <w:webHidden/>
          </w:rPr>
          <w:fldChar w:fldCharType="separate"/>
        </w:r>
        <w:r>
          <w:rPr>
            <w:noProof/>
            <w:webHidden/>
          </w:rPr>
          <w:t>16</w:t>
        </w:r>
        <w:r>
          <w:rPr>
            <w:noProof/>
            <w:webHidden/>
          </w:rPr>
          <w:fldChar w:fldCharType="end"/>
        </w:r>
      </w:hyperlink>
    </w:p>
    <w:p w14:paraId="058DAEA0" w14:textId="003A6A1E" w:rsidR="00BC09CE" w:rsidRDefault="00BC09CE">
      <w:pPr>
        <w:pStyle w:val="TOC1"/>
        <w:tabs>
          <w:tab w:val="right" w:leader="dot" w:pos="9010"/>
        </w:tabs>
        <w:rPr>
          <w:noProof/>
        </w:rPr>
      </w:pPr>
      <w:hyperlink w:anchor="_Toc522875939" w:history="1">
        <w:r w:rsidRPr="00EE29B6">
          <w:rPr>
            <w:rStyle w:val="Hyperlink"/>
            <w:rFonts w:ascii="Arial" w:eastAsia="Times New Roman" w:hAnsi="Arial" w:cs="Arial"/>
            <w:b/>
            <w:bCs/>
            <w:caps/>
            <w:noProof/>
            <w:kern w:val="36"/>
          </w:rPr>
          <w:t>BIBLIOGRAPHY</w:t>
        </w:r>
        <w:r>
          <w:rPr>
            <w:noProof/>
            <w:webHidden/>
          </w:rPr>
          <w:tab/>
        </w:r>
        <w:r>
          <w:rPr>
            <w:noProof/>
            <w:webHidden/>
          </w:rPr>
          <w:fldChar w:fldCharType="begin"/>
        </w:r>
        <w:r>
          <w:rPr>
            <w:noProof/>
            <w:webHidden/>
          </w:rPr>
          <w:instrText xml:space="preserve"> PAGEREF _Toc522875939 \h </w:instrText>
        </w:r>
        <w:r>
          <w:rPr>
            <w:noProof/>
            <w:webHidden/>
          </w:rPr>
        </w:r>
        <w:r>
          <w:rPr>
            <w:noProof/>
            <w:webHidden/>
          </w:rPr>
          <w:fldChar w:fldCharType="separate"/>
        </w:r>
        <w:r>
          <w:rPr>
            <w:noProof/>
            <w:webHidden/>
          </w:rPr>
          <w:t>16</w:t>
        </w:r>
        <w:r>
          <w:rPr>
            <w:noProof/>
            <w:webHidden/>
          </w:rPr>
          <w:fldChar w:fldCharType="end"/>
        </w:r>
      </w:hyperlink>
    </w:p>
    <w:p w14:paraId="0A01A3DC" w14:textId="5A263A92" w:rsidR="00BC09CE" w:rsidRPr="00BC09CE" w:rsidRDefault="00BC09CE" w:rsidP="00BC09CE">
      <w:pPr>
        <w:shd w:val="clear" w:color="auto" w:fill="FFFFFF"/>
        <w:textAlignment w:val="baseline"/>
        <w:outlineLvl w:val="0"/>
        <w:rPr>
          <w:rFonts w:ascii="Arial" w:eastAsia="Times New Roman" w:hAnsi="Arial" w:cs="Arial"/>
          <w:b/>
          <w:bCs/>
          <w:caps/>
          <w:color w:val="0E1A85"/>
          <w:kern w:val="36"/>
          <w:sz w:val="32"/>
          <w:szCs w:val="32"/>
        </w:rPr>
      </w:pPr>
      <w:r>
        <w:rPr>
          <w:rFonts w:ascii="Arial" w:eastAsia="Times New Roman" w:hAnsi="Arial" w:cs="Arial"/>
          <w:b/>
          <w:bCs/>
          <w:caps/>
          <w:color w:val="0E1A85"/>
          <w:kern w:val="36"/>
          <w:sz w:val="32"/>
          <w:szCs w:val="32"/>
        </w:rPr>
        <w:fldChar w:fldCharType="end"/>
      </w:r>
    </w:p>
    <w:p w14:paraId="5937F9DC" w14:textId="77777777" w:rsidR="00BC09CE" w:rsidRDefault="00BC09CE" w:rsidP="00BC09CE">
      <w:pPr>
        <w:rPr>
          <w:rFonts w:ascii="Times New Roman" w:eastAsia="Times New Roman" w:hAnsi="Times New Roman" w:cs="Times New Roman"/>
        </w:rPr>
      </w:pPr>
      <w:r w:rsidRPr="00BC09CE">
        <w:rPr>
          <w:rFonts w:ascii="Arial" w:eastAsia="Times New Roman" w:hAnsi="Arial" w:cs="Arial"/>
          <w:color w:val="1D1D1D"/>
          <w:sz w:val="23"/>
          <w:szCs w:val="23"/>
        </w:rPr>
        <w:br/>
      </w:r>
    </w:p>
    <w:p w14:paraId="72C9C866" w14:textId="77777777" w:rsidR="00BC09CE" w:rsidRDefault="00BC09CE">
      <w:pPr>
        <w:rPr>
          <w:rFonts w:ascii="Times New Roman" w:eastAsia="Times New Roman" w:hAnsi="Times New Roman" w:cs="Times New Roman"/>
        </w:rPr>
      </w:pPr>
      <w:r>
        <w:rPr>
          <w:rFonts w:ascii="Times New Roman" w:eastAsia="Times New Roman" w:hAnsi="Times New Roman" w:cs="Times New Roman"/>
        </w:rPr>
        <w:br w:type="page"/>
      </w:r>
    </w:p>
    <w:p w14:paraId="7CBEE15F" w14:textId="537962A2" w:rsidR="00BC09CE" w:rsidRPr="00BC09CE" w:rsidRDefault="00BC09CE" w:rsidP="00BC09CE">
      <w:pPr>
        <w:rPr>
          <w:rFonts w:ascii="Arial" w:eastAsia="Times New Roman" w:hAnsi="Arial" w:cs="Arial"/>
          <w:b/>
          <w:bCs/>
          <w:caps/>
          <w:color w:val="0E1A85"/>
          <w:kern w:val="36"/>
          <w:sz w:val="32"/>
          <w:szCs w:val="32"/>
        </w:rPr>
      </w:pPr>
      <w:r w:rsidRPr="00BC09CE">
        <w:rPr>
          <w:rFonts w:ascii="Arial" w:eastAsia="Times New Roman" w:hAnsi="Arial" w:cs="Arial"/>
          <w:b/>
          <w:bCs/>
          <w:caps/>
          <w:color w:val="0E1A85"/>
          <w:kern w:val="36"/>
          <w:sz w:val="32"/>
          <w:szCs w:val="32"/>
        </w:rPr>
        <w:lastRenderedPageBreak/>
        <w:t>FOREWORD</w:t>
      </w:r>
    </w:p>
    <w:p w14:paraId="41D8EC9A"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Calendaring and Scheduling Consortium ("CalConnect") is global non-profit organization with the aim to facilitate interoperability of technologies across user-centric systems and applications. CalConnect works closely with liaison partners including international organizations such as ISO, OASIS and M3AAWG.</w:t>
      </w:r>
    </w:p>
    <w:p w14:paraId="39F9A9C9"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39F355B1"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Any trade name used in this document is information given for the convenience of users and does not constitute an endorsement.</w:t>
      </w:r>
    </w:p>
    <w:p w14:paraId="472B40B1"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This document was prepared by the Joint Coordination Group of ISO and CalConnect.</w:t>
      </w:r>
    </w:p>
    <w:p w14:paraId="615D9486"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This is the first edition of this document.</w:t>
      </w:r>
    </w:p>
    <w:p w14:paraId="5E17CACB" w14:textId="77777777" w:rsidR="00BC09CE" w:rsidRPr="00BC09CE" w:rsidRDefault="00BC09CE" w:rsidP="00BC09CE">
      <w:pPr>
        <w:rPr>
          <w:rFonts w:ascii="Times New Roman" w:eastAsia="Times New Roman" w:hAnsi="Times New Roman" w:cs="Times New Roman"/>
        </w:rPr>
      </w:pPr>
    </w:p>
    <w:p w14:paraId="51CBC016" w14:textId="57F3ACE2" w:rsidR="00BC09CE" w:rsidRPr="00BC09CE" w:rsidRDefault="00BC09CE" w:rsidP="00BC09CE">
      <w:pPr>
        <w:textAlignment w:val="baseline"/>
        <w:rPr>
          <w:rFonts w:ascii="Arial" w:eastAsia="Times New Roman" w:hAnsi="Arial" w:cs="Arial"/>
          <w:sz w:val="23"/>
          <w:szCs w:val="23"/>
        </w:rPr>
      </w:pPr>
      <w:hyperlink r:id="rId7" w:anchor="toc1" w:history="1"/>
    </w:p>
    <w:p w14:paraId="1094ECE1"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2" w:name="_Toc522875867"/>
      <w:r w:rsidRPr="00BC09CE">
        <w:rPr>
          <w:rFonts w:ascii="Arial" w:eastAsia="Times New Roman" w:hAnsi="Arial" w:cs="Arial"/>
          <w:b/>
          <w:bCs/>
          <w:caps/>
          <w:color w:val="0E1A85"/>
          <w:kern w:val="36"/>
          <w:sz w:val="32"/>
          <w:szCs w:val="32"/>
        </w:rPr>
        <w:t>INTRODUCTION</w:t>
      </w:r>
      <w:bookmarkEnd w:id="2"/>
    </w:p>
    <w:p w14:paraId="3C5021E5" w14:textId="3A3C4793" w:rsidR="00BC09CE" w:rsidRPr="00BC09CE" w:rsidRDefault="00BC09CE" w:rsidP="00BC09CE">
      <w:pPr>
        <w:textAlignment w:val="baseline"/>
        <w:rPr>
          <w:rFonts w:ascii="Arial" w:eastAsia="Times New Roman" w:hAnsi="Arial" w:cs="Arial"/>
          <w:sz w:val="23"/>
          <w:szCs w:val="23"/>
        </w:rPr>
      </w:pPr>
      <w:hyperlink r:id="rId8" w:anchor="toc2" w:history="1"/>
    </w:p>
    <w:p w14:paraId="693123D5"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3" w:name="_Toc522875868"/>
      <w:r w:rsidRPr="00BC09CE">
        <w:rPr>
          <w:rFonts w:ascii="Arial" w:eastAsia="Times New Roman" w:hAnsi="Arial" w:cs="Arial"/>
          <w:color w:val="0E1A85"/>
          <w:sz w:val="30"/>
          <w:szCs w:val="30"/>
        </w:rPr>
        <w:t>Purpose</w:t>
      </w:r>
      <w:bookmarkEnd w:id="3"/>
    </w:p>
    <w:p w14:paraId="1D3893D3"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purpose of this document is to establish an understanding between ISO and The Calendaring and Scheduling Consortium (known as "CalConnect").</w:t>
      </w:r>
    </w:p>
    <w:p w14:paraId="1E8BB948"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This document formalizes the process of collaboration of ISO and CalConnect to co-operate and to enable the collaborative development of standards.</w:t>
      </w:r>
    </w:p>
    <w:p w14:paraId="714FB866"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resulting standards are to be jointly published by ISO in accordance to the ISO process, and by CalConnect as CalConnect standards.</w:t>
      </w:r>
    </w:p>
    <w:p w14:paraId="1A621891" w14:textId="35929457" w:rsidR="00BC09CE" w:rsidRPr="00BC09CE" w:rsidRDefault="00BC09CE" w:rsidP="00BC09CE">
      <w:pPr>
        <w:textAlignment w:val="baseline"/>
        <w:rPr>
          <w:rFonts w:ascii="Arial" w:eastAsia="Times New Roman" w:hAnsi="Arial" w:cs="Arial"/>
          <w:sz w:val="23"/>
          <w:szCs w:val="23"/>
        </w:rPr>
      </w:pPr>
      <w:hyperlink r:id="rId9" w:anchor="toc3" w:history="1"/>
    </w:p>
    <w:p w14:paraId="405541BA"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4" w:name="_Toc522875869"/>
      <w:r w:rsidRPr="00BC09CE">
        <w:rPr>
          <w:rFonts w:ascii="Arial" w:eastAsia="Times New Roman" w:hAnsi="Arial" w:cs="Arial"/>
          <w:color w:val="0E1A85"/>
          <w:sz w:val="30"/>
          <w:szCs w:val="30"/>
        </w:rPr>
        <w:t>Background</w:t>
      </w:r>
      <w:bookmarkEnd w:id="4"/>
    </w:p>
    <w:p w14:paraId="21C74840"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Calendaring and Scheduling Consortium ("CalConnect") is global non-profit organization with the aim to facilitate interoperability of technologies across user-centric systems and applications.</w:t>
      </w:r>
    </w:p>
    <w:p w14:paraId="752B8442" w14:textId="4219F24E" w:rsid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CalConnect creates publicly available CalConnect Standards through a consensus-based standardization process described in </w:t>
      </w:r>
      <w:hyperlink r:id="rId10" w:anchor="CALSTD" w:history="1">
        <w:r w:rsidRPr="00BC09CE">
          <w:rPr>
            <w:rFonts w:ascii="Arial" w:eastAsia="Times New Roman" w:hAnsi="Arial" w:cs="Arial"/>
            <w:color w:val="485094"/>
            <w:sz w:val="23"/>
            <w:szCs w:val="23"/>
            <w:u w:val="single"/>
            <w:bdr w:val="none" w:sz="0" w:space="0" w:color="auto" w:frame="1"/>
          </w:rPr>
          <w:t>CalConnect Directives: Standardization and publication</w:t>
        </w:r>
      </w:hyperlink>
      <w:r w:rsidRPr="00BC09CE">
        <w:rPr>
          <w:rFonts w:ascii="Arial" w:eastAsia="Times New Roman" w:hAnsi="Arial" w:cs="Arial"/>
          <w:sz w:val="23"/>
          <w:szCs w:val="23"/>
        </w:rPr>
        <w:t>, and documents created in accordance with </w:t>
      </w:r>
      <w:hyperlink r:id="rId11" w:anchor="CALDOC" w:history="1">
        <w:r w:rsidRPr="00BC09CE">
          <w:rPr>
            <w:rFonts w:ascii="Arial" w:eastAsia="Times New Roman" w:hAnsi="Arial" w:cs="Arial"/>
            <w:color w:val="485094"/>
            <w:sz w:val="23"/>
            <w:szCs w:val="23"/>
            <w:u w:val="single"/>
            <w:bdr w:val="none" w:sz="0" w:space="0" w:color="auto" w:frame="1"/>
          </w:rPr>
          <w:t>CalConnect Standing Document: Document requirements</w:t>
        </w:r>
      </w:hyperlink>
      <w:r w:rsidRPr="00BC09CE">
        <w:rPr>
          <w:rFonts w:ascii="Arial" w:eastAsia="Times New Roman" w:hAnsi="Arial" w:cs="Arial"/>
          <w:sz w:val="23"/>
          <w:szCs w:val="23"/>
        </w:rPr>
        <w:t>.</w:t>
      </w:r>
    </w:p>
    <w:p w14:paraId="787180E9" w14:textId="77777777" w:rsidR="00BC09CE" w:rsidRPr="00BC09CE" w:rsidRDefault="00BC09CE" w:rsidP="00BC09CE">
      <w:pPr>
        <w:textAlignment w:val="baseline"/>
        <w:rPr>
          <w:rFonts w:ascii="Arial" w:eastAsia="Times New Roman" w:hAnsi="Arial" w:cs="Arial"/>
          <w:sz w:val="23"/>
          <w:szCs w:val="23"/>
        </w:rPr>
      </w:pPr>
    </w:p>
    <w:p w14:paraId="217DBCFB"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ISO produces ISO International Standards for Geographical information/Geomatics in accordance with processes described in </w:t>
      </w:r>
      <w:hyperlink r:id="rId12" w:anchor="ISODIR1C" w:history="1">
        <w:r w:rsidRPr="00BC09CE">
          <w:rPr>
            <w:rFonts w:ascii="Arial" w:eastAsia="Times New Roman" w:hAnsi="Arial" w:cs="Arial"/>
            <w:color w:val="485094"/>
            <w:sz w:val="23"/>
            <w:szCs w:val="23"/>
            <w:u w:val="single"/>
            <w:bdr w:val="none" w:sz="0" w:space="0" w:color="auto" w:frame="1"/>
          </w:rPr>
          <w:t xml:space="preserve">ISO/IEC Directives, Part 1, Consolidated ISO </w:t>
        </w:r>
        <w:r w:rsidRPr="00BC09CE">
          <w:rPr>
            <w:rFonts w:ascii="Arial" w:eastAsia="Times New Roman" w:hAnsi="Arial" w:cs="Arial"/>
            <w:color w:val="485094"/>
            <w:sz w:val="23"/>
            <w:szCs w:val="23"/>
            <w:u w:val="single"/>
            <w:bdr w:val="none" w:sz="0" w:space="0" w:color="auto" w:frame="1"/>
          </w:rPr>
          <w:lastRenderedPageBreak/>
          <w:t>Supplement</w:t>
        </w:r>
      </w:hyperlink>
      <w:r w:rsidRPr="00BC09CE">
        <w:rPr>
          <w:rFonts w:ascii="Arial" w:eastAsia="Times New Roman" w:hAnsi="Arial" w:cs="Arial"/>
          <w:sz w:val="23"/>
          <w:szCs w:val="23"/>
        </w:rPr>
        <w:t> and </w:t>
      </w:r>
      <w:hyperlink r:id="rId13" w:anchor="ISODIR1" w:history="1">
        <w:r w:rsidRPr="00BC09CE">
          <w:rPr>
            <w:rFonts w:ascii="Arial" w:eastAsia="Times New Roman" w:hAnsi="Arial" w:cs="Arial"/>
            <w:color w:val="485094"/>
            <w:sz w:val="23"/>
            <w:szCs w:val="23"/>
            <w:u w:val="single"/>
            <w:bdr w:val="none" w:sz="0" w:space="0" w:color="auto" w:frame="1"/>
          </w:rPr>
          <w:t>ISO/IEC Directives, Part 1</w:t>
        </w:r>
      </w:hyperlink>
      <w:r w:rsidRPr="00BC09CE">
        <w:rPr>
          <w:rFonts w:ascii="Arial" w:eastAsia="Times New Roman" w:hAnsi="Arial" w:cs="Arial"/>
          <w:sz w:val="23"/>
          <w:szCs w:val="23"/>
        </w:rPr>
        <w:t>, with the standard documents drafted in accordance with the editorial rules of </w:t>
      </w:r>
      <w:hyperlink r:id="rId14" w:anchor="ISODIR2" w:history="1">
        <w:r w:rsidRPr="00BC09CE">
          <w:rPr>
            <w:rFonts w:ascii="Arial" w:eastAsia="Times New Roman" w:hAnsi="Arial" w:cs="Arial"/>
            <w:color w:val="485094"/>
            <w:sz w:val="23"/>
            <w:szCs w:val="23"/>
            <w:u w:val="single"/>
            <w:bdr w:val="none" w:sz="0" w:space="0" w:color="auto" w:frame="1"/>
          </w:rPr>
          <w:t>ISO/IEC Directives, Part 2</w:t>
        </w:r>
      </w:hyperlink>
      <w:r w:rsidRPr="00BC09CE">
        <w:rPr>
          <w:rFonts w:ascii="Arial" w:eastAsia="Times New Roman" w:hAnsi="Arial" w:cs="Arial"/>
          <w:sz w:val="23"/>
          <w:szCs w:val="23"/>
        </w:rPr>
        <w:t>.</w:t>
      </w:r>
    </w:p>
    <w:p w14:paraId="6FC7BD53" w14:textId="5351A173" w:rsidR="00BC09CE" w:rsidRPr="00BC09CE" w:rsidRDefault="00BC09CE" w:rsidP="00BC09CE">
      <w:pPr>
        <w:textAlignment w:val="baseline"/>
        <w:rPr>
          <w:rFonts w:ascii="Arial" w:eastAsia="Times New Roman" w:hAnsi="Arial" w:cs="Arial"/>
          <w:sz w:val="23"/>
          <w:szCs w:val="23"/>
        </w:rPr>
      </w:pPr>
      <w:hyperlink r:id="rId15" w:anchor="toc4" w:history="1"/>
    </w:p>
    <w:p w14:paraId="5CB718AE" w14:textId="356B5E09" w:rsidR="00BC09CE" w:rsidRDefault="00BC09CE" w:rsidP="00BC09CE">
      <w:pPr>
        <w:textAlignment w:val="baseline"/>
        <w:outlineLvl w:val="1"/>
        <w:rPr>
          <w:rFonts w:ascii="Arial" w:eastAsia="Times New Roman" w:hAnsi="Arial" w:cs="Arial"/>
          <w:color w:val="0E1A85"/>
          <w:sz w:val="30"/>
          <w:szCs w:val="30"/>
        </w:rPr>
      </w:pPr>
      <w:bookmarkStart w:id="5" w:name="_Toc522875870"/>
      <w:r w:rsidRPr="00BC09CE">
        <w:rPr>
          <w:rFonts w:ascii="Arial" w:eastAsia="Times New Roman" w:hAnsi="Arial" w:cs="Arial"/>
          <w:color w:val="0E1A85"/>
          <w:sz w:val="30"/>
          <w:szCs w:val="30"/>
        </w:rPr>
        <w:t>Intent</w:t>
      </w:r>
      <w:bookmarkEnd w:id="5"/>
    </w:p>
    <w:p w14:paraId="73034E9E" w14:textId="77777777" w:rsidR="00BC09CE" w:rsidRPr="00BC09CE" w:rsidRDefault="00BC09CE" w:rsidP="00BC09CE">
      <w:pPr>
        <w:textAlignment w:val="baseline"/>
        <w:outlineLvl w:val="1"/>
        <w:rPr>
          <w:rFonts w:ascii="Arial" w:eastAsia="Times New Roman" w:hAnsi="Arial" w:cs="Arial"/>
          <w:color w:val="0E1A85"/>
          <w:sz w:val="30"/>
          <w:szCs w:val="30"/>
        </w:rPr>
      </w:pPr>
    </w:p>
    <w:p w14:paraId="773AAB0B"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CalConnect is a Category A Liaison organization with ISO, and is allowed to submit standardization documents through the ISO "Fast-Track" and PAS submission procedures (in accordance with </w:t>
      </w:r>
      <w:hyperlink r:id="rId16" w:anchor="ISODIR1" w:history="1">
        <w:r w:rsidRPr="00BC09CE">
          <w:rPr>
            <w:rFonts w:ascii="Arial" w:eastAsia="Times New Roman" w:hAnsi="Arial" w:cs="Arial"/>
            <w:color w:val="485094"/>
            <w:sz w:val="23"/>
            <w:szCs w:val="23"/>
            <w:u w:val="single"/>
            <w:bdr w:val="none" w:sz="0" w:space="0" w:color="auto" w:frame="1"/>
          </w:rPr>
          <w:t>ISO/IEC Directives, Part 1</w:t>
        </w:r>
      </w:hyperlink>
      <w:r w:rsidRPr="00BC09CE">
        <w:rPr>
          <w:rFonts w:ascii="Arial" w:eastAsia="Times New Roman" w:hAnsi="Arial" w:cs="Arial"/>
          <w:sz w:val="23"/>
          <w:szCs w:val="23"/>
        </w:rPr>
        <w:t> and </w:t>
      </w:r>
      <w:hyperlink r:id="rId17" w:anchor="ISODIR1C" w:history="1">
        <w:r w:rsidRPr="00BC09CE">
          <w:rPr>
            <w:rFonts w:ascii="Arial" w:eastAsia="Times New Roman" w:hAnsi="Arial" w:cs="Arial"/>
            <w:color w:val="485094"/>
            <w:sz w:val="23"/>
            <w:szCs w:val="23"/>
            <w:u w:val="single"/>
            <w:bdr w:val="none" w:sz="0" w:space="0" w:color="auto" w:frame="1"/>
          </w:rPr>
          <w:t>ISO/IEC Directives, Part 1, Consolidated ISO Supplement</w:t>
        </w:r>
      </w:hyperlink>
      <w:r w:rsidRPr="00BC09CE">
        <w:rPr>
          <w:rFonts w:ascii="Arial" w:eastAsia="Times New Roman" w:hAnsi="Arial" w:cs="Arial"/>
          <w:sz w:val="23"/>
          <w:szCs w:val="23"/>
        </w:rPr>
        <w:t>).</w:t>
      </w:r>
    </w:p>
    <w:p w14:paraId="20C0AB0D"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However, both ISO and CalConnect believe that a collaborative development process provides additional benefits:</w:t>
      </w:r>
    </w:p>
    <w:p w14:paraId="28DA6CD2" w14:textId="77777777" w:rsidR="00BC09CE" w:rsidRPr="00BC09CE" w:rsidRDefault="00BC09CE" w:rsidP="00BC09CE">
      <w:pPr>
        <w:pStyle w:val="ListParagraph"/>
        <w:numPr>
          <w:ilvl w:val="0"/>
          <w:numId w:val="12"/>
        </w:num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maximizes the deliverable expertise of their experts; and</w:t>
      </w:r>
    </w:p>
    <w:p w14:paraId="723FD6F5" w14:textId="77777777" w:rsidR="00BC09CE" w:rsidRPr="00BC09CE" w:rsidRDefault="00BC09CE" w:rsidP="00BC09CE">
      <w:pPr>
        <w:pStyle w:val="ListParagraph"/>
        <w:numPr>
          <w:ilvl w:val="0"/>
          <w:numId w:val="12"/>
        </w:num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maximizes the quality of the resulting International Standard.</w:t>
      </w:r>
    </w:p>
    <w:p w14:paraId="1626719D"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This agreement facilitates a collaborative development process for proposed work from CalConnect in conjunction with ISO.</w:t>
      </w:r>
    </w:p>
    <w:p w14:paraId="5BE14A35" w14:textId="7DAB9C6E" w:rsidR="00BC09CE" w:rsidRPr="00BC09CE" w:rsidRDefault="00BC09CE" w:rsidP="00BC09CE">
      <w:pPr>
        <w:textAlignment w:val="baseline"/>
        <w:rPr>
          <w:rFonts w:ascii="Arial" w:eastAsia="Times New Roman" w:hAnsi="Arial" w:cs="Arial"/>
          <w:sz w:val="23"/>
          <w:szCs w:val="23"/>
        </w:rPr>
      </w:pPr>
      <w:hyperlink r:id="rId18" w:anchor="toc5" w:history="1"/>
    </w:p>
    <w:p w14:paraId="6CE8B99B"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6" w:name="_Toc522875871"/>
      <w:r w:rsidRPr="00BC09CE">
        <w:rPr>
          <w:rFonts w:ascii="Arial" w:eastAsia="Times New Roman" w:hAnsi="Arial" w:cs="Arial"/>
          <w:b/>
          <w:bCs/>
          <w:caps/>
          <w:color w:val="0E1A85"/>
          <w:kern w:val="36"/>
          <w:sz w:val="32"/>
          <w:szCs w:val="32"/>
        </w:rPr>
        <w:t>1.  SCOPE</w:t>
      </w:r>
      <w:bookmarkEnd w:id="6"/>
    </w:p>
    <w:p w14:paraId="37254DCB"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This document addresses publication processes for these collaborative cases between ISO and CalConnect ("Parties"):</w:t>
      </w:r>
    </w:p>
    <w:p w14:paraId="2F868ECE" w14:textId="77777777" w:rsidR="00BC09CE" w:rsidRPr="00BC09CE" w:rsidRDefault="00BC09CE" w:rsidP="00BC09CE">
      <w:pPr>
        <w:pStyle w:val="ListParagraph"/>
        <w:numPr>
          <w:ilvl w:val="0"/>
          <w:numId w:val="11"/>
        </w:num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co-development of a standardization work item, proposed by either party</w:t>
      </w:r>
    </w:p>
    <w:p w14:paraId="0C33C9CE" w14:textId="77777777" w:rsidR="00BC09CE" w:rsidRPr="00BC09CE" w:rsidRDefault="00BC09CE" w:rsidP="00BC09CE">
      <w:pPr>
        <w:pStyle w:val="ListParagraph"/>
        <w:numPr>
          <w:ilvl w:val="0"/>
          <w:numId w:val="11"/>
        </w:num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CalConnect submission of a document to ISO for the International Standardization process</w:t>
      </w:r>
    </w:p>
    <w:p w14:paraId="39D1A0C1"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Standardization processes in this document is intended to align with </w:t>
      </w:r>
      <w:hyperlink r:id="rId19" w:anchor="ISODIR1" w:history="1">
        <w:r w:rsidRPr="00BC09CE">
          <w:rPr>
            <w:rFonts w:ascii="Arial" w:eastAsia="Times New Roman" w:hAnsi="Arial" w:cs="Arial"/>
            <w:color w:val="485094"/>
            <w:sz w:val="23"/>
            <w:szCs w:val="23"/>
            <w:u w:val="single"/>
            <w:bdr w:val="none" w:sz="0" w:space="0" w:color="auto" w:frame="1"/>
          </w:rPr>
          <w:t>ISO/IEC Directives, Part 1</w:t>
        </w:r>
      </w:hyperlink>
      <w:r w:rsidRPr="00BC09CE">
        <w:rPr>
          <w:rFonts w:ascii="Arial" w:eastAsia="Times New Roman" w:hAnsi="Arial" w:cs="Arial"/>
          <w:sz w:val="23"/>
          <w:szCs w:val="23"/>
        </w:rPr>
        <w:t> and </w:t>
      </w:r>
      <w:hyperlink r:id="rId20" w:anchor="ISODIR1C" w:history="1">
        <w:r w:rsidRPr="00BC09CE">
          <w:rPr>
            <w:rFonts w:ascii="Arial" w:eastAsia="Times New Roman" w:hAnsi="Arial" w:cs="Arial"/>
            <w:color w:val="485094"/>
            <w:sz w:val="23"/>
            <w:szCs w:val="23"/>
            <w:u w:val="single"/>
            <w:bdr w:val="none" w:sz="0" w:space="0" w:color="auto" w:frame="1"/>
          </w:rPr>
          <w:t>ISO/IEC Directives, Part 1, Consolidated ISO Supplement</w:t>
        </w:r>
      </w:hyperlink>
      <w:r w:rsidRPr="00BC09CE">
        <w:rPr>
          <w:rFonts w:ascii="Arial" w:eastAsia="Times New Roman" w:hAnsi="Arial" w:cs="Arial"/>
          <w:sz w:val="23"/>
          <w:szCs w:val="23"/>
        </w:rPr>
        <w:t>,</w:t>
      </w:r>
    </w:p>
    <w:p w14:paraId="3A10D971" w14:textId="3B9D1821" w:rsidR="00BC09CE" w:rsidRPr="00BC09CE" w:rsidRDefault="00BC09CE" w:rsidP="00BC09CE">
      <w:pPr>
        <w:textAlignment w:val="baseline"/>
        <w:rPr>
          <w:rFonts w:ascii="Arial" w:eastAsia="Times New Roman" w:hAnsi="Arial" w:cs="Arial"/>
          <w:sz w:val="23"/>
          <w:szCs w:val="23"/>
        </w:rPr>
      </w:pPr>
      <w:hyperlink r:id="rId21" w:anchor="toc6" w:history="1"/>
    </w:p>
    <w:p w14:paraId="337288E9"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7" w:name="_Toc522875872"/>
      <w:r w:rsidRPr="00BC09CE">
        <w:rPr>
          <w:rFonts w:ascii="Arial" w:eastAsia="Times New Roman" w:hAnsi="Arial" w:cs="Arial"/>
          <w:b/>
          <w:bCs/>
          <w:caps/>
          <w:color w:val="0E1A85"/>
          <w:kern w:val="36"/>
          <w:sz w:val="32"/>
          <w:szCs w:val="32"/>
        </w:rPr>
        <w:t>2.  NORMATIVE REFERENCES</w:t>
      </w:r>
      <w:bookmarkEnd w:id="7"/>
    </w:p>
    <w:p w14:paraId="4BFB29B6"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D7C0780" w14:textId="77777777" w:rsidR="00BC09CE" w:rsidRPr="00BC09CE" w:rsidRDefault="00BC09CE" w:rsidP="00BC09CE">
      <w:pPr>
        <w:pStyle w:val="ListParagraph"/>
        <w:numPr>
          <w:ilvl w:val="0"/>
          <w:numId w:val="10"/>
        </w:numPr>
        <w:textAlignment w:val="baseline"/>
        <w:rPr>
          <w:rFonts w:ascii="Arial" w:eastAsia="Times New Roman" w:hAnsi="Arial" w:cs="Arial"/>
          <w:sz w:val="23"/>
          <w:szCs w:val="23"/>
        </w:rPr>
      </w:pPr>
      <w:r w:rsidRPr="00BC09CE">
        <w:rPr>
          <w:rFonts w:ascii="Arial" w:eastAsia="Times New Roman" w:hAnsi="Arial" w:cs="Arial"/>
          <w:sz w:val="23"/>
          <w:szCs w:val="23"/>
        </w:rPr>
        <w:t>CalConnect Directives: Standardization and publication, </w:t>
      </w:r>
      <w:r w:rsidRPr="00BC09CE">
        <w:rPr>
          <w:rFonts w:ascii="Arial" w:eastAsia="Times New Roman" w:hAnsi="Arial" w:cs="Arial"/>
          <w:i/>
          <w:iCs/>
          <w:sz w:val="23"/>
          <w:szCs w:val="23"/>
          <w:bdr w:val="none" w:sz="0" w:space="0" w:color="auto" w:frame="1"/>
        </w:rPr>
        <w:t>CD 10001, CalConnect Directives: Standardization and publication</w:t>
      </w:r>
    </w:p>
    <w:p w14:paraId="1A38B848" w14:textId="77777777" w:rsidR="00BC09CE" w:rsidRPr="00BC09CE" w:rsidRDefault="00BC09CE" w:rsidP="00BC09CE">
      <w:pPr>
        <w:pStyle w:val="ListParagraph"/>
        <w:numPr>
          <w:ilvl w:val="0"/>
          <w:numId w:val="10"/>
        </w:numPr>
        <w:textAlignment w:val="baseline"/>
        <w:rPr>
          <w:rFonts w:ascii="Arial" w:eastAsia="Times New Roman" w:hAnsi="Arial" w:cs="Arial"/>
          <w:sz w:val="23"/>
          <w:szCs w:val="23"/>
        </w:rPr>
      </w:pPr>
      <w:r w:rsidRPr="00BC09CE">
        <w:rPr>
          <w:rFonts w:ascii="Arial" w:eastAsia="Times New Roman" w:hAnsi="Arial" w:cs="Arial"/>
          <w:sz w:val="23"/>
          <w:szCs w:val="23"/>
        </w:rPr>
        <w:t>CalConnect Standing Document: Document requirements, </w:t>
      </w:r>
      <w:r w:rsidRPr="00BC09CE">
        <w:rPr>
          <w:rFonts w:ascii="Arial" w:eastAsia="Times New Roman" w:hAnsi="Arial" w:cs="Arial"/>
          <w:i/>
          <w:iCs/>
          <w:sz w:val="23"/>
          <w:szCs w:val="23"/>
          <w:bdr w:val="none" w:sz="0" w:space="0" w:color="auto" w:frame="1"/>
        </w:rPr>
        <w:t>CD 10002, CalConnect Directives: Standard document requirements</w:t>
      </w:r>
    </w:p>
    <w:p w14:paraId="0D026286" w14:textId="77777777" w:rsidR="00BC09CE" w:rsidRPr="00BC09CE" w:rsidRDefault="00BC09CE" w:rsidP="00BC09CE">
      <w:pPr>
        <w:pStyle w:val="ListParagraph"/>
        <w:numPr>
          <w:ilvl w:val="0"/>
          <w:numId w:val="10"/>
        </w:numPr>
        <w:textAlignment w:val="baseline"/>
        <w:rPr>
          <w:rFonts w:ascii="Arial" w:eastAsia="Times New Roman" w:hAnsi="Arial" w:cs="Arial"/>
          <w:sz w:val="23"/>
          <w:szCs w:val="23"/>
        </w:rPr>
      </w:pPr>
      <w:r w:rsidRPr="00BC09CE">
        <w:rPr>
          <w:rFonts w:ascii="Arial" w:eastAsia="Times New Roman" w:hAnsi="Arial" w:cs="Arial"/>
          <w:sz w:val="23"/>
          <w:szCs w:val="23"/>
        </w:rPr>
        <w:t>ISO/IEC Directives, Part 1, Consolidated ISO Supplement, ISO/IEC Directives, Part 1, Consolidated ISO Supplement, </w:t>
      </w:r>
      <w:r w:rsidRPr="00BC09CE">
        <w:rPr>
          <w:rFonts w:ascii="Arial" w:eastAsia="Times New Roman" w:hAnsi="Arial" w:cs="Arial"/>
          <w:i/>
          <w:iCs/>
          <w:sz w:val="23"/>
          <w:szCs w:val="23"/>
          <w:bdr w:val="none" w:sz="0" w:space="0" w:color="auto" w:frame="1"/>
        </w:rPr>
        <w:t>Procedures specific to ISO</w:t>
      </w:r>
    </w:p>
    <w:p w14:paraId="2F8A6348" w14:textId="77777777" w:rsidR="00BC09CE" w:rsidRPr="00BC09CE" w:rsidRDefault="00BC09CE" w:rsidP="00BC09CE">
      <w:pPr>
        <w:pStyle w:val="ListParagraph"/>
        <w:numPr>
          <w:ilvl w:val="0"/>
          <w:numId w:val="10"/>
        </w:numPr>
        <w:textAlignment w:val="baseline"/>
        <w:rPr>
          <w:rFonts w:ascii="Arial" w:eastAsia="Times New Roman" w:hAnsi="Arial" w:cs="Arial"/>
          <w:sz w:val="23"/>
          <w:szCs w:val="23"/>
        </w:rPr>
      </w:pPr>
      <w:r w:rsidRPr="00BC09CE">
        <w:rPr>
          <w:rFonts w:ascii="Arial" w:eastAsia="Times New Roman" w:hAnsi="Arial" w:cs="Arial"/>
          <w:sz w:val="23"/>
          <w:szCs w:val="23"/>
        </w:rPr>
        <w:t>ISO/IEC Directives, Part 1, ISO/IEC Directives, Part 1, </w:t>
      </w:r>
      <w:r w:rsidRPr="00BC09CE">
        <w:rPr>
          <w:rFonts w:ascii="Arial" w:eastAsia="Times New Roman" w:hAnsi="Arial" w:cs="Arial"/>
          <w:i/>
          <w:iCs/>
          <w:sz w:val="23"/>
          <w:szCs w:val="23"/>
          <w:bdr w:val="none" w:sz="0" w:space="0" w:color="auto" w:frame="1"/>
        </w:rPr>
        <w:t>Procedures for the technical work</w:t>
      </w:r>
    </w:p>
    <w:p w14:paraId="6B0F8843" w14:textId="77777777" w:rsidR="00BC09CE" w:rsidRPr="00BC09CE" w:rsidRDefault="00BC09CE" w:rsidP="00BC09CE">
      <w:pPr>
        <w:pStyle w:val="ListParagraph"/>
        <w:numPr>
          <w:ilvl w:val="0"/>
          <w:numId w:val="10"/>
        </w:numPr>
        <w:textAlignment w:val="baseline"/>
        <w:rPr>
          <w:rFonts w:ascii="Arial" w:eastAsia="Times New Roman" w:hAnsi="Arial" w:cs="Arial"/>
          <w:sz w:val="23"/>
          <w:szCs w:val="23"/>
        </w:rPr>
      </w:pPr>
      <w:r w:rsidRPr="00BC09CE">
        <w:rPr>
          <w:rFonts w:ascii="Arial" w:eastAsia="Times New Roman" w:hAnsi="Arial" w:cs="Arial"/>
          <w:sz w:val="23"/>
          <w:szCs w:val="23"/>
        </w:rPr>
        <w:t>ISO/IEC Directives, Part 2, ISO/IEC Directives, Part 2, </w:t>
      </w:r>
      <w:r w:rsidRPr="00BC09CE">
        <w:rPr>
          <w:rFonts w:ascii="Arial" w:eastAsia="Times New Roman" w:hAnsi="Arial" w:cs="Arial"/>
          <w:i/>
          <w:iCs/>
          <w:sz w:val="23"/>
          <w:szCs w:val="23"/>
          <w:bdr w:val="none" w:sz="0" w:space="0" w:color="auto" w:frame="1"/>
        </w:rPr>
        <w:t>Principles and rules for the structure and drafting of ISO and IEC documents</w:t>
      </w:r>
    </w:p>
    <w:p w14:paraId="4DEB5AA4" w14:textId="14B380AF" w:rsidR="00BC09CE" w:rsidRPr="00BC09CE" w:rsidRDefault="00BC09CE" w:rsidP="00BC09CE">
      <w:pPr>
        <w:textAlignment w:val="baseline"/>
        <w:rPr>
          <w:rFonts w:ascii="Arial" w:eastAsia="Times New Roman" w:hAnsi="Arial" w:cs="Arial"/>
          <w:sz w:val="23"/>
          <w:szCs w:val="23"/>
        </w:rPr>
      </w:pPr>
      <w:hyperlink r:id="rId22" w:anchor="toc7" w:history="1"/>
    </w:p>
    <w:p w14:paraId="5901196C"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8" w:name="_Toc522875873"/>
      <w:r w:rsidRPr="00BC09CE">
        <w:rPr>
          <w:rFonts w:ascii="Arial" w:eastAsia="Times New Roman" w:hAnsi="Arial" w:cs="Arial"/>
          <w:b/>
          <w:bCs/>
          <w:caps/>
          <w:color w:val="0E1A85"/>
          <w:kern w:val="36"/>
          <w:sz w:val="32"/>
          <w:szCs w:val="32"/>
        </w:rPr>
        <w:t>3.  TERMS AND DEFINITIONS</w:t>
      </w:r>
      <w:bookmarkEnd w:id="8"/>
    </w:p>
    <w:p w14:paraId="1A3927E4"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lastRenderedPageBreak/>
        <w:t>For the purposes of this document, the terms and definitions given in ISO/IEC Directives, Part 1, ISO/IEC Directives, Part 1, Consolidated ISO Supplement and ISO/IEC Directives, Part 2 and the following apply.</w:t>
      </w:r>
    </w:p>
    <w:p w14:paraId="1DBC1FA3" w14:textId="455C731F" w:rsidR="00BC09CE" w:rsidRPr="00BC09CE" w:rsidRDefault="00BC09CE" w:rsidP="00BC09CE">
      <w:pPr>
        <w:textAlignment w:val="baseline"/>
        <w:rPr>
          <w:rFonts w:ascii="Arial" w:eastAsia="Times New Roman" w:hAnsi="Arial" w:cs="Arial"/>
          <w:sz w:val="23"/>
          <w:szCs w:val="23"/>
        </w:rPr>
      </w:pPr>
      <w:hyperlink r:id="rId23" w:anchor="toc8" w:history="1"/>
    </w:p>
    <w:p w14:paraId="55166078"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9" w:name="_Toc522875874"/>
      <w:r w:rsidRPr="00BC09CE">
        <w:rPr>
          <w:rFonts w:ascii="Arial" w:eastAsia="Times New Roman" w:hAnsi="Arial" w:cs="Arial"/>
          <w:color w:val="0E1A85"/>
          <w:sz w:val="30"/>
          <w:szCs w:val="30"/>
        </w:rPr>
        <w:t>3.1. Terms and definitions</w:t>
      </w:r>
      <w:bookmarkEnd w:id="9"/>
    </w:p>
    <w:p w14:paraId="567FB488" w14:textId="77777777" w:rsidR="00BC09CE" w:rsidRPr="00BC09CE" w:rsidRDefault="00BC09CE" w:rsidP="00BC09CE">
      <w:pPr>
        <w:textAlignment w:val="baseline"/>
        <w:outlineLvl w:val="2"/>
        <w:rPr>
          <w:rFonts w:ascii="Arial" w:eastAsia="Times New Roman" w:hAnsi="Arial" w:cs="Arial"/>
          <w:color w:val="485094"/>
          <w:sz w:val="25"/>
          <w:szCs w:val="25"/>
        </w:rPr>
      </w:pPr>
      <w:bookmarkStart w:id="10" w:name="_Toc522875799"/>
      <w:bookmarkStart w:id="11" w:name="_Toc522875875"/>
      <w:r w:rsidRPr="00BC09CE">
        <w:rPr>
          <w:rFonts w:ascii="Arial" w:eastAsia="Times New Roman" w:hAnsi="Arial" w:cs="Arial"/>
          <w:color w:val="485094"/>
          <w:sz w:val="25"/>
          <w:szCs w:val="25"/>
        </w:rPr>
        <w:t>3.1.1</w:t>
      </w:r>
      <w:bookmarkEnd w:id="10"/>
      <w:bookmarkEnd w:id="11"/>
      <w:r w:rsidRPr="00BC09CE">
        <w:rPr>
          <w:rFonts w:ascii="Arial" w:eastAsia="Times New Roman" w:hAnsi="Arial" w:cs="Arial"/>
          <w:color w:val="485094"/>
          <w:sz w:val="25"/>
          <w:szCs w:val="25"/>
        </w:rPr>
        <w:t> </w:t>
      </w:r>
    </w:p>
    <w:p w14:paraId="7C3DB68B"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standardization project</w:t>
      </w:r>
    </w:p>
    <w:p w14:paraId="6690FD56"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an organized process with one or more standardization work items that contributes towards a defined scope of work</w:t>
      </w:r>
    </w:p>
    <w:p w14:paraId="6353BC68" w14:textId="77777777" w:rsidR="00BC09CE" w:rsidRPr="00BC09CE" w:rsidRDefault="00BC09CE" w:rsidP="00BC09CE">
      <w:pPr>
        <w:textAlignment w:val="baseline"/>
        <w:outlineLvl w:val="2"/>
        <w:rPr>
          <w:rFonts w:ascii="Arial" w:eastAsia="Times New Roman" w:hAnsi="Arial" w:cs="Arial"/>
          <w:color w:val="485094"/>
          <w:sz w:val="25"/>
          <w:szCs w:val="25"/>
        </w:rPr>
      </w:pPr>
      <w:bookmarkStart w:id="12" w:name="_Toc522875800"/>
      <w:bookmarkStart w:id="13" w:name="_Toc522875876"/>
      <w:r w:rsidRPr="00BC09CE">
        <w:rPr>
          <w:rFonts w:ascii="Arial" w:eastAsia="Times New Roman" w:hAnsi="Arial" w:cs="Arial"/>
          <w:color w:val="485094"/>
          <w:sz w:val="25"/>
          <w:szCs w:val="25"/>
        </w:rPr>
        <w:t>3.1.2</w:t>
      </w:r>
      <w:bookmarkEnd w:id="12"/>
      <w:bookmarkEnd w:id="13"/>
      <w:r w:rsidRPr="00BC09CE">
        <w:rPr>
          <w:rFonts w:ascii="Arial" w:eastAsia="Times New Roman" w:hAnsi="Arial" w:cs="Arial"/>
          <w:color w:val="485094"/>
          <w:sz w:val="25"/>
          <w:szCs w:val="25"/>
        </w:rPr>
        <w:t> </w:t>
      </w:r>
    </w:p>
    <w:p w14:paraId="1E6FDEC4"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standardization work item</w:t>
      </w:r>
    </w:p>
    <w:p w14:paraId="44C1B7C8"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publishable work item that creates output that relates to standardization within a </w:t>
      </w:r>
      <w:r w:rsidRPr="00BC09CE">
        <w:rPr>
          <w:rFonts w:ascii="Arial" w:eastAsia="Times New Roman" w:hAnsi="Arial" w:cs="Arial"/>
          <w:i/>
          <w:iCs/>
          <w:sz w:val="23"/>
          <w:szCs w:val="23"/>
          <w:bdr w:val="none" w:sz="0" w:space="0" w:color="auto" w:frame="1"/>
        </w:rPr>
        <w:t>standardization project</w:t>
      </w:r>
      <w:r w:rsidRPr="00BC09CE">
        <w:rPr>
          <w:rFonts w:ascii="Arial" w:eastAsia="Times New Roman" w:hAnsi="Arial" w:cs="Arial"/>
          <w:sz w:val="23"/>
          <w:szCs w:val="23"/>
        </w:rPr>
        <w:t> (</w:t>
      </w:r>
      <w:hyperlink r:id="rId24" w:anchor="term-std-project" w:history="1">
        <w:r w:rsidRPr="00BC09CE">
          <w:rPr>
            <w:rFonts w:ascii="Arial" w:eastAsia="Times New Roman" w:hAnsi="Arial" w:cs="Arial"/>
            <w:color w:val="485094"/>
            <w:sz w:val="23"/>
            <w:szCs w:val="23"/>
            <w:u w:val="single"/>
            <w:bdr w:val="none" w:sz="0" w:space="0" w:color="auto" w:frame="1"/>
          </w:rPr>
          <w:t>Clause 3.1.1</w:t>
        </w:r>
      </w:hyperlink>
      <w:r w:rsidRPr="00BC09CE">
        <w:rPr>
          <w:rFonts w:ascii="Arial" w:eastAsia="Times New Roman" w:hAnsi="Arial" w:cs="Arial"/>
          <w:sz w:val="23"/>
          <w:szCs w:val="23"/>
        </w:rPr>
        <w:t>)</w:t>
      </w:r>
    </w:p>
    <w:p w14:paraId="67251453" w14:textId="77777777" w:rsidR="00BC09CE" w:rsidRDefault="00BC09CE" w:rsidP="00BC09CE">
      <w:pPr>
        <w:textAlignment w:val="baseline"/>
        <w:outlineLvl w:val="2"/>
        <w:rPr>
          <w:rFonts w:ascii="Arial" w:eastAsia="Times New Roman" w:hAnsi="Arial" w:cs="Arial"/>
          <w:color w:val="485094"/>
          <w:sz w:val="25"/>
          <w:szCs w:val="25"/>
        </w:rPr>
      </w:pPr>
    </w:p>
    <w:p w14:paraId="56B43E6F" w14:textId="3BE8A595" w:rsidR="00BC09CE" w:rsidRPr="00BC09CE" w:rsidRDefault="00BC09CE" w:rsidP="00BC09CE">
      <w:pPr>
        <w:textAlignment w:val="baseline"/>
        <w:outlineLvl w:val="2"/>
        <w:rPr>
          <w:rFonts w:ascii="Arial" w:eastAsia="Times New Roman" w:hAnsi="Arial" w:cs="Arial"/>
          <w:color w:val="485094"/>
          <w:sz w:val="25"/>
          <w:szCs w:val="25"/>
        </w:rPr>
      </w:pPr>
      <w:bookmarkStart w:id="14" w:name="_Toc522875801"/>
      <w:bookmarkStart w:id="15" w:name="_Toc522875877"/>
      <w:r w:rsidRPr="00BC09CE">
        <w:rPr>
          <w:rFonts w:ascii="Arial" w:eastAsia="Times New Roman" w:hAnsi="Arial" w:cs="Arial"/>
          <w:color w:val="485094"/>
          <w:sz w:val="25"/>
          <w:szCs w:val="25"/>
        </w:rPr>
        <w:t>3.1.3</w:t>
      </w:r>
      <w:bookmarkEnd w:id="14"/>
      <w:bookmarkEnd w:id="15"/>
      <w:r w:rsidRPr="00BC09CE">
        <w:rPr>
          <w:rFonts w:ascii="Arial" w:eastAsia="Times New Roman" w:hAnsi="Arial" w:cs="Arial"/>
          <w:color w:val="485094"/>
          <w:sz w:val="25"/>
          <w:szCs w:val="25"/>
        </w:rPr>
        <w:t> </w:t>
      </w:r>
    </w:p>
    <w:p w14:paraId="5BCC0CCD"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project owner</w:t>
      </w:r>
    </w:p>
    <w:p w14:paraId="3E140491"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entity with authority in charge of a </w:t>
      </w:r>
      <w:r w:rsidRPr="00BC09CE">
        <w:rPr>
          <w:rFonts w:ascii="Arial" w:eastAsia="Times New Roman" w:hAnsi="Arial" w:cs="Arial"/>
          <w:i/>
          <w:iCs/>
          <w:sz w:val="23"/>
          <w:szCs w:val="23"/>
          <w:bdr w:val="none" w:sz="0" w:space="0" w:color="auto" w:frame="1"/>
        </w:rPr>
        <w:t>standardization project</w:t>
      </w:r>
      <w:r w:rsidRPr="00BC09CE">
        <w:rPr>
          <w:rFonts w:ascii="Arial" w:eastAsia="Times New Roman" w:hAnsi="Arial" w:cs="Arial"/>
          <w:sz w:val="23"/>
          <w:szCs w:val="23"/>
        </w:rPr>
        <w:t> (</w:t>
      </w:r>
      <w:hyperlink r:id="rId25" w:anchor="term-std-project" w:history="1">
        <w:r w:rsidRPr="00BC09CE">
          <w:rPr>
            <w:rFonts w:ascii="Arial" w:eastAsia="Times New Roman" w:hAnsi="Arial" w:cs="Arial"/>
            <w:color w:val="485094"/>
            <w:sz w:val="23"/>
            <w:szCs w:val="23"/>
            <w:u w:val="single"/>
            <w:bdr w:val="none" w:sz="0" w:space="0" w:color="auto" w:frame="1"/>
          </w:rPr>
          <w:t>Clause 3.1.1</w:t>
        </w:r>
      </w:hyperlink>
      <w:r w:rsidRPr="00BC09CE">
        <w:rPr>
          <w:rFonts w:ascii="Arial" w:eastAsia="Times New Roman" w:hAnsi="Arial" w:cs="Arial"/>
          <w:sz w:val="23"/>
          <w:szCs w:val="23"/>
        </w:rPr>
        <w:t>)</w:t>
      </w:r>
    </w:p>
    <w:p w14:paraId="54D2F407" w14:textId="77777777" w:rsidR="00BC09CE" w:rsidRDefault="00BC09CE" w:rsidP="00BC09CE">
      <w:pPr>
        <w:textAlignment w:val="baseline"/>
        <w:outlineLvl w:val="2"/>
        <w:rPr>
          <w:rFonts w:ascii="Arial" w:eastAsia="Times New Roman" w:hAnsi="Arial" w:cs="Arial"/>
          <w:color w:val="485094"/>
          <w:sz w:val="25"/>
          <w:szCs w:val="25"/>
        </w:rPr>
      </w:pPr>
    </w:p>
    <w:p w14:paraId="20FFFE54" w14:textId="38B6B88E" w:rsidR="00BC09CE" w:rsidRPr="00BC09CE" w:rsidRDefault="00BC09CE" w:rsidP="00BC09CE">
      <w:pPr>
        <w:textAlignment w:val="baseline"/>
        <w:outlineLvl w:val="2"/>
        <w:rPr>
          <w:rFonts w:ascii="Arial" w:eastAsia="Times New Roman" w:hAnsi="Arial" w:cs="Arial"/>
          <w:color w:val="485094"/>
          <w:sz w:val="25"/>
          <w:szCs w:val="25"/>
        </w:rPr>
      </w:pPr>
      <w:bookmarkStart w:id="16" w:name="_Toc522875802"/>
      <w:bookmarkStart w:id="17" w:name="_Toc522875878"/>
      <w:r w:rsidRPr="00BC09CE">
        <w:rPr>
          <w:rFonts w:ascii="Arial" w:eastAsia="Times New Roman" w:hAnsi="Arial" w:cs="Arial"/>
          <w:color w:val="485094"/>
          <w:sz w:val="25"/>
          <w:szCs w:val="25"/>
        </w:rPr>
        <w:t>3.1.4</w:t>
      </w:r>
      <w:bookmarkEnd w:id="16"/>
      <w:bookmarkEnd w:id="17"/>
      <w:r w:rsidRPr="00BC09CE">
        <w:rPr>
          <w:rFonts w:ascii="Arial" w:eastAsia="Times New Roman" w:hAnsi="Arial" w:cs="Arial"/>
          <w:color w:val="485094"/>
          <w:sz w:val="25"/>
          <w:szCs w:val="25"/>
        </w:rPr>
        <w:t> </w:t>
      </w:r>
    </w:p>
    <w:p w14:paraId="17CC9337"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document</w:t>
      </w:r>
    </w:p>
    <w:p w14:paraId="1E386F63"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written output of a work item</w:t>
      </w:r>
    </w:p>
    <w:p w14:paraId="7615EA99" w14:textId="77777777" w:rsidR="00BC09CE" w:rsidRPr="00BC09CE" w:rsidRDefault="00BC09CE" w:rsidP="00BC09CE">
      <w:pPr>
        <w:textAlignment w:val="baseline"/>
        <w:outlineLvl w:val="2"/>
        <w:rPr>
          <w:rFonts w:ascii="Arial" w:eastAsia="Times New Roman" w:hAnsi="Arial" w:cs="Arial"/>
          <w:color w:val="485094"/>
          <w:sz w:val="25"/>
          <w:szCs w:val="25"/>
        </w:rPr>
      </w:pPr>
      <w:bookmarkStart w:id="18" w:name="_Toc522875803"/>
      <w:bookmarkStart w:id="19" w:name="_Toc522875879"/>
      <w:r w:rsidRPr="00BC09CE">
        <w:rPr>
          <w:rFonts w:ascii="Arial" w:eastAsia="Times New Roman" w:hAnsi="Arial" w:cs="Arial"/>
          <w:color w:val="485094"/>
          <w:sz w:val="25"/>
          <w:szCs w:val="25"/>
        </w:rPr>
        <w:t>3.1.5</w:t>
      </w:r>
      <w:bookmarkEnd w:id="18"/>
      <w:bookmarkEnd w:id="19"/>
      <w:r w:rsidRPr="00BC09CE">
        <w:rPr>
          <w:rFonts w:ascii="Arial" w:eastAsia="Times New Roman" w:hAnsi="Arial" w:cs="Arial"/>
          <w:color w:val="485094"/>
          <w:sz w:val="25"/>
          <w:szCs w:val="25"/>
        </w:rPr>
        <w:t> </w:t>
      </w:r>
    </w:p>
    <w:p w14:paraId="41D5F448"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CalConnect deliverable</w:t>
      </w:r>
    </w:p>
    <w:p w14:paraId="48093C02"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i/>
          <w:iCs/>
          <w:sz w:val="23"/>
          <w:szCs w:val="23"/>
          <w:bdr w:val="none" w:sz="0" w:space="0" w:color="auto" w:frame="1"/>
        </w:rPr>
        <w:t>document</w:t>
      </w:r>
      <w:r w:rsidRPr="00BC09CE">
        <w:rPr>
          <w:rFonts w:ascii="Arial" w:eastAsia="Times New Roman" w:hAnsi="Arial" w:cs="Arial"/>
          <w:sz w:val="23"/>
          <w:szCs w:val="23"/>
        </w:rPr>
        <w:t> (</w:t>
      </w:r>
      <w:hyperlink r:id="rId26" w:anchor="term-document" w:history="1">
        <w:r w:rsidRPr="00BC09CE">
          <w:rPr>
            <w:rFonts w:ascii="Arial" w:eastAsia="Times New Roman" w:hAnsi="Arial" w:cs="Arial"/>
            <w:color w:val="485094"/>
            <w:sz w:val="23"/>
            <w:szCs w:val="23"/>
            <w:u w:val="single"/>
            <w:bdr w:val="none" w:sz="0" w:space="0" w:color="auto" w:frame="1"/>
          </w:rPr>
          <w:t>Clause 3.1.4</w:t>
        </w:r>
      </w:hyperlink>
      <w:r w:rsidRPr="00BC09CE">
        <w:rPr>
          <w:rFonts w:ascii="Arial" w:eastAsia="Times New Roman" w:hAnsi="Arial" w:cs="Arial"/>
          <w:sz w:val="23"/>
          <w:szCs w:val="23"/>
        </w:rPr>
        <w:t>) that could be a CalConnect Standard, Guide, Specification, Report</w:t>
      </w:r>
    </w:p>
    <w:p w14:paraId="31BCF2AE" w14:textId="77777777" w:rsidR="00BC09CE" w:rsidRDefault="00BC09CE" w:rsidP="00BC09CE">
      <w:pPr>
        <w:textAlignment w:val="baseline"/>
        <w:outlineLvl w:val="2"/>
        <w:rPr>
          <w:rFonts w:ascii="Arial" w:eastAsia="Times New Roman" w:hAnsi="Arial" w:cs="Arial"/>
          <w:color w:val="485094"/>
          <w:sz w:val="25"/>
          <w:szCs w:val="25"/>
        </w:rPr>
      </w:pPr>
    </w:p>
    <w:p w14:paraId="254FE801" w14:textId="571DEA93" w:rsidR="00BC09CE" w:rsidRPr="00BC09CE" w:rsidRDefault="00BC09CE" w:rsidP="00BC09CE">
      <w:pPr>
        <w:textAlignment w:val="baseline"/>
        <w:outlineLvl w:val="2"/>
        <w:rPr>
          <w:rFonts w:ascii="Arial" w:eastAsia="Times New Roman" w:hAnsi="Arial" w:cs="Arial"/>
          <w:color w:val="485094"/>
          <w:sz w:val="25"/>
          <w:szCs w:val="25"/>
        </w:rPr>
      </w:pPr>
      <w:bookmarkStart w:id="20" w:name="_Toc522875804"/>
      <w:bookmarkStart w:id="21" w:name="_Toc522875880"/>
      <w:r w:rsidRPr="00BC09CE">
        <w:rPr>
          <w:rFonts w:ascii="Arial" w:eastAsia="Times New Roman" w:hAnsi="Arial" w:cs="Arial"/>
          <w:color w:val="485094"/>
          <w:sz w:val="25"/>
          <w:szCs w:val="25"/>
        </w:rPr>
        <w:t>3.1.6</w:t>
      </w:r>
      <w:bookmarkEnd w:id="20"/>
      <w:bookmarkEnd w:id="21"/>
      <w:r w:rsidRPr="00BC09CE">
        <w:rPr>
          <w:rFonts w:ascii="Arial" w:eastAsia="Times New Roman" w:hAnsi="Arial" w:cs="Arial"/>
          <w:color w:val="485094"/>
          <w:sz w:val="25"/>
          <w:szCs w:val="25"/>
        </w:rPr>
        <w:t> </w:t>
      </w:r>
    </w:p>
    <w:p w14:paraId="05842896"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ISO TC deliverable</w:t>
      </w:r>
    </w:p>
    <w:p w14:paraId="3A15BB23"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i/>
          <w:iCs/>
          <w:sz w:val="23"/>
          <w:szCs w:val="23"/>
          <w:bdr w:val="none" w:sz="0" w:space="0" w:color="auto" w:frame="1"/>
        </w:rPr>
        <w:t>document</w:t>
      </w:r>
      <w:r w:rsidRPr="00BC09CE">
        <w:rPr>
          <w:rFonts w:ascii="Arial" w:eastAsia="Times New Roman" w:hAnsi="Arial" w:cs="Arial"/>
          <w:sz w:val="23"/>
          <w:szCs w:val="23"/>
        </w:rPr>
        <w:t> (</w:t>
      </w:r>
      <w:hyperlink r:id="rId27" w:anchor="term-document" w:history="1">
        <w:r w:rsidRPr="00BC09CE">
          <w:rPr>
            <w:rFonts w:ascii="Arial" w:eastAsia="Times New Roman" w:hAnsi="Arial" w:cs="Arial"/>
            <w:color w:val="485094"/>
            <w:sz w:val="23"/>
            <w:szCs w:val="23"/>
            <w:u w:val="single"/>
            <w:bdr w:val="none" w:sz="0" w:space="0" w:color="auto" w:frame="1"/>
          </w:rPr>
          <w:t>Clause 3.1.4</w:t>
        </w:r>
      </w:hyperlink>
      <w:r w:rsidRPr="00BC09CE">
        <w:rPr>
          <w:rFonts w:ascii="Arial" w:eastAsia="Times New Roman" w:hAnsi="Arial" w:cs="Arial"/>
          <w:sz w:val="23"/>
          <w:szCs w:val="23"/>
        </w:rPr>
        <w:t>) of an ISO TC as described in </w:t>
      </w:r>
      <w:hyperlink r:id="rId28" w:anchor="ISODIR1" w:history="1">
        <w:r w:rsidRPr="00BC09CE">
          <w:rPr>
            <w:rFonts w:ascii="Arial" w:eastAsia="Times New Roman" w:hAnsi="Arial" w:cs="Arial"/>
            <w:color w:val="485094"/>
            <w:sz w:val="23"/>
            <w:szCs w:val="23"/>
            <w:u w:val="single"/>
            <w:bdr w:val="none" w:sz="0" w:space="0" w:color="auto" w:frame="1"/>
          </w:rPr>
          <w:t>ISO/IEC Directives, Part 1</w:t>
        </w:r>
      </w:hyperlink>
    </w:p>
    <w:p w14:paraId="6EB913D7" w14:textId="77777777" w:rsidR="00BC09CE" w:rsidRPr="00BC09CE" w:rsidRDefault="00BC09CE" w:rsidP="00BC09CE">
      <w:pPr>
        <w:shd w:val="clear" w:color="auto" w:fill="FFF495"/>
        <w:textAlignment w:val="baseline"/>
        <w:rPr>
          <w:rFonts w:ascii="Arial" w:eastAsia="Times New Roman" w:hAnsi="Arial" w:cs="Arial"/>
          <w:color w:val="47430C"/>
          <w:sz w:val="23"/>
          <w:szCs w:val="23"/>
        </w:rPr>
      </w:pPr>
      <w:r w:rsidRPr="00BC09CE">
        <w:rPr>
          <w:rFonts w:ascii="Arial" w:eastAsia="Times New Roman" w:hAnsi="Arial" w:cs="Arial"/>
          <w:color w:val="47430C"/>
          <w:sz w:val="23"/>
          <w:szCs w:val="23"/>
        </w:rPr>
        <w:t>Note 1 to entry: According to </w:t>
      </w:r>
      <w:hyperlink r:id="rId29" w:anchor="ISODIR1" w:history="1">
        <w:r w:rsidRPr="00BC09CE">
          <w:rPr>
            <w:rFonts w:ascii="Arial" w:eastAsia="Times New Roman" w:hAnsi="Arial" w:cs="Arial"/>
            <w:color w:val="485094"/>
            <w:sz w:val="23"/>
            <w:szCs w:val="23"/>
            <w:u w:val="single"/>
            <w:bdr w:val="none" w:sz="0" w:space="0" w:color="auto" w:frame="1"/>
          </w:rPr>
          <w:t>ISO/IEC Directives, Part 1</w:t>
        </w:r>
      </w:hyperlink>
      <w:r w:rsidRPr="00BC09CE">
        <w:rPr>
          <w:rFonts w:ascii="Arial" w:eastAsia="Times New Roman" w:hAnsi="Arial" w:cs="Arial"/>
          <w:color w:val="47430C"/>
          <w:sz w:val="23"/>
          <w:szCs w:val="23"/>
        </w:rPr>
        <w:t>, ISO TC deliverables include the following types: International Standards, Technical Specifications, Publicly Available Specifications and Technical Reports.</w:t>
      </w:r>
    </w:p>
    <w:p w14:paraId="55A14750" w14:textId="77777777" w:rsidR="00BC09CE" w:rsidRDefault="00BC09CE" w:rsidP="00BC09CE">
      <w:pPr>
        <w:textAlignment w:val="baseline"/>
        <w:outlineLvl w:val="2"/>
        <w:rPr>
          <w:rFonts w:ascii="Arial" w:eastAsia="Times New Roman" w:hAnsi="Arial" w:cs="Arial"/>
          <w:color w:val="485094"/>
          <w:sz w:val="25"/>
          <w:szCs w:val="25"/>
        </w:rPr>
      </w:pPr>
    </w:p>
    <w:p w14:paraId="4D3B0F0C" w14:textId="60EBEAF3" w:rsidR="00BC09CE" w:rsidRPr="00BC09CE" w:rsidRDefault="00BC09CE" w:rsidP="00BC09CE">
      <w:pPr>
        <w:textAlignment w:val="baseline"/>
        <w:outlineLvl w:val="2"/>
        <w:rPr>
          <w:rFonts w:ascii="Arial" w:eastAsia="Times New Roman" w:hAnsi="Arial" w:cs="Arial"/>
          <w:color w:val="485094"/>
          <w:sz w:val="25"/>
          <w:szCs w:val="25"/>
        </w:rPr>
      </w:pPr>
      <w:bookmarkStart w:id="22" w:name="_Toc522875805"/>
      <w:bookmarkStart w:id="23" w:name="_Toc522875881"/>
      <w:r w:rsidRPr="00BC09CE">
        <w:rPr>
          <w:rFonts w:ascii="Arial" w:eastAsia="Times New Roman" w:hAnsi="Arial" w:cs="Arial"/>
          <w:color w:val="485094"/>
          <w:sz w:val="25"/>
          <w:szCs w:val="25"/>
        </w:rPr>
        <w:t>3.1.7</w:t>
      </w:r>
      <w:bookmarkEnd w:id="22"/>
      <w:bookmarkEnd w:id="23"/>
      <w:r w:rsidRPr="00BC09CE">
        <w:rPr>
          <w:rFonts w:ascii="Arial" w:eastAsia="Times New Roman" w:hAnsi="Arial" w:cs="Arial"/>
          <w:color w:val="485094"/>
          <w:sz w:val="25"/>
          <w:szCs w:val="25"/>
        </w:rPr>
        <w:t> </w:t>
      </w:r>
    </w:p>
    <w:p w14:paraId="6DBD2795"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CalConnect technical committee</w:t>
      </w:r>
    </w:p>
    <w:p w14:paraId="0CA4725F" w14:textId="77777777" w:rsidR="00BC09CE" w:rsidRPr="00BC09CE" w:rsidRDefault="00BC09CE" w:rsidP="00BC09CE">
      <w:pPr>
        <w:spacing w:before="240" w:after="240"/>
        <w:textAlignment w:val="baseline"/>
        <w:rPr>
          <w:rFonts w:ascii="Arial" w:eastAsia="Times New Roman" w:hAnsi="Arial" w:cs="Arial"/>
          <w:color w:val="485094"/>
          <w:sz w:val="23"/>
          <w:szCs w:val="23"/>
        </w:rPr>
      </w:pPr>
      <w:r w:rsidRPr="00BC09CE">
        <w:rPr>
          <w:rFonts w:ascii="Arial" w:eastAsia="Times New Roman" w:hAnsi="Arial" w:cs="Arial"/>
          <w:color w:val="485094"/>
          <w:sz w:val="23"/>
          <w:szCs w:val="23"/>
        </w:rPr>
        <w:t>CalConnect TC</w:t>
      </w:r>
    </w:p>
    <w:p w14:paraId="1BC46814"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internal committee of CalConnect tasked with a scope of work it is responsible for</w:t>
      </w:r>
    </w:p>
    <w:p w14:paraId="58D97844" w14:textId="77777777" w:rsidR="00BC09CE" w:rsidRPr="00BC09CE" w:rsidRDefault="00BC09CE" w:rsidP="00BC09CE">
      <w:pPr>
        <w:textAlignment w:val="baseline"/>
        <w:outlineLvl w:val="2"/>
        <w:rPr>
          <w:rFonts w:ascii="Arial" w:eastAsia="Times New Roman" w:hAnsi="Arial" w:cs="Arial"/>
          <w:color w:val="485094"/>
          <w:sz w:val="25"/>
          <w:szCs w:val="25"/>
        </w:rPr>
      </w:pPr>
      <w:bookmarkStart w:id="24" w:name="_Toc522875806"/>
      <w:bookmarkStart w:id="25" w:name="_Toc522875882"/>
      <w:r w:rsidRPr="00BC09CE">
        <w:rPr>
          <w:rFonts w:ascii="Arial" w:eastAsia="Times New Roman" w:hAnsi="Arial" w:cs="Arial"/>
          <w:color w:val="485094"/>
          <w:sz w:val="25"/>
          <w:szCs w:val="25"/>
        </w:rPr>
        <w:t>3.1.8</w:t>
      </w:r>
      <w:bookmarkEnd w:id="24"/>
      <w:bookmarkEnd w:id="25"/>
      <w:r w:rsidRPr="00BC09CE">
        <w:rPr>
          <w:rFonts w:ascii="Arial" w:eastAsia="Times New Roman" w:hAnsi="Arial" w:cs="Arial"/>
          <w:color w:val="485094"/>
          <w:sz w:val="25"/>
          <w:szCs w:val="25"/>
        </w:rPr>
        <w:t> </w:t>
      </w:r>
    </w:p>
    <w:p w14:paraId="29E7C0F7"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document stage</w:t>
      </w:r>
    </w:p>
    <w:p w14:paraId="3AE28BAA"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lastRenderedPageBreak/>
        <w:t>stage of document as specified in the ISO harmonized stages (as defined in </w:t>
      </w:r>
      <w:hyperlink r:id="rId30" w:anchor="ISODIR1C" w:history="1">
        <w:r w:rsidRPr="00BC09CE">
          <w:rPr>
            <w:rFonts w:ascii="Arial" w:eastAsia="Times New Roman" w:hAnsi="Arial" w:cs="Arial"/>
            <w:color w:val="485094"/>
            <w:sz w:val="23"/>
            <w:szCs w:val="23"/>
            <w:u w:val="single"/>
            <w:bdr w:val="none" w:sz="0" w:space="0" w:color="auto" w:frame="1"/>
          </w:rPr>
          <w:t>ISO/IEC Directives, Part 1, Consolidated ISO Supplement</w:t>
        </w:r>
      </w:hyperlink>
      <w:r w:rsidRPr="00BC09CE">
        <w:rPr>
          <w:rFonts w:ascii="Arial" w:eastAsia="Times New Roman" w:hAnsi="Arial" w:cs="Arial"/>
          <w:sz w:val="23"/>
          <w:szCs w:val="23"/>
        </w:rPr>
        <w:t>)</w:t>
      </w:r>
    </w:p>
    <w:p w14:paraId="259EC5FB" w14:textId="77777777" w:rsidR="00BC09CE" w:rsidRDefault="00BC09CE" w:rsidP="00BC09CE">
      <w:pPr>
        <w:textAlignment w:val="baseline"/>
        <w:outlineLvl w:val="2"/>
        <w:rPr>
          <w:rFonts w:ascii="Arial" w:eastAsia="Times New Roman" w:hAnsi="Arial" w:cs="Arial"/>
          <w:color w:val="485094"/>
          <w:sz w:val="25"/>
          <w:szCs w:val="25"/>
        </w:rPr>
      </w:pPr>
    </w:p>
    <w:p w14:paraId="2014BA9F" w14:textId="4B9EC956" w:rsidR="00BC09CE" w:rsidRPr="00BC09CE" w:rsidRDefault="00BC09CE" w:rsidP="00BC09CE">
      <w:pPr>
        <w:textAlignment w:val="baseline"/>
        <w:outlineLvl w:val="2"/>
        <w:rPr>
          <w:rFonts w:ascii="Arial" w:eastAsia="Times New Roman" w:hAnsi="Arial" w:cs="Arial"/>
          <w:color w:val="485094"/>
          <w:sz w:val="25"/>
          <w:szCs w:val="25"/>
        </w:rPr>
      </w:pPr>
      <w:bookmarkStart w:id="26" w:name="_Toc522875807"/>
      <w:bookmarkStart w:id="27" w:name="_Toc522875883"/>
      <w:r w:rsidRPr="00BC09CE">
        <w:rPr>
          <w:rFonts w:ascii="Arial" w:eastAsia="Times New Roman" w:hAnsi="Arial" w:cs="Arial"/>
          <w:color w:val="485094"/>
          <w:sz w:val="25"/>
          <w:szCs w:val="25"/>
        </w:rPr>
        <w:t>3.1.9</w:t>
      </w:r>
      <w:bookmarkEnd w:id="26"/>
      <w:bookmarkEnd w:id="27"/>
      <w:r w:rsidRPr="00BC09CE">
        <w:rPr>
          <w:rFonts w:ascii="Arial" w:eastAsia="Times New Roman" w:hAnsi="Arial" w:cs="Arial"/>
          <w:color w:val="485094"/>
          <w:sz w:val="25"/>
          <w:szCs w:val="25"/>
        </w:rPr>
        <w:t> </w:t>
      </w:r>
    </w:p>
    <w:p w14:paraId="564832A3"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standardization project output</w:t>
      </w:r>
    </w:p>
    <w:p w14:paraId="2ACB7EFE"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output of a </w:t>
      </w:r>
      <w:r w:rsidRPr="00BC09CE">
        <w:rPr>
          <w:rFonts w:ascii="Arial" w:eastAsia="Times New Roman" w:hAnsi="Arial" w:cs="Arial"/>
          <w:i/>
          <w:iCs/>
          <w:sz w:val="23"/>
          <w:szCs w:val="23"/>
          <w:bdr w:val="none" w:sz="0" w:space="0" w:color="auto" w:frame="1"/>
        </w:rPr>
        <w:t>standardization project</w:t>
      </w:r>
      <w:r w:rsidRPr="00BC09CE">
        <w:rPr>
          <w:rFonts w:ascii="Arial" w:eastAsia="Times New Roman" w:hAnsi="Arial" w:cs="Arial"/>
          <w:sz w:val="23"/>
          <w:szCs w:val="23"/>
        </w:rPr>
        <w:t> (</w:t>
      </w:r>
      <w:hyperlink r:id="rId31" w:anchor="term-std-project" w:history="1">
        <w:r w:rsidRPr="00BC09CE">
          <w:rPr>
            <w:rFonts w:ascii="Arial" w:eastAsia="Times New Roman" w:hAnsi="Arial" w:cs="Arial"/>
            <w:color w:val="485094"/>
            <w:sz w:val="23"/>
            <w:szCs w:val="23"/>
            <w:u w:val="single"/>
            <w:bdr w:val="none" w:sz="0" w:space="0" w:color="auto" w:frame="1"/>
          </w:rPr>
          <w:t>Clause 3.1.1</w:t>
        </w:r>
      </w:hyperlink>
      <w:r w:rsidRPr="00BC09CE">
        <w:rPr>
          <w:rFonts w:ascii="Arial" w:eastAsia="Times New Roman" w:hAnsi="Arial" w:cs="Arial"/>
          <w:sz w:val="23"/>
          <w:szCs w:val="23"/>
        </w:rPr>
        <w:t>)</w:t>
      </w:r>
    </w:p>
    <w:p w14:paraId="5BD39FB4" w14:textId="77777777" w:rsidR="00BC09CE" w:rsidRPr="00BC09CE" w:rsidRDefault="00BC09CE" w:rsidP="00BC09CE">
      <w:pPr>
        <w:shd w:val="clear" w:color="auto" w:fill="FFF495"/>
        <w:textAlignment w:val="baseline"/>
        <w:rPr>
          <w:rFonts w:ascii="Arial" w:eastAsia="Times New Roman" w:hAnsi="Arial" w:cs="Arial"/>
          <w:color w:val="47430C"/>
          <w:sz w:val="23"/>
          <w:szCs w:val="23"/>
        </w:rPr>
      </w:pPr>
      <w:r w:rsidRPr="00BC09CE">
        <w:rPr>
          <w:rFonts w:ascii="Arial" w:eastAsia="Times New Roman" w:hAnsi="Arial" w:cs="Arial"/>
          <w:color w:val="47430C"/>
          <w:sz w:val="23"/>
          <w:szCs w:val="23"/>
        </w:rPr>
        <w:t>Note 1 to entry: In this document, it explicitly means any documents and IP rights produced by the standardization project.</w:t>
      </w:r>
    </w:p>
    <w:p w14:paraId="6D015EAD" w14:textId="77777777" w:rsidR="00BC09CE" w:rsidRDefault="00BC09CE" w:rsidP="00BC09CE">
      <w:pPr>
        <w:textAlignment w:val="baseline"/>
        <w:outlineLvl w:val="2"/>
        <w:rPr>
          <w:rFonts w:ascii="Arial" w:eastAsia="Times New Roman" w:hAnsi="Arial" w:cs="Arial"/>
          <w:color w:val="485094"/>
          <w:sz w:val="25"/>
          <w:szCs w:val="25"/>
        </w:rPr>
      </w:pPr>
    </w:p>
    <w:p w14:paraId="60A29687" w14:textId="2739BC81" w:rsidR="00BC09CE" w:rsidRPr="00BC09CE" w:rsidRDefault="00BC09CE" w:rsidP="00BC09CE">
      <w:pPr>
        <w:textAlignment w:val="baseline"/>
        <w:outlineLvl w:val="2"/>
        <w:rPr>
          <w:rFonts w:ascii="Arial" w:eastAsia="Times New Roman" w:hAnsi="Arial" w:cs="Arial"/>
          <w:color w:val="485094"/>
          <w:sz w:val="25"/>
          <w:szCs w:val="25"/>
        </w:rPr>
      </w:pPr>
      <w:bookmarkStart w:id="28" w:name="_Toc522875808"/>
      <w:bookmarkStart w:id="29" w:name="_Toc522875884"/>
      <w:r w:rsidRPr="00BC09CE">
        <w:rPr>
          <w:rFonts w:ascii="Arial" w:eastAsia="Times New Roman" w:hAnsi="Arial" w:cs="Arial"/>
          <w:color w:val="485094"/>
          <w:sz w:val="25"/>
          <w:szCs w:val="25"/>
        </w:rPr>
        <w:t>3.1.10</w:t>
      </w:r>
      <w:bookmarkEnd w:id="28"/>
      <w:bookmarkEnd w:id="29"/>
      <w:r w:rsidRPr="00BC09CE">
        <w:rPr>
          <w:rFonts w:ascii="Arial" w:eastAsia="Times New Roman" w:hAnsi="Arial" w:cs="Arial"/>
          <w:color w:val="485094"/>
          <w:sz w:val="25"/>
          <w:szCs w:val="25"/>
        </w:rPr>
        <w:t> </w:t>
      </w:r>
    </w:p>
    <w:p w14:paraId="5875A696"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proposal for standardization</w:t>
      </w:r>
    </w:p>
    <w:p w14:paraId="3484B7C3"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proposal for a new work item for standardization</w:t>
      </w:r>
    </w:p>
    <w:p w14:paraId="628A8390" w14:textId="77777777" w:rsidR="00BC09CE" w:rsidRPr="00BC09CE" w:rsidRDefault="00BC09CE" w:rsidP="00BC09CE">
      <w:pPr>
        <w:textAlignment w:val="baseline"/>
        <w:outlineLvl w:val="2"/>
        <w:rPr>
          <w:rFonts w:ascii="Arial" w:eastAsia="Times New Roman" w:hAnsi="Arial" w:cs="Arial"/>
          <w:color w:val="485094"/>
          <w:sz w:val="25"/>
          <w:szCs w:val="25"/>
        </w:rPr>
      </w:pPr>
      <w:bookmarkStart w:id="30" w:name="_Toc522875809"/>
      <w:bookmarkStart w:id="31" w:name="_Toc522875885"/>
      <w:r w:rsidRPr="00BC09CE">
        <w:rPr>
          <w:rFonts w:ascii="Arial" w:eastAsia="Times New Roman" w:hAnsi="Arial" w:cs="Arial"/>
          <w:color w:val="485094"/>
          <w:sz w:val="25"/>
          <w:szCs w:val="25"/>
        </w:rPr>
        <w:t>3.1.11</w:t>
      </w:r>
      <w:bookmarkEnd w:id="30"/>
      <w:bookmarkEnd w:id="31"/>
      <w:r w:rsidRPr="00BC09CE">
        <w:rPr>
          <w:rFonts w:ascii="Arial" w:eastAsia="Times New Roman" w:hAnsi="Arial" w:cs="Arial"/>
          <w:color w:val="485094"/>
          <w:sz w:val="25"/>
          <w:szCs w:val="25"/>
        </w:rPr>
        <w:t> </w:t>
      </w:r>
    </w:p>
    <w:p w14:paraId="76E60F57"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co-develop</w:t>
      </w:r>
    </w:p>
    <w:p w14:paraId="72E76940"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act of developing a work item by multiple parties from the proposal stage</w:t>
      </w:r>
    </w:p>
    <w:p w14:paraId="32BDA4C7" w14:textId="77777777" w:rsidR="00BC09CE" w:rsidRPr="00BC09CE" w:rsidRDefault="00BC09CE" w:rsidP="00BC09CE">
      <w:pPr>
        <w:textAlignment w:val="baseline"/>
        <w:outlineLvl w:val="2"/>
        <w:rPr>
          <w:rFonts w:ascii="Arial" w:eastAsia="Times New Roman" w:hAnsi="Arial" w:cs="Arial"/>
          <w:color w:val="485094"/>
          <w:sz w:val="25"/>
          <w:szCs w:val="25"/>
        </w:rPr>
      </w:pPr>
      <w:bookmarkStart w:id="32" w:name="_Toc522875810"/>
      <w:bookmarkStart w:id="33" w:name="_Toc522875886"/>
      <w:r w:rsidRPr="00BC09CE">
        <w:rPr>
          <w:rFonts w:ascii="Arial" w:eastAsia="Times New Roman" w:hAnsi="Arial" w:cs="Arial"/>
          <w:color w:val="485094"/>
          <w:sz w:val="25"/>
          <w:szCs w:val="25"/>
        </w:rPr>
        <w:t>3.1.12</w:t>
      </w:r>
      <w:bookmarkEnd w:id="32"/>
      <w:bookmarkEnd w:id="33"/>
      <w:r w:rsidRPr="00BC09CE">
        <w:rPr>
          <w:rFonts w:ascii="Arial" w:eastAsia="Times New Roman" w:hAnsi="Arial" w:cs="Arial"/>
          <w:color w:val="485094"/>
          <w:sz w:val="25"/>
          <w:szCs w:val="25"/>
        </w:rPr>
        <w:t> </w:t>
      </w:r>
    </w:p>
    <w:p w14:paraId="306728C1"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co-publish</w:t>
      </w:r>
    </w:p>
    <w:p w14:paraId="00935261"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act of publishing </w:t>
      </w:r>
      <w:r w:rsidRPr="00BC09CE">
        <w:rPr>
          <w:rFonts w:ascii="Arial" w:eastAsia="Times New Roman" w:hAnsi="Arial" w:cs="Arial"/>
          <w:i/>
          <w:iCs/>
          <w:sz w:val="23"/>
          <w:szCs w:val="23"/>
          <w:bdr w:val="none" w:sz="0" w:space="0" w:color="auto" w:frame="1"/>
        </w:rPr>
        <w:t>documents</w:t>
      </w:r>
      <w:r w:rsidRPr="00BC09CE">
        <w:rPr>
          <w:rFonts w:ascii="Arial" w:eastAsia="Times New Roman" w:hAnsi="Arial" w:cs="Arial"/>
          <w:sz w:val="23"/>
          <w:szCs w:val="23"/>
        </w:rPr>
        <w:t> (</w:t>
      </w:r>
      <w:hyperlink r:id="rId32" w:anchor="term-document" w:history="1">
        <w:r w:rsidRPr="00BC09CE">
          <w:rPr>
            <w:rFonts w:ascii="Arial" w:eastAsia="Times New Roman" w:hAnsi="Arial" w:cs="Arial"/>
            <w:color w:val="485094"/>
            <w:sz w:val="23"/>
            <w:szCs w:val="23"/>
            <w:u w:val="single"/>
            <w:bdr w:val="none" w:sz="0" w:space="0" w:color="auto" w:frame="1"/>
          </w:rPr>
          <w:t>Clause 3.1.4</w:t>
        </w:r>
      </w:hyperlink>
      <w:r w:rsidRPr="00BC09CE">
        <w:rPr>
          <w:rFonts w:ascii="Arial" w:eastAsia="Times New Roman" w:hAnsi="Arial" w:cs="Arial"/>
          <w:sz w:val="23"/>
          <w:szCs w:val="23"/>
        </w:rPr>
        <w:t>) of identical content by multiple parties</w:t>
      </w:r>
    </w:p>
    <w:p w14:paraId="406A5DD7" w14:textId="77777777" w:rsidR="00BC09CE" w:rsidRDefault="00BC09CE" w:rsidP="00BC09CE">
      <w:pPr>
        <w:textAlignment w:val="baseline"/>
        <w:outlineLvl w:val="2"/>
        <w:rPr>
          <w:rFonts w:ascii="Arial" w:eastAsia="Times New Roman" w:hAnsi="Arial" w:cs="Arial"/>
          <w:color w:val="485094"/>
          <w:sz w:val="25"/>
          <w:szCs w:val="25"/>
        </w:rPr>
      </w:pPr>
    </w:p>
    <w:p w14:paraId="2ECBF3AF" w14:textId="32CEBE61" w:rsidR="00BC09CE" w:rsidRPr="00BC09CE" w:rsidRDefault="00BC09CE" w:rsidP="00BC09CE">
      <w:pPr>
        <w:textAlignment w:val="baseline"/>
        <w:outlineLvl w:val="2"/>
        <w:rPr>
          <w:rFonts w:ascii="Arial" w:eastAsia="Times New Roman" w:hAnsi="Arial" w:cs="Arial"/>
          <w:color w:val="485094"/>
          <w:sz w:val="25"/>
          <w:szCs w:val="25"/>
        </w:rPr>
      </w:pPr>
      <w:bookmarkStart w:id="34" w:name="_Toc522875811"/>
      <w:bookmarkStart w:id="35" w:name="_Toc522875887"/>
      <w:r w:rsidRPr="00BC09CE">
        <w:rPr>
          <w:rFonts w:ascii="Arial" w:eastAsia="Times New Roman" w:hAnsi="Arial" w:cs="Arial"/>
          <w:color w:val="485094"/>
          <w:sz w:val="25"/>
          <w:szCs w:val="25"/>
        </w:rPr>
        <w:t>3.1.13</w:t>
      </w:r>
      <w:bookmarkEnd w:id="34"/>
      <w:bookmarkEnd w:id="35"/>
      <w:r w:rsidRPr="00BC09CE">
        <w:rPr>
          <w:rFonts w:ascii="Arial" w:eastAsia="Times New Roman" w:hAnsi="Arial" w:cs="Arial"/>
          <w:color w:val="485094"/>
          <w:sz w:val="25"/>
          <w:szCs w:val="25"/>
        </w:rPr>
        <w:t> </w:t>
      </w:r>
    </w:p>
    <w:p w14:paraId="61504D00"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joint work item</w:t>
      </w:r>
    </w:p>
    <w:p w14:paraId="60A6E8D4"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work item </w:t>
      </w:r>
      <w:r w:rsidRPr="00BC09CE">
        <w:rPr>
          <w:rFonts w:ascii="Arial" w:eastAsia="Times New Roman" w:hAnsi="Arial" w:cs="Arial"/>
          <w:i/>
          <w:iCs/>
          <w:sz w:val="23"/>
          <w:szCs w:val="23"/>
          <w:bdr w:val="none" w:sz="0" w:space="0" w:color="auto" w:frame="1"/>
        </w:rPr>
        <w:t>co-developed</w:t>
      </w:r>
      <w:r w:rsidRPr="00BC09CE">
        <w:rPr>
          <w:rFonts w:ascii="Arial" w:eastAsia="Times New Roman" w:hAnsi="Arial" w:cs="Arial"/>
          <w:sz w:val="23"/>
          <w:szCs w:val="23"/>
        </w:rPr>
        <w:t> (</w:t>
      </w:r>
      <w:hyperlink r:id="rId33" w:anchor="term-co-develop" w:history="1">
        <w:r w:rsidRPr="00BC09CE">
          <w:rPr>
            <w:rFonts w:ascii="Arial" w:eastAsia="Times New Roman" w:hAnsi="Arial" w:cs="Arial"/>
            <w:color w:val="485094"/>
            <w:sz w:val="23"/>
            <w:szCs w:val="23"/>
            <w:u w:val="single"/>
            <w:bdr w:val="none" w:sz="0" w:space="0" w:color="auto" w:frame="1"/>
          </w:rPr>
          <w:t>Clause 3.1.11</w:t>
        </w:r>
      </w:hyperlink>
      <w:r w:rsidRPr="00BC09CE">
        <w:rPr>
          <w:rFonts w:ascii="Arial" w:eastAsia="Times New Roman" w:hAnsi="Arial" w:cs="Arial"/>
          <w:sz w:val="23"/>
          <w:szCs w:val="23"/>
        </w:rPr>
        <w:t>) by both parties</w:t>
      </w:r>
    </w:p>
    <w:p w14:paraId="186D43CD" w14:textId="77777777" w:rsidR="00BC09CE" w:rsidRDefault="00BC09CE" w:rsidP="00BC09CE">
      <w:pPr>
        <w:textAlignment w:val="baseline"/>
        <w:outlineLvl w:val="2"/>
        <w:rPr>
          <w:rFonts w:ascii="Arial" w:eastAsia="Times New Roman" w:hAnsi="Arial" w:cs="Arial"/>
          <w:color w:val="485094"/>
          <w:sz w:val="25"/>
          <w:szCs w:val="25"/>
        </w:rPr>
      </w:pPr>
    </w:p>
    <w:p w14:paraId="7E3EFDDB" w14:textId="5FF01548" w:rsidR="00BC09CE" w:rsidRPr="00BC09CE" w:rsidRDefault="00BC09CE" w:rsidP="00BC09CE">
      <w:pPr>
        <w:textAlignment w:val="baseline"/>
        <w:outlineLvl w:val="2"/>
        <w:rPr>
          <w:rFonts w:ascii="Arial" w:eastAsia="Times New Roman" w:hAnsi="Arial" w:cs="Arial"/>
          <w:color w:val="485094"/>
          <w:sz w:val="25"/>
          <w:szCs w:val="25"/>
        </w:rPr>
      </w:pPr>
      <w:bookmarkStart w:id="36" w:name="_Toc522875812"/>
      <w:bookmarkStart w:id="37" w:name="_Toc522875888"/>
      <w:r w:rsidRPr="00BC09CE">
        <w:rPr>
          <w:rFonts w:ascii="Arial" w:eastAsia="Times New Roman" w:hAnsi="Arial" w:cs="Arial"/>
          <w:color w:val="485094"/>
          <w:sz w:val="25"/>
          <w:szCs w:val="25"/>
        </w:rPr>
        <w:t>3.1.14</w:t>
      </w:r>
      <w:bookmarkEnd w:id="36"/>
      <w:bookmarkEnd w:id="37"/>
      <w:r w:rsidRPr="00BC09CE">
        <w:rPr>
          <w:rFonts w:ascii="Arial" w:eastAsia="Times New Roman" w:hAnsi="Arial" w:cs="Arial"/>
          <w:color w:val="485094"/>
          <w:sz w:val="25"/>
          <w:szCs w:val="25"/>
        </w:rPr>
        <w:t> </w:t>
      </w:r>
    </w:p>
    <w:p w14:paraId="519DA987"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joint publication</w:t>
      </w:r>
    </w:p>
    <w:p w14:paraId="287D7A55"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publication that is </w:t>
      </w:r>
      <w:r w:rsidRPr="00BC09CE">
        <w:rPr>
          <w:rFonts w:ascii="Arial" w:eastAsia="Times New Roman" w:hAnsi="Arial" w:cs="Arial"/>
          <w:i/>
          <w:iCs/>
          <w:sz w:val="23"/>
          <w:szCs w:val="23"/>
          <w:bdr w:val="none" w:sz="0" w:space="0" w:color="auto" w:frame="1"/>
        </w:rPr>
        <w:t>co-published</w:t>
      </w:r>
      <w:r w:rsidRPr="00BC09CE">
        <w:rPr>
          <w:rFonts w:ascii="Arial" w:eastAsia="Times New Roman" w:hAnsi="Arial" w:cs="Arial"/>
          <w:sz w:val="23"/>
          <w:szCs w:val="23"/>
        </w:rPr>
        <w:t> (</w:t>
      </w:r>
      <w:hyperlink r:id="rId34" w:anchor="term-co-publish" w:history="1">
        <w:r w:rsidRPr="00BC09CE">
          <w:rPr>
            <w:rFonts w:ascii="Arial" w:eastAsia="Times New Roman" w:hAnsi="Arial" w:cs="Arial"/>
            <w:color w:val="485094"/>
            <w:sz w:val="23"/>
            <w:szCs w:val="23"/>
            <w:u w:val="single"/>
            <w:bdr w:val="none" w:sz="0" w:space="0" w:color="auto" w:frame="1"/>
          </w:rPr>
          <w:t>Clause 3.1.12</w:t>
        </w:r>
      </w:hyperlink>
      <w:r w:rsidRPr="00BC09CE">
        <w:rPr>
          <w:rFonts w:ascii="Arial" w:eastAsia="Times New Roman" w:hAnsi="Arial" w:cs="Arial"/>
          <w:sz w:val="23"/>
          <w:szCs w:val="23"/>
        </w:rPr>
        <w:t>) by ISO and CalConnect</w:t>
      </w:r>
    </w:p>
    <w:p w14:paraId="70CAE3FF" w14:textId="77777777" w:rsidR="00BC09CE" w:rsidRPr="00BC09CE" w:rsidRDefault="00BC09CE" w:rsidP="00BC09CE">
      <w:pPr>
        <w:shd w:val="clear" w:color="auto" w:fill="FFF495"/>
        <w:textAlignment w:val="baseline"/>
        <w:rPr>
          <w:rFonts w:ascii="Arial" w:eastAsia="Times New Roman" w:hAnsi="Arial" w:cs="Arial"/>
          <w:color w:val="47430C"/>
          <w:sz w:val="23"/>
          <w:szCs w:val="23"/>
        </w:rPr>
      </w:pPr>
      <w:r w:rsidRPr="00BC09CE">
        <w:rPr>
          <w:rFonts w:ascii="Arial" w:eastAsia="Times New Roman" w:hAnsi="Arial" w:cs="Arial"/>
          <w:color w:val="47430C"/>
          <w:sz w:val="23"/>
          <w:szCs w:val="23"/>
        </w:rPr>
        <w:t>Note 1 to entry: Both parties jointly hold copyright of the joint publication.</w:t>
      </w:r>
    </w:p>
    <w:p w14:paraId="79021517" w14:textId="77777777" w:rsidR="00BC09CE" w:rsidRDefault="00BC09CE" w:rsidP="00BC09CE">
      <w:pPr>
        <w:textAlignment w:val="baseline"/>
        <w:outlineLvl w:val="2"/>
        <w:rPr>
          <w:rFonts w:ascii="Arial" w:eastAsia="Times New Roman" w:hAnsi="Arial" w:cs="Arial"/>
          <w:color w:val="485094"/>
          <w:sz w:val="25"/>
          <w:szCs w:val="25"/>
        </w:rPr>
      </w:pPr>
    </w:p>
    <w:p w14:paraId="329994AA" w14:textId="689A0D6E" w:rsidR="00BC09CE" w:rsidRPr="00BC09CE" w:rsidRDefault="00BC09CE" w:rsidP="00BC09CE">
      <w:pPr>
        <w:textAlignment w:val="baseline"/>
        <w:outlineLvl w:val="2"/>
        <w:rPr>
          <w:rFonts w:ascii="Arial" w:eastAsia="Times New Roman" w:hAnsi="Arial" w:cs="Arial"/>
          <w:color w:val="485094"/>
          <w:sz w:val="25"/>
          <w:szCs w:val="25"/>
        </w:rPr>
      </w:pPr>
      <w:bookmarkStart w:id="38" w:name="_Toc522875813"/>
      <w:bookmarkStart w:id="39" w:name="_Toc522875889"/>
      <w:r w:rsidRPr="00BC09CE">
        <w:rPr>
          <w:rFonts w:ascii="Arial" w:eastAsia="Times New Roman" w:hAnsi="Arial" w:cs="Arial"/>
          <w:color w:val="485094"/>
          <w:sz w:val="25"/>
          <w:szCs w:val="25"/>
        </w:rPr>
        <w:t>3.1.15</w:t>
      </w:r>
      <w:bookmarkEnd w:id="38"/>
      <w:bookmarkEnd w:id="39"/>
      <w:r w:rsidRPr="00BC09CE">
        <w:rPr>
          <w:rFonts w:ascii="Arial" w:eastAsia="Times New Roman" w:hAnsi="Arial" w:cs="Arial"/>
          <w:color w:val="485094"/>
          <w:sz w:val="25"/>
          <w:szCs w:val="25"/>
        </w:rPr>
        <w:t> </w:t>
      </w:r>
    </w:p>
    <w:p w14:paraId="48E90E4E"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Joint Coordination Group</w:t>
      </w:r>
    </w:p>
    <w:p w14:paraId="2FD6AA4B" w14:textId="77777777" w:rsidR="00BC09CE" w:rsidRPr="00BC09CE" w:rsidRDefault="00BC09CE" w:rsidP="00BC09CE">
      <w:pPr>
        <w:spacing w:before="240" w:after="240"/>
        <w:textAlignment w:val="baseline"/>
        <w:rPr>
          <w:rFonts w:ascii="Arial" w:eastAsia="Times New Roman" w:hAnsi="Arial" w:cs="Arial"/>
          <w:color w:val="485094"/>
          <w:sz w:val="23"/>
          <w:szCs w:val="23"/>
        </w:rPr>
      </w:pPr>
      <w:r w:rsidRPr="00BC09CE">
        <w:rPr>
          <w:rFonts w:ascii="Arial" w:eastAsia="Times New Roman" w:hAnsi="Arial" w:cs="Arial"/>
          <w:color w:val="485094"/>
          <w:sz w:val="23"/>
          <w:szCs w:val="23"/>
        </w:rPr>
        <w:t>JCG</w:t>
      </w:r>
    </w:p>
    <w:p w14:paraId="594FBE8F"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advisory group with representatives from ISO and CalConnect on the execution and maintenance of this agreement</w:t>
      </w:r>
    </w:p>
    <w:p w14:paraId="634E6072" w14:textId="77777777" w:rsidR="00BC09CE" w:rsidRPr="00BC09CE" w:rsidRDefault="00BC09CE" w:rsidP="00BC09CE">
      <w:pPr>
        <w:textAlignment w:val="baseline"/>
        <w:outlineLvl w:val="2"/>
        <w:rPr>
          <w:rFonts w:ascii="Arial" w:eastAsia="Times New Roman" w:hAnsi="Arial" w:cs="Arial"/>
          <w:color w:val="485094"/>
          <w:sz w:val="25"/>
          <w:szCs w:val="25"/>
        </w:rPr>
      </w:pPr>
      <w:bookmarkStart w:id="40" w:name="_Toc522875814"/>
      <w:bookmarkStart w:id="41" w:name="_Toc522875890"/>
      <w:r w:rsidRPr="00BC09CE">
        <w:rPr>
          <w:rFonts w:ascii="Arial" w:eastAsia="Times New Roman" w:hAnsi="Arial" w:cs="Arial"/>
          <w:color w:val="485094"/>
          <w:sz w:val="25"/>
          <w:szCs w:val="25"/>
        </w:rPr>
        <w:t>3.1.16</w:t>
      </w:r>
      <w:bookmarkEnd w:id="40"/>
      <w:bookmarkEnd w:id="41"/>
      <w:r w:rsidRPr="00BC09CE">
        <w:rPr>
          <w:rFonts w:ascii="Arial" w:eastAsia="Times New Roman" w:hAnsi="Arial" w:cs="Arial"/>
          <w:color w:val="485094"/>
          <w:sz w:val="25"/>
          <w:szCs w:val="25"/>
        </w:rPr>
        <w:t> </w:t>
      </w:r>
    </w:p>
    <w:p w14:paraId="50D6CFDA" w14:textId="77777777" w:rsidR="00BC09CE" w:rsidRPr="00BC09CE" w:rsidRDefault="00BC09CE" w:rsidP="00BC09CE">
      <w:pPr>
        <w:spacing w:line="408" w:lineRule="atLeast"/>
        <w:textAlignment w:val="baseline"/>
        <w:outlineLvl w:val="3"/>
        <w:rPr>
          <w:rFonts w:ascii="Arial" w:eastAsia="Times New Roman" w:hAnsi="Arial" w:cs="Arial"/>
          <w:color w:val="485094"/>
          <w:sz w:val="28"/>
          <w:szCs w:val="28"/>
        </w:rPr>
      </w:pPr>
      <w:r w:rsidRPr="00BC09CE">
        <w:rPr>
          <w:rFonts w:ascii="Arial" w:eastAsia="Times New Roman" w:hAnsi="Arial" w:cs="Arial"/>
          <w:color w:val="485094"/>
          <w:sz w:val="28"/>
          <w:szCs w:val="28"/>
        </w:rPr>
        <w:t>co-development document register</w:t>
      </w:r>
    </w:p>
    <w:p w14:paraId="5BF0C140" w14:textId="47610AC9" w:rsid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document register of a list of </w:t>
      </w:r>
      <w:r w:rsidRPr="00BC09CE">
        <w:rPr>
          <w:rFonts w:ascii="Arial" w:eastAsia="Times New Roman" w:hAnsi="Arial" w:cs="Arial"/>
          <w:i/>
          <w:iCs/>
          <w:sz w:val="23"/>
          <w:szCs w:val="23"/>
          <w:bdr w:val="none" w:sz="0" w:space="0" w:color="auto" w:frame="1"/>
        </w:rPr>
        <w:t>co-developed</w:t>
      </w:r>
      <w:r w:rsidRPr="00BC09CE">
        <w:rPr>
          <w:rFonts w:ascii="Arial" w:eastAsia="Times New Roman" w:hAnsi="Arial" w:cs="Arial"/>
          <w:sz w:val="23"/>
          <w:szCs w:val="23"/>
        </w:rPr>
        <w:t> (</w:t>
      </w:r>
      <w:hyperlink r:id="rId35" w:anchor="term-co-develop" w:history="1">
        <w:r w:rsidRPr="00BC09CE">
          <w:rPr>
            <w:rFonts w:ascii="Arial" w:eastAsia="Times New Roman" w:hAnsi="Arial" w:cs="Arial"/>
            <w:color w:val="485094"/>
            <w:sz w:val="23"/>
            <w:szCs w:val="23"/>
            <w:u w:val="single"/>
            <w:bdr w:val="none" w:sz="0" w:space="0" w:color="auto" w:frame="1"/>
          </w:rPr>
          <w:t>Clause 3.1.11</w:t>
        </w:r>
      </w:hyperlink>
      <w:r w:rsidRPr="00BC09CE">
        <w:rPr>
          <w:rFonts w:ascii="Arial" w:eastAsia="Times New Roman" w:hAnsi="Arial" w:cs="Arial"/>
          <w:sz w:val="23"/>
          <w:szCs w:val="23"/>
        </w:rPr>
        <w:t>) </w:t>
      </w:r>
      <w:r w:rsidRPr="00BC09CE">
        <w:rPr>
          <w:rFonts w:ascii="Arial" w:eastAsia="Times New Roman" w:hAnsi="Arial" w:cs="Arial"/>
          <w:i/>
          <w:iCs/>
          <w:sz w:val="23"/>
          <w:szCs w:val="23"/>
          <w:bdr w:val="none" w:sz="0" w:space="0" w:color="auto" w:frame="1"/>
        </w:rPr>
        <w:t>documents</w:t>
      </w:r>
      <w:r w:rsidRPr="00BC09CE">
        <w:rPr>
          <w:rFonts w:ascii="Arial" w:eastAsia="Times New Roman" w:hAnsi="Arial" w:cs="Arial"/>
          <w:sz w:val="23"/>
          <w:szCs w:val="23"/>
        </w:rPr>
        <w:t> (</w:t>
      </w:r>
      <w:hyperlink r:id="rId36" w:anchor="term-document" w:history="1">
        <w:r w:rsidRPr="00BC09CE">
          <w:rPr>
            <w:rFonts w:ascii="Arial" w:eastAsia="Times New Roman" w:hAnsi="Arial" w:cs="Arial"/>
            <w:color w:val="485094"/>
            <w:sz w:val="23"/>
            <w:szCs w:val="23"/>
            <w:u w:val="single"/>
            <w:bdr w:val="none" w:sz="0" w:space="0" w:color="auto" w:frame="1"/>
          </w:rPr>
          <w:t>Clause 3.1.4</w:t>
        </w:r>
      </w:hyperlink>
      <w:r w:rsidRPr="00BC09CE">
        <w:rPr>
          <w:rFonts w:ascii="Arial" w:eastAsia="Times New Roman" w:hAnsi="Arial" w:cs="Arial"/>
          <w:sz w:val="23"/>
          <w:szCs w:val="23"/>
        </w:rPr>
        <w:t>) developed under this agreement, held by the </w:t>
      </w:r>
      <w:r w:rsidRPr="00BC09CE">
        <w:rPr>
          <w:rFonts w:ascii="Arial" w:eastAsia="Times New Roman" w:hAnsi="Arial" w:cs="Arial"/>
          <w:i/>
          <w:iCs/>
          <w:sz w:val="23"/>
          <w:szCs w:val="23"/>
          <w:bdr w:val="none" w:sz="0" w:space="0" w:color="auto" w:frame="1"/>
        </w:rPr>
        <w:t>Joint Coordination Group</w:t>
      </w:r>
      <w:r w:rsidRPr="00BC09CE">
        <w:rPr>
          <w:rFonts w:ascii="Arial" w:eastAsia="Times New Roman" w:hAnsi="Arial" w:cs="Arial"/>
          <w:sz w:val="23"/>
          <w:szCs w:val="23"/>
        </w:rPr>
        <w:t> (</w:t>
      </w:r>
      <w:hyperlink r:id="rId37" w:anchor="term-jcg" w:history="1">
        <w:r w:rsidRPr="00BC09CE">
          <w:rPr>
            <w:rFonts w:ascii="Arial" w:eastAsia="Times New Roman" w:hAnsi="Arial" w:cs="Arial"/>
            <w:color w:val="485094"/>
            <w:sz w:val="23"/>
            <w:szCs w:val="23"/>
            <w:u w:val="single"/>
            <w:bdr w:val="none" w:sz="0" w:space="0" w:color="auto" w:frame="1"/>
          </w:rPr>
          <w:t>Clause 3.1.15</w:t>
        </w:r>
      </w:hyperlink>
      <w:r w:rsidRPr="00BC09CE">
        <w:rPr>
          <w:rFonts w:ascii="Arial" w:eastAsia="Times New Roman" w:hAnsi="Arial" w:cs="Arial"/>
          <w:sz w:val="23"/>
          <w:szCs w:val="23"/>
        </w:rPr>
        <w:t>)</w:t>
      </w:r>
    </w:p>
    <w:p w14:paraId="70E78C2C" w14:textId="77777777" w:rsidR="00BC09CE" w:rsidRPr="00BC09CE" w:rsidRDefault="00BC09CE" w:rsidP="00BC09CE">
      <w:pPr>
        <w:textAlignment w:val="baseline"/>
        <w:rPr>
          <w:rFonts w:ascii="Arial" w:eastAsia="Times New Roman" w:hAnsi="Arial" w:cs="Arial"/>
          <w:sz w:val="23"/>
          <w:szCs w:val="23"/>
        </w:rPr>
      </w:pPr>
    </w:p>
    <w:p w14:paraId="353F917E" w14:textId="396152FC" w:rsidR="00BC09CE" w:rsidRDefault="00BC09CE" w:rsidP="00BC09CE">
      <w:pPr>
        <w:textAlignment w:val="baseline"/>
        <w:outlineLvl w:val="1"/>
        <w:rPr>
          <w:rFonts w:ascii="Arial" w:eastAsia="Times New Roman" w:hAnsi="Arial" w:cs="Arial"/>
          <w:color w:val="485094"/>
          <w:sz w:val="33"/>
          <w:szCs w:val="33"/>
        </w:rPr>
      </w:pPr>
      <w:bookmarkStart w:id="42" w:name="_Toc522875891"/>
      <w:r w:rsidRPr="00BC09CE">
        <w:rPr>
          <w:rFonts w:ascii="Arial" w:eastAsia="Times New Roman" w:hAnsi="Arial" w:cs="Arial"/>
          <w:color w:val="485094"/>
          <w:sz w:val="30"/>
          <w:szCs w:val="30"/>
        </w:rPr>
        <w:t>3.2 </w:t>
      </w:r>
      <w:r w:rsidRPr="00BC09CE">
        <w:rPr>
          <w:rFonts w:ascii="Arial" w:eastAsia="Times New Roman" w:hAnsi="Arial" w:cs="Arial"/>
          <w:color w:val="485094"/>
          <w:sz w:val="33"/>
          <w:szCs w:val="33"/>
        </w:rPr>
        <w:t>Abbreviations</w:t>
      </w:r>
      <w:bookmarkEnd w:id="42"/>
    </w:p>
    <w:p w14:paraId="65B96523" w14:textId="77777777" w:rsidR="00BC09CE" w:rsidRPr="00BC09CE" w:rsidRDefault="00BC09CE" w:rsidP="00BC09CE">
      <w:pPr>
        <w:textAlignment w:val="baseline"/>
        <w:outlineLvl w:val="1"/>
        <w:rPr>
          <w:rFonts w:ascii="Arial" w:eastAsia="Times New Roman" w:hAnsi="Arial" w:cs="Arial"/>
          <w:color w:val="485094"/>
          <w:sz w:val="33"/>
          <w:szCs w:val="33"/>
        </w:rPr>
      </w:pPr>
    </w:p>
    <w:p w14:paraId="16CDA76F" w14:textId="55F566A1" w:rsidR="00BC09CE" w:rsidRPr="00BC09CE" w:rsidRDefault="00BC09CE" w:rsidP="00BC09CE">
      <w:pPr>
        <w:spacing w:after="240"/>
        <w:textAlignment w:val="baseline"/>
        <w:rPr>
          <w:rFonts w:ascii="Arial" w:eastAsia="Times New Roman" w:hAnsi="Arial" w:cs="Arial"/>
          <w:sz w:val="23"/>
          <w:szCs w:val="23"/>
        </w:rPr>
      </w:pPr>
      <w:r w:rsidRPr="00BC09CE">
        <w:rPr>
          <w:rFonts w:ascii="Arial" w:eastAsia="Times New Roman" w:hAnsi="Arial" w:cs="Arial"/>
          <w:sz w:val="23"/>
          <w:szCs w:val="23"/>
        </w:rPr>
        <w:lastRenderedPageBreak/>
        <w:t>IPR</w:t>
      </w:r>
      <w:r>
        <w:rPr>
          <w:rFonts w:ascii="Arial" w:eastAsia="Times New Roman" w:hAnsi="Arial" w:cs="Arial"/>
          <w:sz w:val="23"/>
          <w:szCs w:val="23"/>
        </w:rPr>
        <w:t xml:space="preserve">      </w:t>
      </w:r>
      <w:r w:rsidRPr="00BC09CE">
        <w:rPr>
          <w:rFonts w:ascii="Arial" w:eastAsia="Times New Roman" w:hAnsi="Arial" w:cs="Arial"/>
          <w:sz w:val="23"/>
          <w:szCs w:val="23"/>
        </w:rPr>
        <w:t>Intellectual Property Rights</w:t>
      </w:r>
    </w:p>
    <w:p w14:paraId="6A9D16D4" w14:textId="06B932EC" w:rsidR="00BC09CE" w:rsidRPr="00BC09CE" w:rsidRDefault="00BC09CE" w:rsidP="00BC09CE">
      <w:pPr>
        <w:textAlignment w:val="baseline"/>
        <w:rPr>
          <w:rFonts w:ascii="Arial" w:eastAsia="Times New Roman" w:hAnsi="Arial" w:cs="Arial"/>
          <w:sz w:val="23"/>
          <w:szCs w:val="23"/>
        </w:rPr>
      </w:pPr>
      <w:hyperlink r:id="rId38" w:anchor="toc9" w:history="1"/>
    </w:p>
    <w:p w14:paraId="2781A420"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43" w:name="_Toc522875892"/>
      <w:r w:rsidRPr="00BC09CE">
        <w:rPr>
          <w:rFonts w:ascii="Arial" w:eastAsia="Times New Roman" w:hAnsi="Arial" w:cs="Arial"/>
          <w:b/>
          <w:bCs/>
          <w:caps/>
          <w:color w:val="0E1A85"/>
          <w:kern w:val="36"/>
          <w:sz w:val="32"/>
          <w:szCs w:val="32"/>
        </w:rPr>
        <w:t>4.  JOINT COORDINATION GROUP</w:t>
      </w:r>
      <w:bookmarkEnd w:id="43"/>
    </w:p>
    <w:p w14:paraId="338222B0" w14:textId="09E3463A" w:rsidR="00BC09CE" w:rsidRPr="00BC09CE" w:rsidRDefault="00BC09CE" w:rsidP="00BC09CE">
      <w:pPr>
        <w:textAlignment w:val="baseline"/>
        <w:rPr>
          <w:rFonts w:ascii="Arial" w:eastAsia="Times New Roman" w:hAnsi="Arial" w:cs="Arial"/>
          <w:sz w:val="23"/>
          <w:szCs w:val="23"/>
        </w:rPr>
      </w:pPr>
      <w:hyperlink r:id="rId39" w:anchor="toc10" w:history="1"/>
    </w:p>
    <w:p w14:paraId="22798338"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44" w:name="_Toc522875893"/>
      <w:r w:rsidRPr="00BC09CE">
        <w:rPr>
          <w:rFonts w:ascii="Arial" w:eastAsia="Times New Roman" w:hAnsi="Arial" w:cs="Arial"/>
          <w:color w:val="0E1A85"/>
          <w:sz w:val="30"/>
          <w:szCs w:val="30"/>
        </w:rPr>
        <w:t>4.1. General</w:t>
      </w:r>
      <w:bookmarkEnd w:id="44"/>
    </w:p>
    <w:p w14:paraId="2AABC78C" w14:textId="77777777" w:rsidR="00BC09CE" w:rsidRPr="00BC09CE" w:rsidRDefault="00BC09CE" w:rsidP="00BC09CE">
      <w:pPr>
        <w:pStyle w:val="ListParagraph"/>
        <w:numPr>
          <w:ilvl w:val="0"/>
          <w:numId w:val="8"/>
        </w:num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ISO and CalConnect establishes a Joint Coordination Group ("JCG") for:</w:t>
      </w:r>
    </w:p>
    <w:p w14:paraId="462459AD" w14:textId="77777777" w:rsidR="00BC09CE" w:rsidRPr="00BC09CE" w:rsidRDefault="00BC09CE" w:rsidP="00BC09CE">
      <w:pPr>
        <w:pStyle w:val="ListParagraph"/>
        <w:numPr>
          <w:ilvl w:val="0"/>
          <w:numId w:val="8"/>
        </w:num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maintenance and execution of this agreement; and</w:t>
      </w:r>
    </w:p>
    <w:p w14:paraId="086A25EA" w14:textId="77777777" w:rsidR="00BC09CE" w:rsidRPr="00BC09CE" w:rsidRDefault="00BC09CE" w:rsidP="00BC09CE">
      <w:pPr>
        <w:pStyle w:val="ListParagraph"/>
        <w:numPr>
          <w:ilvl w:val="0"/>
          <w:numId w:val="8"/>
        </w:num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coordination and maintenance of procedures between two organizations.</w:t>
      </w:r>
    </w:p>
    <w:p w14:paraId="6B3D449E" w14:textId="6F09E547" w:rsidR="00BC09CE" w:rsidRPr="00BC09CE" w:rsidRDefault="00BC09CE" w:rsidP="00BC09CE">
      <w:pPr>
        <w:textAlignment w:val="baseline"/>
        <w:rPr>
          <w:rFonts w:ascii="Arial" w:eastAsia="Times New Roman" w:hAnsi="Arial" w:cs="Arial"/>
          <w:sz w:val="23"/>
          <w:szCs w:val="23"/>
        </w:rPr>
      </w:pPr>
      <w:hyperlink r:id="rId40" w:anchor="toc11" w:history="1"/>
    </w:p>
    <w:p w14:paraId="287E4D99"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45" w:name="_Toc522875894"/>
      <w:r w:rsidRPr="00BC09CE">
        <w:rPr>
          <w:rFonts w:ascii="Arial" w:eastAsia="Times New Roman" w:hAnsi="Arial" w:cs="Arial"/>
          <w:color w:val="0E1A85"/>
          <w:sz w:val="30"/>
          <w:szCs w:val="30"/>
        </w:rPr>
        <w:t>4.2. Mediator for coordination issues</w:t>
      </w:r>
      <w:bookmarkEnd w:id="45"/>
    </w:p>
    <w:p w14:paraId="1073A526"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This group meets as necessary and serves as the forum for discussing and resolving issues that may arise from time to time.</w:t>
      </w:r>
    </w:p>
    <w:p w14:paraId="3F936FFB" w14:textId="69ADB633" w:rsidR="00BC09CE" w:rsidRPr="00BC09CE" w:rsidRDefault="00BC09CE" w:rsidP="00BC09CE">
      <w:pPr>
        <w:textAlignment w:val="baseline"/>
        <w:rPr>
          <w:rFonts w:ascii="Arial" w:eastAsia="Times New Roman" w:hAnsi="Arial" w:cs="Arial"/>
          <w:sz w:val="23"/>
          <w:szCs w:val="23"/>
        </w:rPr>
      </w:pPr>
      <w:hyperlink r:id="rId41" w:anchor="toc12" w:history="1"/>
    </w:p>
    <w:p w14:paraId="163BCD79"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46" w:name="_Toc522875895"/>
      <w:r w:rsidRPr="00BC09CE">
        <w:rPr>
          <w:rFonts w:ascii="Arial" w:eastAsia="Times New Roman" w:hAnsi="Arial" w:cs="Arial"/>
          <w:color w:val="0E1A85"/>
          <w:sz w:val="30"/>
          <w:szCs w:val="30"/>
        </w:rPr>
        <w:t>4.3. Coordination role</w:t>
      </w:r>
      <w:bookmarkEnd w:id="46"/>
    </w:p>
    <w:p w14:paraId="0F4653E8"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JCG will support the individual liaisons between ISO working groups and project teams, with CalConnect technical committees.</w:t>
      </w:r>
    </w:p>
    <w:p w14:paraId="180DA08F"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presence of the JCG is not intended to affect responsibilities of existing organizational structures in ISO and CalConnect.</w:t>
      </w:r>
    </w:p>
    <w:p w14:paraId="5DD5470B" w14:textId="4833A176" w:rsidR="00BC09CE" w:rsidRPr="00BC09CE" w:rsidRDefault="00BC09CE" w:rsidP="00BC09CE">
      <w:pPr>
        <w:textAlignment w:val="baseline"/>
        <w:rPr>
          <w:rFonts w:ascii="Arial" w:eastAsia="Times New Roman" w:hAnsi="Arial" w:cs="Arial"/>
          <w:sz w:val="23"/>
          <w:szCs w:val="23"/>
        </w:rPr>
      </w:pPr>
      <w:hyperlink r:id="rId42" w:anchor="toc13" w:history="1"/>
    </w:p>
    <w:p w14:paraId="5A135A92"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47" w:name="_Toc522875896"/>
      <w:r w:rsidRPr="00BC09CE">
        <w:rPr>
          <w:rFonts w:ascii="Arial" w:eastAsia="Times New Roman" w:hAnsi="Arial" w:cs="Arial"/>
          <w:color w:val="0E1A85"/>
          <w:sz w:val="30"/>
          <w:szCs w:val="30"/>
        </w:rPr>
        <w:t>4.4. Members</w:t>
      </w:r>
      <w:bookmarkEnd w:id="47"/>
    </w:p>
    <w:p w14:paraId="33866A42"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JCG is composed of four members:</w:t>
      </w:r>
    </w:p>
    <w:p w14:paraId="1600AC5D" w14:textId="77777777" w:rsidR="00BC09CE" w:rsidRPr="00BC09CE" w:rsidRDefault="00BC09CE" w:rsidP="00BC09CE">
      <w:pPr>
        <w:pStyle w:val="ListParagraph"/>
        <w:numPr>
          <w:ilvl w:val="0"/>
          <w:numId w:val="9"/>
        </w:num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Two representatives from ISO</w:t>
      </w:r>
    </w:p>
    <w:p w14:paraId="04B6D795" w14:textId="32694333" w:rsidR="00BC09CE" w:rsidRPr="00BC09CE" w:rsidRDefault="00BC09CE" w:rsidP="00BC09CE">
      <w:pPr>
        <w:pStyle w:val="ListParagraph"/>
        <w:numPr>
          <w:ilvl w:val="0"/>
          <w:numId w:val="9"/>
        </w:num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Two representatives from CalConnect</w:t>
      </w:r>
      <w:r w:rsidRPr="00BC09CE">
        <w:rPr>
          <w:rFonts w:ascii="Arial" w:eastAsia="Times New Roman" w:hAnsi="Arial" w:cs="Arial"/>
          <w:sz w:val="23"/>
          <w:szCs w:val="23"/>
        </w:rPr>
        <w:fldChar w:fldCharType="begin"/>
      </w:r>
      <w:r w:rsidRPr="00BC09CE">
        <w:rPr>
          <w:rFonts w:ascii="Arial" w:eastAsia="Times New Roman" w:hAnsi="Arial" w:cs="Arial"/>
          <w:sz w:val="23"/>
          <w:szCs w:val="23"/>
        </w:rPr>
        <w:instrText xml:space="preserve"> HYPERLINK "file:///Users/mulgogi/src/calconnect/publish/sdo-collaboration/iso/csd-iso-collaboration.pdf.html" \l "toc14" </w:instrText>
      </w:r>
      <w:r w:rsidRPr="00BC09CE">
        <w:rPr>
          <w:rFonts w:ascii="Arial" w:eastAsia="Times New Roman" w:hAnsi="Arial" w:cs="Arial"/>
          <w:sz w:val="23"/>
          <w:szCs w:val="23"/>
        </w:rPr>
        <w:fldChar w:fldCharType="separate"/>
      </w:r>
      <w:r w:rsidRPr="00BC09CE">
        <w:rPr>
          <w:rFonts w:ascii="Arial" w:eastAsia="Times New Roman" w:hAnsi="Arial" w:cs="Arial"/>
          <w:sz w:val="23"/>
          <w:szCs w:val="23"/>
        </w:rPr>
        <w:fldChar w:fldCharType="end"/>
      </w:r>
    </w:p>
    <w:p w14:paraId="757934CF"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48" w:name="_Toc522875897"/>
      <w:r w:rsidRPr="00BC09CE">
        <w:rPr>
          <w:rFonts w:ascii="Arial" w:eastAsia="Times New Roman" w:hAnsi="Arial" w:cs="Arial"/>
          <w:b/>
          <w:bCs/>
          <w:caps/>
          <w:color w:val="0E1A85"/>
          <w:kern w:val="36"/>
          <w:sz w:val="32"/>
          <w:szCs w:val="32"/>
        </w:rPr>
        <w:t>5.  INTELLECTUAL PROPERTY RIGHTS</w:t>
      </w:r>
      <w:bookmarkEnd w:id="48"/>
    </w:p>
    <w:p w14:paraId="45EBE68E" w14:textId="6BA1D93E" w:rsidR="00BC09CE" w:rsidRPr="00BC09CE" w:rsidRDefault="00BC09CE" w:rsidP="00BC09CE">
      <w:pPr>
        <w:textAlignment w:val="baseline"/>
        <w:rPr>
          <w:rFonts w:ascii="Arial" w:eastAsia="Times New Roman" w:hAnsi="Arial" w:cs="Arial"/>
          <w:sz w:val="23"/>
          <w:szCs w:val="23"/>
        </w:rPr>
      </w:pPr>
      <w:hyperlink r:id="rId43" w:anchor="toc15" w:history="1"/>
    </w:p>
    <w:p w14:paraId="05F8AB15"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49" w:name="_Toc522875898"/>
      <w:r w:rsidRPr="00BC09CE">
        <w:rPr>
          <w:rFonts w:ascii="Arial" w:eastAsia="Times New Roman" w:hAnsi="Arial" w:cs="Arial"/>
          <w:color w:val="0E1A85"/>
          <w:sz w:val="30"/>
          <w:szCs w:val="30"/>
        </w:rPr>
        <w:t>5.1. Free of restrictions</w:t>
      </w:r>
      <w:bookmarkEnd w:id="49"/>
    </w:p>
    <w:p w14:paraId="2FC801C6"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Both parties agree that text of all working documents developed under this agreement, as well as the final ISO deliverables will remain free of IPR restrictions that would limit their application.</w:t>
      </w:r>
    </w:p>
    <w:p w14:paraId="26F8C4CD" w14:textId="3B18074D" w:rsidR="00BC09CE" w:rsidRPr="00BC09CE" w:rsidRDefault="00BC09CE" w:rsidP="00BC09CE">
      <w:pPr>
        <w:textAlignment w:val="baseline"/>
        <w:rPr>
          <w:rFonts w:ascii="Arial" w:eastAsia="Times New Roman" w:hAnsi="Arial" w:cs="Arial"/>
          <w:sz w:val="23"/>
          <w:szCs w:val="23"/>
        </w:rPr>
      </w:pPr>
      <w:hyperlink r:id="rId44" w:anchor="toc16" w:history="1"/>
    </w:p>
    <w:p w14:paraId="30A2A4F8"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50" w:name="_Toc522875899"/>
      <w:r w:rsidRPr="00BC09CE">
        <w:rPr>
          <w:rFonts w:ascii="Arial" w:eastAsia="Times New Roman" w:hAnsi="Arial" w:cs="Arial"/>
          <w:color w:val="0E1A85"/>
          <w:sz w:val="30"/>
          <w:szCs w:val="30"/>
        </w:rPr>
        <w:t>5.2. Copyright</w:t>
      </w:r>
      <w:bookmarkEnd w:id="50"/>
    </w:p>
    <w:p w14:paraId="6A9F9648"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Copyright of standardization deliverables created under this document will be jointly owned by both parties.</w:t>
      </w:r>
    </w:p>
    <w:p w14:paraId="07554058" w14:textId="23DCDE7B" w:rsidR="00BC09CE" w:rsidRPr="00BC09CE" w:rsidRDefault="00BC09CE" w:rsidP="00BC09CE">
      <w:pPr>
        <w:textAlignment w:val="baseline"/>
        <w:rPr>
          <w:rFonts w:ascii="Arial" w:eastAsia="Times New Roman" w:hAnsi="Arial" w:cs="Arial"/>
          <w:sz w:val="23"/>
          <w:szCs w:val="23"/>
        </w:rPr>
      </w:pPr>
      <w:hyperlink r:id="rId45" w:anchor="toc17" w:history="1"/>
    </w:p>
    <w:p w14:paraId="6C9230EE"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51" w:name="_Toc522875900"/>
      <w:r w:rsidRPr="00BC09CE">
        <w:rPr>
          <w:rFonts w:ascii="Arial" w:eastAsia="Times New Roman" w:hAnsi="Arial" w:cs="Arial"/>
          <w:color w:val="0E1A85"/>
          <w:sz w:val="30"/>
          <w:szCs w:val="30"/>
        </w:rPr>
        <w:t>5.3. CalConnect-sourced documents</w:t>
      </w:r>
      <w:bookmarkEnd w:id="51"/>
    </w:p>
    <w:p w14:paraId="3F6C06CF"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lastRenderedPageBreak/>
        <w:t>CalConnect grants ISO a world-wide, non-exclusive, non-sub-licensable license (except for national body adoption), to use contents of CalConnect submitted documents to ISO, for the development and publishing of the deliverables under this agreement.</w:t>
      </w:r>
    </w:p>
    <w:p w14:paraId="2E4DFFDA"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ISO agrees that the resulting ISO deliverable will contain a suitable statement similar to the one in the base documents indicating that the standard was derived from the relevant CalConnect sourced documents.</w:t>
      </w:r>
    </w:p>
    <w:p w14:paraId="015D2112" w14:textId="6B4FCF6D" w:rsidR="00BC09CE" w:rsidRPr="00BC09CE" w:rsidRDefault="00BC09CE" w:rsidP="00BC09CE">
      <w:pPr>
        <w:textAlignment w:val="baseline"/>
        <w:rPr>
          <w:rFonts w:ascii="Arial" w:eastAsia="Times New Roman" w:hAnsi="Arial" w:cs="Arial"/>
          <w:sz w:val="23"/>
          <w:szCs w:val="23"/>
        </w:rPr>
      </w:pPr>
      <w:hyperlink r:id="rId46" w:anchor="toc18" w:history="1"/>
    </w:p>
    <w:p w14:paraId="6CCA5EF7"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52" w:name="_Toc522875901"/>
      <w:r w:rsidRPr="00BC09CE">
        <w:rPr>
          <w:rFonts w:ascii="Arial" w:eastAsia="Times New Roman" w:hAnsi="Arial" w:cs="Arial"/>
          <w:color w:val="0E1A85"/>
          <w:sz w:val="30"/>
          <w:szCs w:val="30"/>
        </w:rPr>
        <w:t>5.4. Patented content</w:t>
      </w:r>
      <w:bookmarkEnd w:id="52"/>
    </w:p>
    <w:p w14:paraId="2AAA291D"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Patented content in a standard will be governed by the ISO directives and the CalConnect IPR policy. Any patents involved knowingly in the document must be made transparent prior to the DIS stage.</w:t>
      </w:r>
    </w:p>
    <w:p w14:paraId="5CF7F475" w14:textId="6FD57205" w:rsidR="00BC09CE" w:rsidRPr="00BC09CE" w:rsidRDefault="00BC09CE" w:rsidP="00BC09CE">
      <w:pPr>
        <w:textAlignment w:val="baseline"/>
        <w:rPr>
          <w:rFonts w:ascii="Arial" w:eastAsia="Times New Roman" w:hAnsi="Arial" w:cs="Arial"/>
          <w:sz w:val="23"/>
          <w:szCs w:val="23"/>
        </w:rPr>
      </w:pPr>
      <w:hyperlink r:id="rId47" w:anchor="toc19" w:history="1"/>
    </w:p>
    <w:p w14:paraId="2F6A0BD0"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53" w:name="_Toc522875902"/>
      <w:r w:rsidRPr="00BC09CE">
        <w:rPr>
          <w:rFonts w:ascii="Arial" w:eastAsia="Times New Roman" w:hAnsi="Arial" w:cs="Arial"/>
          <w:color w:val="0E1A85"/>
          <w:sz w:val="30"/>
          <w:szCs w:val="30"/>
        </w:rPr>
        <w:t>5.5. Re-publishing</w:t>
      </w:r>
      <w:bookmarkEnd w:id="53"/>
    </w:p>
    <w:p w14:paraId="12540634"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This agreement binds the parties that the re-publishing of content developed under this agreement will adhere to this agreement.</w:t>
      </w:r>
    </w:p>
    <w:p w14:paraId="3C7EB1FD"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ISO and CalConnect individually retain the rights to publish all documents developed under this agreement according to their own practices.</w:t>
      </w:r>
    </w:p>
    <w:p w14:paraId="637EFA1E"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Publishing arrangements between ISO and ISO member countries are unchanged by this agreement.</w:t>
      </w:r>
    </w:p>
    <w:p w14:paraId="194E4E7B" w14:textId="6A841988" w:rsidR="00BC09CE" w:rsidRPr="00BC09CE" w:rsidRDefault="00BC09CE" w:rsidP="00BC09CE">
      <w:pPr>
        <w:textAlignment w:val="baseline"/>
        <w:rPr>
          <w:rFonts w:ascii="Arial" w:eastAsia="Times New Roman" w:hAnsi="Arial" w:cs="Arial"/>
          <w:sz w:val="23"/>
          <w:szCs w:val="23"/>
        </w:rPr>
      </w:pPr>
      <w:hyperlink r:id="rId48" w:anchor="toc20" w:history="1"/>
    </w:p>
    <w:p w14:paraId="6C2588A4"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54" w:name="_Toc522875903"/>
      <w:r w:rsidRPr="00BC09CE">
        <w:rPr>
          <w:rFonts w:ascii="Arial" w:eastAsia="Times New Roman" w:hAnsi="Arial" w:cs="Arial"/>
          <w:b/>
          <w:bCs/>
          <w:caps/>
          <w:color w:val="0E1A85"/>
          <w:kern w:val="36"/>
          <w:sz w:val="32"/>
          <w:szCs w:val="32"/>
        </w:rPr>
        <w:t>6.  COLLABORATIVE DEVELOPMENT PROCESS</w:t>
      </w:r>
      <w:bookmarkEnd w:id="54"/>
    </w:p>
    <w:p w14:paraId="76F7F21D" w14:textId="68D47003" w:rsidR="00BC09CE" w:rsidRPr="00BC09CE" w:rsidRDefault="00BC09CE" w:rsidP="00BC09CE">
      <w:pPr>
        <w:textAlignment w:val="baseline"/>
        <w:rPr>
          <w:rFonts w:ascii="Arial" w:eastAsia="Times New Roman" w:hAnsi="Arial" w:cs="Arial"/>
          <w:sz w:val="23"/>
          <w:szCs w:val="23"/>
        </w:rPr>
      </w:pPr>
      <w:hyperlink r:id="rId49" w:anchor="toc21" w:history="1"/>
    </w:p>
    <w:p w14:paraId="21102A2A"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55" w:name="_Toc522875904"/>
      <w:r w:rsidRPr="00BC09CE">
        <w:rPr>
          <w:rFonts w:ascii="Arial" w:eastAsia="Times New Roman" w:hAnsi="Arial" w:cs="Arial"/>
          <w:color w:val="0E1A85"/>
          <w:sz w:val="30"/>
          <w:szCs w:val="30"/>
        </w:rPr>
        <w:t>6.1. General</w:t>
      </w:r>
      <w:bookmarkEnd w:id="55"/>
    </w:p>
    <w:p w14:paraId="042E48D4"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A collaborative development process is crucial to effective development of work items between ISO and CalConnect. Both organizations agree to align appropriate internal processes and procedures in order to facilitate joint development of work items.</w:t>
      </w:r>
    </w:p>
    <w:p w14:paraId="7EACAFFF"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Experts in ISO are encouraged to participate in the technical work on CalConnect technologies by participating in CalConnect technical committees.</w:t>
      </w:r>
    </w:p>
    <w:p w14:paraId="41E8D8AD" w14:textId="38DA1BBA" w:rsidR="00BC09CE" w:rsidRPr="00BC09CE" w:rsidRDefault="00BC09CE" w:rsidP="00BC09CE">
      <w:pPr>
        <w:textAlignment w:val="baseline"/>
        <w:rPr>
          <w:rFonts w:ascii="Arial" w:eastAsia="Times New Roman" w:hAnsi="Arial" w:cs="Arial"/>
          <w:sz w:val="23"/>
          <w:szCs w:val="23"/>
        </w:rPr>
      </w:pPr>
      <w:hyperlink r:id="rId50" w:anchor="toc22" w:history="1"/>
    </w:p>
    <w:p w14:paraId="1CCD3540"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56" w:name="_Toc522875905"/>
      <w:r w:rsidRPr="00BC09CE">
        <w:rPr>
          <w:rFonts w:ascii="Arial" w:eastAsia="Times New Roman" w:hAnsi="Arial" w:cs="Arial"/>
          <w:color w:val="0E1A85"/>
          <w:sz w:val="30"/>
          <w:szCs w:val="30"/>
        </w:rPr>
        <w:t>6.2. Alignment of project stages</w:t>
      </w:r>
      <w:bookmarkEnd w:id="56"/>
    </w:p>
    <w:p w14:paraId="078087E8"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following table provides a mapping between ISO project stages and CalConnect project stages. This document identifies stages according to the ISO project stage names.</w:t>
      </w:r>
    </w:p>
    <w:p w14:paraId="156CB094" w14:textId="77777777" w:rsidR="00BC09CE" w:rsidRDefault="00BC09CE" w:rsidP="00BC09CE">
      <w:pPr>
        <w:spacing w:before="600" w:after="240"/>
        <w:jc w:val="center"/>
        <w:textAlignment w:val="baseline"/>
        <w:rPr>
          <w:rFonts w:ascii="Arial" w:eastAsia="Times New Roman" w:hAnsi="Arial" w:cs="Arial"/>
          <w:sz w:val="23"/>
          <w:szCs w:val="23"/>
        </w:rPr>
      </w:pPr>
    </w:p>
    <w:p w14:paraId="056DDDB0" w14:textId="77777777" w:rsidR="00BC09CE" w:rsidRDefault="00BC09CE" w:rsidP="00BC09CE">
      <w:pPr>
        <w:spacing w:before="600" w:after="240"/>
        <w:jc w:val="center"/>
        <w:textAlignment w:val="baseline"/>
        <w:rPr>
          <w:rFonts w:ascii="Arial" w:eastAsia="Times New Roman" w:hAnsi="Arial" w:cs="Arial"/>
          <w:sz w:val="23"/>
          <w:szCs w:val="23"/>
        </w:rPr>
      </w:pPr>
    </w:p>
    <w:p w14:paraId="68EA96D6" w14:textId="05BED7EA" w:rsidR="00BC09CE" w:rsidRPr="00BC09CE" w:rsidRDefault="00BC09CE" w:rsidP="00BC09CE">
      <w:pPr>
        <w:spacing w:before="600" w:after="240"/>
        <w:jc w:val="center"/>
        <w:textAlignment w:val="baseline"/>
        <w:rPr>
          <w:rFonts w:ascii="Arial" w:eastAsia="Times New Roman" w:hAnsi="Arial" w:cs="Arial"/>
          <w:sz w:val="23"/>
          <w:szCs w:val="23"/>
        </w:rPr>
      </w:pPr>
      <w:r w:rsidRPr="00BC09CE">
        <w:rPr>
          <w:rFonts w:ascii="Arial" w:eastAsia="Times New Roman" w:hAnsi="Arial" w:cs="Arial"/>
          <w:sz w:val="23"/>
          <w:szCs w:val="23"/>
        </w:rPr>
        <w:lastRenderedPageBreak/>
        <w:t>Table 1 — Alignment between ISO and CalConnect project stages</w:t>
      </w:r>
    </w:p>
    <w:tbl>
      <w:tblPr>
        <w:tblW w:w="7350" w:type="dxa"/>
        <w:tblBorders>
          <w:top w:val="single" w:sz="6" w:space="0" w:color="000000"/>
          <w:left w:val="single" w:sz="6" w:space="0" w:color="000000"/>
          <w:bottom w:val="single" w:sz="6" w:space="0" w:color="000000"/>
          <w:right w:val="single" w:sz="6" w:space="0" w:color="000000"/>
        </w:tblBorders>
        <w:tblCellMar>
          <w:left w:w="0" w:type="dxa"/>
          <w:right w:w="480" w:type="dxa"/>
        </w:tblCellMar>
        <w:tblLook w:val="04A0" w:firstRow="1" w:lastRow="0" w:firstColumn="1" w:lastColumn="0" w:noHBand="0" w:noVBand="1"/>
      </w:tblPr>
      <w:tblGrid>
        <w:gridCol w:w="1972"/>
        <w:gridCol w:w="2768"/>
        <w:gridCol w:w="2610"/>
      </w:tblGrid>
      <w:tr w:rsidR="00BC09CE" w:rsidRPr="00BC09CE" w14:paraId="7C0693F8" w14:textId="77777777" w:rsidTr="00BC09CE">
        <w:trPr>
          <w:tblHeader/>
        </w:trPr>
        <w:tc>
          <w:tcPr>
            <w:tcW w:w="1972" w:type="dxa"/>
            <w:tcBorders>
              <w:top w:val="single" w:sz="12" w:space="0" w:color="auto"/>
              <w:left w:val="single" w:sz="6" w:space="0" w:color="000000"/>
              <w:bottom w:val="single" w:sz="12" w:space="0" w:color="auto"/>
              <w:right w:val="single" w:sz="6" w:space="0" w:color="000000"/>
            </w:tcBorders>
            <w:tcMar>
              <w:top w:w="240" w:type="dxa"/>
              <w:left w:w="240" w:type="dxa"/>
              <w:bottom w:w="240" w:type="dxa"/>
              <w:right w:w="240" w:type="dxa"/>
            </w:tcMar>
            <w:vAlign w:val="bottom"/>
            <w:hideMark/>
          </w:tcPr>
          <w:p w14:paraId="0AA97B7E" w14:textId="77777777" w:rsidR="00BC09CE" w:rsidRPr="00BC09CE" w:rsidRDefault="00BC09CE" w:rsidP="00BC09CE">
            <w:pPr>
              <w:rPr>
                <w:rFonts w:ascii="Arial" w:eastAsia="Times New Roman" w:hAnsi="Arial" w:cs="Arial"/>
                <w:b/>
                <w:bCs/>
                <w:sz w:val="20"/>
                <w:szCs w:val="20"/>
              </w:rPr>
            </w:pPr>
            <w:r w:rsidRPr="00BC09CE">
              <w:rPr>
                <w:rFonts w:ascii="Arial" w:eastAsia="Times New Roman" w:hAnsi="Arial" w:cs="Arial"/>
                <w:b/>
                <w:bCs/>
                <w:sz w:val="20"/>
                <w:szCs w:val="20"/>
              </w:rPr>
              <w:t>Identification in this document</w:t>
            </w:r>
          </w:p>
        </w:tc>
        <w:tc>
          <w:tcPr>
            <w:tcW w:w="2768" w:type="dxa"/>
            <w:tcBorders>
              <w:top w:val="single" w:sz="12" w:space="0" w:color="auto"/>
              <w:left w:val="single" w:sz="6" w:space="0" w:color="000000"/>
              <w:bottom w:val="single" w:sz="12" w:space="0" w:color="auto"/>
              <w:right w:val="single" w:sz="6" w:space="0" w:color="000000"/>
            </w:tcBorders>
            <w:tcMar>
              <w:top w:w="240" w:type="dxa"/>
              <w:left w:w="240" w:type="dxa"/>
              <w:bottom w:w="240" w:type="dxa"/>
              <w:right w:w="240" w:type="dxa"/>
            </w:tcMar>
            <w:vAlign w:val="bottom"/>
            <w:hideMark/>
          </w:tcPr>
          <w:p w14:paraId="22F34BE5" w14:textId="77777777" w:rsidR="00BC09CE" w:rsidRPr="00BC09CE" w:rsidRDefault="00BC09CE" w:rsidP="00BC09CE">
            <w:pPr>
              <w:rPr>
                <w:rFonts w:ascii="Arial" w:eastAsia="Times New Roman" w:hAnsi="Arial" w:cs="Arial"/>
                <w:b/>
                <w:bCs/>
                <w:sz w:val="20"/>
                <w:szCs w:val="20"/>
              </w:rPr>
            </w:pPr>
            <w:r w:rsidRPr="00BC09CE">
              <w:rPr>
                <w:rFonts w:ascii="Arial" w:eastAsia="Times New Roman" w:hAnsi="Arial" w:cs="Arial"/>
                <w:b/>
                <w:bCs/>
                <w:sz w:val="20"/>
                <w:szCs w:val="20"/>
              </w:rPr>
              <w:t>ISO harmonized stage (</w:t>
            </w:r>
            <w:hyperlink r:id="rId51" w:anchor="ISODIR1" w:history="1">
              <w:r w:rsidRPr="00BC09CE">
                <w:rPr>
                  <w:rFonts w:ascii="Arial" w:eastAsia="Times New Roman" w:hAnsi="Arial" w:cs="Arial"/>
                  <w:b/>
                  <w:bCs/>
                  <w:color w:val="485094"/>
                  <w:sz w:val="20"/>
                  <w:szCs w:val="20"/>
                  <w:u w:val="single"/>
                  <w:bdr w:val="none" w:sz="0" w:space="0" w:color="auto" w:frame="1"/>
                </w:rPr>
                <w:t>ISO/IEC Directives, Part 1</w:t>
              </w:r>
            </w:hyperlink>
            <w:r w:rsidRPr="00BC09CE">
              <w:rPr>
                <w:rFonts w:ascii="Arial" w:eastAsia="Times New Roman" w:hAnsi="Arial" w:cs="Arial"/>
                <w:b/>
                <w:bCs/>
                <w:sz w:val="20"/>
                <w:szCs w:val="20"/>
              </w:rPr>
              <w:t>)</w:t>
            </w:r>
          </w:p>
        </w:tc>
        <w:tc>
          <w:tcPr>
            <w:tcW w:w="2610" w:type="dxa"/>
            <w:tcBorders>
              <w:top w:val="single" w:sz="12" w:space="0" w:color="auto"/>
              <w:left w:val="single" w:sz="6" w:space="0" w:color="000000"/>
              <w:bottom w:val="single" w:sz="12" w:space="0" w:color="auto"/>
              <w:right w:val="single" w:sz="6" w:space="0" w:color="000000"/>
            </w:tcBorders>
            <w:tcMar>
              <w:top w:w="240" w:type="dxa"/>
              <w:left w:w="240" w:type="dxa"/>
              <w:bottom w:w="240" w:type="dxa"/>
              <w:right w:w="240" w:type="dxa"/>
            </w:tcMar>
            <w:vAlign w:val="bottom"/>
            <w:hideMark/>
          </w:tcPr>
          <w:p w14:paraId="6AB34FBA" w14:textId="77777777" w:rsidR="00BC09CE" w:rsidRPr="00BC09CE" w:rsidRDefault="00BC09CE" w:rsidP="00BC09CE">
            <w:pPr>
              <w:rPr>
                <w:rFonts w:ascii="Arial" w:eastAsia="Times New Roman" w:hAnsi="Arial" w:cs="Arial"/>
                <w:b/>
                <w:bCs/>
                <w:sz w:val="20"/>
                <w:szCs w:val="20"/>
              </w:rPr>
            </w:pPr>
            <w:r w:rsidRPr="00BC09CE">
              <w:rPr>
                <w:rFonts w:ascii="Arial" w:eastAsia="Times New Roman" w:hAnsi="Arial" w:cs="Arial"/>
                <w:b/>
                <w:bCs/>
                <w:sz w:val="20"/>
                <w:szCs w:val="20"/>
              </w:rPr>
              <w:t>CalConnect stage</w:t>
            </w:r>
          </w:p>
        </w:tc>
      </w:tr>
      <w:tr w:rsidR="00BC09CE" w:rsidRPr="00BC09CE" w14:paraId="191A1609" w14:textId="77777777" w:rsidTr="00BC09CE">
        <w:tc>
          <w:tcPr>
            <w:tcW w:w="1972" w:type="dxa"/>
            <w:tcBorders>
              <w:top w:val="single" w:sz="12" w:space="0" w:color="auto"/>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23678589"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b/>
                <w:bCs/>
                <w:sz w:val="20"/>
                <w:szCs w:val="20"/>
                <w:bdr w:val="none" w:sz="0" w:space="0" w:color="auto" w:frame="1"/>
              </w:rPr>
              <w:t>Preliminary</w:t>
            </w:r>
          </w:p>
        </w:tc>
        <w:tc>
          <w:tcPr>
            <w:tcW w:w="2768" w:type="dxa"/>
            <w:tcBorders>
              <w:top w:val="single" w:sz="12" w:space="0" w:color="auto"/>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557A96BC"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00 Preliminary</w:t>
            </w:r>
          </w:p>
        </w:tc>
        <w:tc>
          <w:tcPr>
            <w:tcW w:w="2610" w:type="dxa"/>
            <w:tcBorders>
              <w:top w:val="single" w:sz="12" w:space="0" w:color="auto"/>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5AF58C74"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00 Preliminary</w:t>
            </w:r>
          </w:p>
        </w:tc>
      </w:tr>
      <w:tr w:rsidR="00BC09CE" w:rsidRPr="00BC09CE" w14:paraId="76D20005" w14:textId="77777777" w:rsidTr="00BC09CE">
        <w:tc>
          <w:tcPr>
            <w:tcW w:w="1972"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18CC0D38"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b/>
                <w:bCs/>
                <w:sz w:val="20"/>
                <w:szCs w:val="20"/>
                <w:bdr w:val="none" w:sz="0" w:space="0" w:color="auto" w:frame="1"/>
              </w:rPr>
              <w:t>Proposal</w:t>
            </w:r>
          </w:p>
        </w:tc>
        <w:tc>
          <w:tcPr>
            <w:tcW w:w="2768"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6723EECA"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10 Proposal</w:t>
            </w:r>
          </w:p>
        </w:tc>
        <w:tc>
          <w:tcPr>
            <w:tcW w:w="2610"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688CA63A"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10 Proposal</w:t>
            </w:r>
          </w:p>
        </w:tc>
      </w:tr>
      <w:tr w:rsidR="00BC09CE" w:rsidRPr="00BC09CE" w14:paraId="7D862A67" w14:textId="77777777" w:rsidTr="00BC09CE">
        <w:tc>
          <w:tcPr>
            <w:tcW w:w="1972"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7157B0CE"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b/>
                <w:bCs/>
                <w:sz w:val="20"/>
                <w:szCs w:val="20"/>
                <w:bdr w:val="none" w:sz="0" w:space="0" w:color="auto" w:frame="1"/>
              </w:rPr>
              <w:t>Preparatory</w:t>
            </w:r>
          </w:p>
        </w:tc>
        <w:tc>
          <w:tcPr>
            <w:tcW w:w="2768"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4C26CBBE"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20 Preparatory</w:t>
            </w:r>
          </w:p>
        </w:tc>
        <w:tc>
          <w:tcPr>
            <w:tcW w:w="2610"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07630A13"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20 Preparatory</w:t>
            </w:r>
          </w:p>
        </w:tc>
      </w:tr>
      <w:tr w:rsidR="00BC09CE" w:rsidRPr="00BC09CE" w14:paraId="3B230639" w14:textId="77777777" w:rsidTr="00BC09CE">
        <w:tc>
          <w:tcPr>
            <w:tcW w:w="1972"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1F15B7C4"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b/>
                <w:bCs/>
                <w:sz w:val="20"/>
                <w:szCs w:val="20"/>
                <w:bdr w:val="none" w:sz="0" w:space="0" w:color="auto" w:frame="1"/>
              </w:rPr>
              <w:t>Committee</w:t>
            </w:r>
          </w:p>
        </w:tc>
        <w:tc>
          <w:tcPr>
            <w:tcW w:w="2768"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1F37A7E8"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30 Committee</w:t>
            </w:r>
          </w:p>
        </w:tc>
        <w:tc>
          <w:tcPr>
            <w:tcW w:w="2610"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3531309F"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30 Committee</w:t>
            </w:r>
          </w:p>
        </w:tc>
      </w:tr>
      <w:tr w:rsidR="00BC09CE" w:rsidRPr="00BC09CE" w14:paraId="6521F44C" w14:textId="77777777" w:rsidTr="00BC09CE">
        <w:tc>
          <w:tcPr>
            <w:tcW w:w="1972"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49B296F7"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b/>
                <w:bCs/>
                <w:sz w:val="20"/>
                <w:szCs w:val="20"/>
                <w:bdr w:val="none" w:sz="0" w:space="0" w:color="auto" w:frame="1"/>
              </w:rPr>
              <w:t>Enquiry</w:t>
            </w:r>
          </w:p>
        </w:tc>
        <w:tc>
          <w:tcPr>
            <w:tcW w:w="2768"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63566EE6"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40 Enquiry</w:t>
            </w:r>
          </w:p>
        </w:tc>
        <w:tc>
          <w:tcPr>
            <w:tcW w:w="2610"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05E96059"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40 Enquiry</w:t>
            </w:r>
          </w:p>
        </w:tc>
      </w:tr>
      <w:tr w:rsidR="00BC09CE" w:rsidRPr="00BC09CE" w14:paraId="7F6C415A" w14:textId="77777777" w:rsidTr="00BC09CE">
        <w:tc>
          <w:tcPr>
            <w:tcW w:w="1972"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62A5E9C3"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b/>
                <w:bCs/>
                <w:sz w:val="20"/>
                <w:szCs w:val="20"/>
                <w:bdr w:val="none" w:sz="0" w:space="0" w:color="auto" w:frame="1"/>
              </w:rPr>
              <w:t>Approval</w:t>
            </w:r>
          </w:p>
        </w:tc>
        <w:tc>
          <w:tcPr>
            <w:tcW w:w="2768"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1205DC19"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50 Approval</w:t>
            </w:r>
          </w:p>
        </w:tc>
        <w:tc>
          <w:tcPr>
            <w:tcW w:w="2610"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05D96109"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50 Approval</w:t>
            </w:r>
          </w:p>
        </w:tc>
      </w:tr>
      <w:tr w:rsidR="00BC09CE" w:rsidRPr="00BC09CE" w14:paraId="2EF9D6F5" w14:textId="77777777" w:rsidTr="00BC09CE">
        <w:tc>
          <w:tcPr>
            <w:tcW w:w="1972"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7714048A"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b/>
                <w:bCs/>
                <w:sz w:val="20"/>
                <w:szCs w:val="20"/>
                <w:bdr w:val="none" w:sz="0" w:space="0" w:color="auto" w:frame="1"/>
              </w:rPr>
              <w:t>Publication</w:t>
            </w:r>
          </w:p>
        </w:tc>
        <w:tc>
          <w:tcPr>
            <w:tcW w:w="2768"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55FF233C"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60 Publication</w:t>
            </w:r>
          </w:p>
        </w:tc>
        <w:tc>
          <w:tcPr>
            <w:tcW w:w="2610"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37F78D70"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60 Publication</w:t>
            </w:r>
          </w:p>
        </w:tc>
      </w:tr>
      <w:tr w:rsidR="00BC09CE" w:rsidRPr="00BC09CE" w14:paraId="49B08767" w14:textId="77777777" w:rsidTr="00BC09CE">
        <w:tc>
          <w:tcPr>
            <w:tcW w:w="1972"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41B8439B"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b/>
                <w:bCs/>
                <w:sz w:val="20"/>
                <w:szCs w:val="20"/>
                <w:bdr w:val="none" w:sz="0" w:space="0" w:color="auto" w:frame="1"/>
              </w:rPr>
              <w:t>Review</w:t>
            </w:r>
          </w:p>
        </w:tc>
        <w:tc>
          <w:tcPr>
            <w:tcW w:w="2768"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5506598A"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90 Review</w:t>
            </w:r>
          </w:p>
        </w:tc>
        <w:tc>
          <w:tcPr>
            <w:tcW w:w="2610" w:type="dxa"/>
            <w:tcBorders>
              <w:top w:val="nil"/>
              <w:left w:val="single" w:sz="6" w:space="0" w:color="000000"/>
              <w:bottom w:val="single" w:sz="8" w:space="0" w:color="auto"/>
              <w:right w:val="single" w:sz="6" w:space="0" w:color="000000"/>
            </w:tcBorders>
            <w:tcMar>
              <w:top w:w="240" w:type="dxa"/>
              <w:left w:w="240" w:type="dxa"/>
              <w:bottom w:w="240" w:type="dxa"/>
              <w:right w:w="240" w:type="dxa"/>
            </w:tcMar>
            <w:vAlign w:val="bottom"/>
            <w:hideMark/>
          </w:tcPr>
          <w:p w14:paraId="6FA5E0DE"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90 Review</w:t>
            </w:r>
          </w:p>
        </w:tc>
      </w:tr>
      <w:tr w:rsidR="00BC09CE" w:rsidRPr="00BC09CE" w14:paraId="2DCC9B11" w14:textId="77777777" w:rsidTr="00BC09CE">
        <w:tc>
          <w:tcPr>
            <w:tcW w:w="1972" w:type="dxa"/>
            <w:tcBorders>
              <w:top w:val="nil"/>
              <w:left w:val="single" w:sz="6" w:space="0" w:color="000000"/>
              <w:bottom w:val="single" w:sz="12" w:space="0" w:color="auto"/>
              <w:right w:val="single" w:sz="6" w:space="0" w:color="000000"/>
            </w:tcBorders>
            <w:tcMar>
              <w:top w:w="240" w:type="dxa"/>
              <w:left w:w="240" w:type="dxa"/>
              <w:bottom w:w="240" w:type="dxa"/>
              <w:right w:w="240" w:type="dxa"/>
            </w:tcMar>
            <w:vAlign w:val="bottom"/>
            <w:hideMark/>
          </w:tcPr>
          <w:p w14:paraId="144763D8"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b/>
                <w:bCs/>
                <w:sz w:val="20"/>
                <w:szCs w:val="20"/>
                <w:bdr w:val="none" w:sz="0" w:space="0" w:color="auto" w:frame="1"/>
              </w:rPr>
              <w:t>Withdrawal</w:t>
            </w:r>
          </w:p>
        </w:tc>
        <w:tc>
          <w:tcPr>
            <w:tcW w:w="2768" w:type="dxa"/>
            <w:tcBorders>
              <w:top w:val="nil"/>
              <w:left w:val="single" w:sz="6" w:space="0" w:color="000000"/>
              <w:bottom w:val="single" w:sz="12" w:space="0" w:color="auto"/>
              <w:right w:val="single" w:sz="6" w:space="0" w:color="000000"/>
            </w:tcBorders>
            <w:tcMar>
              <w:top w:w="240" w:type="dxa"/>
              <w:left w:w="240" w:type="dxa"/>
              <w:bottom w:w="240" w:type="dxa"/>
              <w:right w:w="240" w:type="dxa"/>
            </w:tcMar>
            <w:vAlign w:val="bottom"/>
            <w:hideMark/>
          </w:tcPr>
          <w:p w14:paraId="11CE1EC0"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95 Withdrawal</w:t>
            </w:r>
          </w:p>
        </w:tc>
        <w:tc>
          <w:tcPr>
            <w:tcW w:w="2610" w:type="dxa"/>
            <w:tcBorders>
              <w:top w:val="nil"/>
              <w:left w:val="single" w:sz="6" w:space="0" w:color="000000"/>
              <w:bottom w:val="single" w:sz="12" w:space="0" w:color="auto"/>
              <w:right w:val="single" w:sz="6" w:space="0" w:color="000000"/>
            </w:tcBorders>
            <w:tcMar>
              <w:top w:w="240" w:type="dxa"/>
              <w:left w:w="240" w:type="dxa"/>
              <w:bottom w:w="240" w:type="dxa"/>
              <w:right w:w="240" w:type="dxa"/>
            </w:tcMar>
            <w:vAlign w:val="bottom"/>
            <w:hideMark/>
          </w:tcPr>
          <w:p w14:paraId="2B7E77F4" w14:textId="77777777" w:rsidR="00BC09CE" w:rsidRPr="00BC09CE" w:rsidRDefault="00BC09CE" w:rsidP="00BC09CE">
            <w:pPr>
              <w:rPr>
                <w:rFonts w:ascii="Arial" w:eastAsia="Times New Roman" w:hAnsi="Arial" w:cs="Arial"/>
                <w:sz w:val="20"/>
                <w:szCs w:val="20"/>
              </w:rPr>
            </w:pPr>
            <w:r w:rsidRPr="00BC09CE">
              <w:rPr>
                <w:rFonts w:ascii="Arial" w:eastAsia="Times New Roman" w:hAnsi="Arial" w:cs="Arial"/>
                <w:sz w:val="20"/>
                <w:szCs w:val="20"/>
              </w:rPr>
              <w:t>95 Withdrawal</w:t>
            </w:r>
          </w:p>
        </w:tc>
      </w:tr>
    </w:tbl>
    <w:p w14:paraId="1D65A356" w14:textId="226672FB" w:rsidR="00BC09CE" w:rsidRPr="00BC09CE" w:rsidRDefault="00BC09CE" w:rsidP="00BC09CE">
      <w:pPr>
        <w:textAlignment w:val="baseline"/>
        <w:rPr>
          <w:rFonts w:ascii="Arial" w:eastAsia="Times New Roman" w:hAnsi="Arial" w:cs="Arial"/>
          <w:sz w:val="23"/>
          <w:szCs w:val="23"/>
        </w:rPr>
      </w:pPr>
      <w:hyperlink r:id="rId52" w:anchor="toc23" w:history="1"/>
    </w:p>
    <w:p w14:paraId="5F37CAA5"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57" w:name="_Toc522875906"/>
      <w:r w:rsidRPr="00BC09CE">
        <w:rPr>
          <w:rFonts w:ascii="Arial" w:eastAsia="Times New Roman" w:hAnsi="Arial" w:cs="Arial"/>
          <w:color w:val="0E1A85"/>
          <w:sz w:val="30"/>
          <w:szCs w:val="30"/>
        </w:rPr>
        <w:t>6.3. Track synchronization</w:t>
      </w:r>
      <w:bookmarkEnd w:id="57"/>
    </w:p>
    <w:p w14:paraId="7A6602D1"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ISO deliverables can be developed according to different tracks and timelines detailed in </w:t>
      </w:r>
      <w:hyperlink r:id="rId53" w:anchor="ISODIR1" w:history="1">
        <w:r w:rsidRPr="00BC09CE">
          <w:rPr>
            <w:rFonts w:ascii="Arial" w:eastAsia="Times New Roman" w:hAnsi="Arial" w:cs="Arial"/>
            <w:color w:val="485094"/>
            <w:sz w:val="23"/>
            <w:szCs w:val="23"/>
            <w:u w:val="single"/>
            <w:bdr w:val="none" w:sz="0" w:space="0" w:color="auto" w:frame="1"/>
          </w:rPr>
          <w:t>ISO/IEC Directives, Part 1</w:t>
        </w:r>
      </w:hyperlink>
      <w:r w:rsidRPr="00BC09CE">
        <w:rPr>
          <w:rFonts w:ascii="Arial" w:eastAsia="Times New Roman" w:hAnsi="Arial" w:cs="Arial"/>
          <w:sz w:val="23"/>
          <w:szCs w:val="23"/>
        </w:rPr>
        <w:t> and </w:t>
      </w:r>
      <w:hyperlink r:id="rId54" w:anchor="ISODIR1C" w:history="1">
        <w:r w:rsidRPr="00BC09CE">
          <w:rPr>
            <w:rFonts w:ascii="Arial" w:eastAsia="Times New Roman" w:hAnsi="Arial" w:cs="Arial"/>
            <w:color w:val="485094"/>
            <w:sz w:val="23"/>
            <w:szCs w:val="23"/>
            <w:u w:val="single"/>
            <w:bdr w:val="none" w:sz="0" w:space="0" w:color="auto" w:frame="1"/>
          </w:rPr>
          <w:t>ISO/IEC Directives, Part 1, Consolidated ISO Supplement</w:t>
        </w:r>
      </w:hyperlink>
      <w:r w:rsidRPr="00BC09CE">
        <w:rPr>
          <w:rFonts w:ascii="Arial" w:eastAsia="Times New Roman" w:hAnsi="Arial" w:cs="Arial"/>
          <w:sz w:val="23"/>
          <w:szCs w:val="23"/>
        </w:rPr>
        <w:t>.</w:t>
      </w:r>
    </w:p>
    <w:p w14:paraId="3686F4D4"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For a project under this agreement, CalConnect agrees to adopt a developmental track not slower than the track selected in ISO to ensure the synchronicity between development outcome and publication.</w:t>
      </w:r>
    </w:p>
    <w:p w14:paraId="726B27E1" w14:textId="4F55DACE" w:rsidR="00BC09CE" w:rsidRPr="00BC09CE" w:rsidRDefault="00BC09CE" w:rsidP="00BC09CE">
      <w:pPr>
        <w:textAlignment w:val="baseline"/>
        <w:rPr>
          <w:rFonts w:ascii="Arial" w:eastAsia="Times New Roman" w:hAnsi="Arial" w:cs="Arial"/>
          <w:sz w:val="23"/>
          <w:szCs w:val="23"/>
        </w:rPr>
      </w:pPr>
      <w:hyperlink r:id="rId55" w:anchor="toc24" w:history="1"/>
    </w:p>
    <w:p w14:paraId="13E5CBCA"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58" w:name="_Toc522875907"/>
      <w:r w:rsidRPr="00BC09CE">
        <w:rPr>
          <w:rFonts w:ascii="Arial" w:eastAsia="Times New Roman" w:hAnsi="Arial" w:cs="Arial"/>
          <w:color w:val="0E1A85"/>
          <w:sz w:val="30"/>
          <w:szCs w:val="30"/>
        </w:rPr>
        <w:t>6.4. First draft</w:t>
      </w:r>
      <w:bookmarkEnd w:id="58"/>
    </w:p>
    <w:p w14:paraId="71C7D155"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A first draft of the standardization deliverable may be created for proposal submission, or may be created in the Committee stage. The draft shall be created through a collaboration process between experts from both organizations, or at least, the proposing organization should have received input from the other organization.</w:t>
      </w:r>
    </w:p>
    <w:p w14:paraId="19B698A0"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CalConnect agrees that any draft submitted to ISO shall adhere to the requirements detailed in </w:t>
      </w:r>
      <w:hyperlink r:id="rId56" w:anchor="ISODIR2" w:history="1">
        <w:r w:rsidRPr="00BC09CE">
          <w:rPr>
            <w:rFonts w:ascii="Arial" w:eastAsia="Times New Roman" w:hAnsi="Arial" w:cs="Arial"/>
            <w:color w:val="485094"/>
            <w:sz w:val="23"/>
            <w:szCs w:val="23"/>
            <w:u w:val="single"/>
            <w:bdr w:val="none" w:sz="0" w:space="0" w:color="auto" w:frame="1"/>
          </w:rPr>
          <w:t>ISO/IEC Directives, Part 2</w:t>
        </w:r>
      </w:hyperlink>
      <w:r w:rsidRPr="00BC09CE">
        <w:rPr>
          <w:rFonts w:ascii="Arial" w:eastAsia="Times New Roman" w:hAnsi="Arial" w:cs="Arial"/>
          <w:sz w:val="23"/>
          <w:szCs w:val="23"/>
        </w:rPr>
        <w:t> and applicable ISO internal guidelines.</w:t>
      </w:r>
    </w:p>
    <w:p w14:paraId="0D09F796" w14:textId="2BB7DF96" w:rsidR="00BC09CE" w:rsidRPr="00BC09CE" w:rsidRDefault="00BC09CE" w:rsidP="00BC09CE">
      <w:pPr>
        <w:textAlignment w:val="baseline"/>
        <w:rPr>
          <w:rFonts w:ascii="Arial" w:eastAsia="Times New Roman" w:hAnsi="Arial" w:cs="Arial"/>
          <w:sz w:val="23"/>
          <w:szCs w:val="23"/>
        </w:rPr>
      </w:pPr>
      <w:hyperlink r:id="rId57" w:anchor="toc25" w:history="1"/>
    </w:p>
    <w:p w14:paraId="526BF794"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59" w:name="_Toc522875908"/>
      <w:r w:rsidRPr="00BC09CE">
        <w:rPr>
          <w:rFonts w:ascii="Arial" w:eastAsia="Times New Roman" w:hAnsi="Arial" w:cs="Arial"/>
          <w:color w:val="0E1A85"/>
          <w:sz w:val="30"/>
          <w:szCs w:val="30"/>
        </w:rPr>
        <w:lastRenderedPageBreak/>
        <w:t>6.5. Preliminary stage</w:t>
      </w:r>
      <w:bookmarkEnd w:id="59"/>
    </w:p>
    <w:p w14:paraId="1305CA8D"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At the first instance where either party wishes to co-develop a project with the other party, it should be raised to the JCG. The JCG shall consult the stakeholders to determine appropriateness of the project and advise the proposer.</w:t>
      </w:r>
    </w:p>
    <w:p w14:paraId="60383845"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If the project is rejected by the JCG, its output may still be developed within CalConnect if it is appropriate, and its output may still be proposed to the JCG for co-development in later stages.</w:t>
      </w:r>
    </w:p>
    <w:p w14:paraId="67D39FFB" w14:textId="480953A9" w:rsidR="00BC09CE" w:rsidRPr="00BC09CE" w:rsidRDefault="00BC09CE" w:rsidP="00BC09CE">
      <w:pPr>
        <w:textAlignment w:val="baseline"/>
        <w:rPr>
          <w:rFonts w:ascii="Arial" w:eastAsia="Times New Roman" w:hAnsi="Arial" w:cs="Arial"/>
          <w:sz w:val="23"/>
          <w:szCs w:val="23"/>
        </w:rPr>
      </w:pPr>
      <w:hyperlink r:id="rId58" w:anchor="toc26" w:history="1"/>
    </w:p>
    <w:p w14:paraId="3CAD561F"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60" w:name="_Toc522875909"/>
      <w:r w:rsidRPr="00BC09CE">
        <w:rPr>
          <w:rFonts w:ascii="Arial" w:eastAsia="Times New Roman" w:hAnsi="Arial" w:cs="Arial"/>
          <w:color w:val="0E1A85"/>
          <w:sz w:val="30"/>
          <w:szCs w:val="30"/>
        </w:rPr>
        <w:t>6.6. Proposal stage</w:t>
      </w:r>
      <w:bookmarkEnd w:id="60"/>
    </w:p>
    <w:p w14:paraId="60CDB95A"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When the JCG determines interest within ISO to co-develop the proposed project, CalConnect should submit an NWIP to ISO for ballot indicating its wish to co-develop the proposed project.</w:t>
      </w:r>
    </w:p>
    <w:p w14:paraId="4F4CA695"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If accepted, the project shall be adopted on both sides by a CalConnect TC and an appropriate workgroup in ISO. Members of the project group shall be represented by experts in both parties in accordance with the rules of the liaison relationship. This project shall then be listed in the JCG register of co-developed projects.</w:t>
      </w:r>
    </w:p>
    <w:p w14:paraId="4A9F89C1"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If rejected, its output may still be developed within CalConnect if it is appropriate, and its output may still be proposed to the JCG for co-development in later stages.</w:t>
      </w:r>
    </w:p>
    <w:p w14:paraId="657492F8" w14:textId="28DB4FE4" w:rsidR="00BC09CE" w:rsidRPr="00BC09CE" w:rsidRDefault="00BC09CE" w:rsidP="00BC09CE">
      <w:pPr>
        <w:textAlignment w:val="baseline"/>
        <w:rPr>
          <w:rFonts w:ascii="Arial" w:eastAsia="Times New Roman" w:hAnsi="Arial" w:cs="Arial"/>
          <w:sz w:val="23"/>
          <w:szCs w:val="23"/>
        </w:rPr>
      </w:pPr>
      <w:hyperlink r:id="rId59" w:anchor="toc27" w:history="1"/>
    </w:p>
    <w:p w14:paraId="4437167A"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61" w:name="_Toc522875910"/>
      <w:r w:rsidRPr="00BC09CE">
        <w:rPr>
          <w:rFonts w:ascii="Arial" w:eastAsia="Times New Roman" w:hAnsi="Arial" w:cs="Arial"/>
          <w:color w:val="0E1A85"/>
          <w:sz w:val="30"/>
          <w:szCs w:val="30"/>
        </w:rPr>
        <w:t>6.7. Preparatory, Committee, Enquiry stages</w:t>
      </w:r>
      <w:bookmarkEnd w:id="61"/>
    </w:p>
    <w:p w14:paraId="10660CC2"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goal of these stages are to create an approved, balloted draft of the deliverable by ISO.</w:t>
      </w:r>
    </w:p>
    <w:p w14:paraId="36041810" w14:textId="01D0391F"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In these stage</w:t>
      </w:r>
      <w:r>
        <w:rPr>
          <w:rFonts w:ascii="Arial" w:eastAsia="Times New Roman" w:hAnsi="Arial" w:cs="Arial"/>
          <w:sz w:val="23"/>
          <w:szCs w:val="23"/>
        </w:rPr>
        <w:t>s</w:t>
      </w:r>
      <w:r w:rsidRPr="00BC09CE">
        <w:rPr>
          <w:rFonts w:ascii="Arial" w:eastAsia="Times New Roman" w:hAnsi="Arial" w:cs="Arial"/>
          <w:sz w:val="23"/>
          <w:szCs w:val="23"/>
        </w:rPr>
        <w:t xml:space="preserve"> the members of the project groups within both organizations shall collaborate closely to ensure efficient and effective development of the deliverable of the respective stages. The deliverable shall be developed jointly by experts of both organizations.</w:t>
      </w:r>
    </w:p>
    <w:p w14:paraId="561BF062"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approval process at ISO shall be adhered to. CalConnect agrees to synchronize its project stage with the corresponding ISO stage.</w:t>
      </w:r>
    </w:p>
    <w:p w14:paraId="08E1BFE3"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Specifically:</w:t>
      </w:r>
    </w:p>
    <w:p w14:paraId="10EE2632" w14:textId="77777777" w:rsidR="00BC09CE" w:rsidRPr="00BC09CE" w:rsidRDefault="00BC09CE" w:rsidP="00BC09CE">
      <w:pPr>
        <w:pStyle w:val="ListParagraph"/>
        <w:numPr>
          <w:ilvl w:val="0"/>
          <w:numId w:val="7"/>
        </w:num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If a deliverable is approved by ballot at ISO, CalConnect will advance the project stage at its project group accordingly.</w:t>
      </w:r>
    </w:p>
    <w:p w14:paraId="6AE184AF" w14:textId="53E2B84C" w:rsidR="00BC09CE" w:rsidRPr="00BC09CE" w:rsidRDefault="00BC09CE" w:rsidP="00BC09CE">
      <w:pPr>
        <w:numPr>
          <w:ilvl w:val="0"/>
          <w:numId w:val="7"/>
        </w:num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 xml:space="preserve">If a deliverable is rejected by ballot at ISO, CalConnect will not advance project stage at its project group, unless a re-ballot </w:t>
      </w:r>
      <w:r>
        <w:rPr>
          <w:rFonts w:ascii="Arial" w:eastAsia="Times New Roman" w:hAnsi="Arial" w:cs="Arial"/>
          <w:sz w:val="23"/>
          <w:szCs w:val="23"/>
        </w:rPr>
        <w:t xml:space="preserve">at </w:t>
      </w:r>
      <w:r w:rsidRPr="00BC09CE">
        <w:rPr>
          <w:rFonts w:ascii="Arial" w:eastAsia="Times New Roman" w:hAnsi="Arial" w:cs="Arial"/>
          <w:sz w:val="23"/>
          <w:szCs w:val="23"/>
        </w:rPr>
        <w:t xml:space="preserve">ISO </w:t>
      </w:r>
      <w:r w:rsidRPr="00BC09CE">
        <w:rPr>
          <w:rFonts w:ascii="Arial" w:eastAsia="Times New Roman" w:hAnsi="Arial" w:cs="Arial"/>
          <w:sz w:val="23"/>
          <w:szCs w:val="23"/>
        </w:rPr>
        <w:t>approves advancement of the deliverable.</w:t>
      </w:r>
    </w:p>
    <w:p w14:paraId="2D378191" w14:textId="1B7AF5A5" w:rsidR="00BC09CE" w:rsidRPr="00BC09CE" w:rsidRDefault="00BC09CE" w:rsidP="00BC09CE">
      <w:pPr>
        <w:numPr>
          <w:ilvl w:val="0"/>
          <w:numId w:val="7"/>
        </w:numPr>
        <w:textAlignment w:val="baseline"/>
        <w:rPr>
          <w:rFonts w:ascii="Arial" w:eastAsia="Times New Roman" w:hAnsi="Arial" w:cs="Arial"/>
          <w:sz w:val="23"/>
          <w:szCs w:val="23"/>
        </w:rPr>
      </w:pPr>
      <w:r w:rsidRPr="00BC09CE">
        <w:rPr>
          <w:rFonts w:ascii="Arial" w:eastAsia="Times New Roman" w:hAnsi="Arial" w:cs="Arial"/>
          <w:sz w:val="23"/>
          <w:szCs w:val="23"/>
        </w:rPr>
        <w:t>In cases where a development stage is optional and skipped in accordance with </w:t>
      </w:r>
      <w:hyperlink r:id="rId60" w:anchor="ISODIR1" w:history="1">
        <w:r w:rsidRPr="00BC09CE">
          <w:rPr>
            <w:rFonts w:ascii="Arial" w:eastAsia="Times New Roman" w:hAnsi="Arial" w:cs="Arial"/>
            <w:color w:val="485094"/>
            <w:sz w:val="23"/>
            <w:szCs w:val="23"/>
            <w:u w:val="single"/>
            <w:bdr w:val="none" w:sz="0" w:space="0" w:color="auto" w:frame="1"/>
          </w:rPr>
          <w:t>ISO/IEC Directives, Part 1</w:t>
        </w:r>
      </w:hyperlink>
      <w:r w:rsidRPr="00BC09CE">
        <w:rPr>
          <w:rFonts w:ascii="Arial" w:eastAsia="Times New Roman" w:hAnsi="Arial" w:cs="Arial"/>
          <w:sz w:val="23"/>
          <w:szCs w:val="23"/>
        </w:rPr>
        <w:t> and </w:t>
      </w:r>
      <w:hyperlink r:id="rId61" w:anchor="ISODIR1C" w:history="1">
        <w:r w:rsidRPr="00BC09CE">
          <w:rPr>
            <w:rFonts w:ascii="Arial" w:eastAsia="Times New Roman" w:hAnsi="Arial" w:cs="Arial"/>
            <w:color w:val="485094"/>
            <w:sz w:val="23"/>
            <w:szCs w:val="23"/>
            <w:u w:val="single"/>
            <w:bdr w:val="none" w:sz="0" w:space="0" w:color="auto" w:frame="1"/>
          </w:rPr>
          <w:t>ISO/IEC Directives, Part 1, Consolidated ISO Supplement</w:t>
        </w:r>
      </w:hyperlink>
      <w:r w:rsidRPr="00BC09CE">
        <w:rPr>
          <w:rFonts w:ascii="Arial" w:eastAsia="Times New Roman" w:hAnsi="Arial" w:cs="Arial"/>
          <w:sz w:val="23"/>
          <w:szCs w:val="23"/>
        </w:rPr>
        <w:t>, CalConnect shall set the stage of its project at the corresponding stage.</w:t>
      </w:r>
    </w:p>
    <w:p w14:paraId="45725A10" w14:textId="00949AF9"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lastRenderedPageBreak/>
        <w:fldChar w:fldCharType="begin"/>
      </w:r>
      <w:r w:rsidRPr="00BC09CE">
        <w:rPr>
          <w:rFonts w:ascii="Arial" w:eastAsia="Times New Roman" w:hAnsi="Arial" w:cs="Arial"/>
          <w:sz w:val="23"/>
          <w:szCs w:val="23"/>
        </w:rPr>
        <w:instrText xml:space="preserve"> HYPERLINK "file:///Users/mulgogi/src/calconnect/publish/sdo-collaboration/iso/csd-iso-collaboration.pdf.html" \l "toc28" </w:instrText>
      </w:r>
      <w:r w:rsidRPr="00BC09CE">
        <w:rPr>
          <w:rFonts w:ascii="Arial" w:eastAsia="Times New Roman" w:hAnsi="Arial" w:cs="Arial"/>
          <w:sz w:val="23"/>
          <w:szCs w:val="23"/>
        </w:rPr>
        <w:fldChar w:fldCharType="separate"/>
      </w:r>
      <w:r w:rsidRPr="00BC09CE">
        <w:rPr>
          <w:rFonts w:ascii="Arial" w:eastAsia="Times New Roman" w:hAnsi="Arial" w:cs="Arial"/>
          <w:sz w:val="23"/>
          <w:szCs w:val="23"/>
        </w:rPr>
        <w:fldChar w:fldCharType="end"/>
      </w:r>
    </w:p>
    <w:p w14:paraId="4EF5EF1A"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62" w:name="_Toc522875911"/>
      <w:r w:rsidRPr="00BC09CE">
        <w:rPr>
          <w:rFonts w:ascii="Arial" w:eastAsia="Times New Roman" w:hAnsi="Arial" w:cs="Arial"/>
          <w:color w:val="0E1A85"/>
          <w:sz w:val="30"/>
          <w:szCs w:val="30"/>
        </w:rPr>
        <w:t>6.8. Public review</w:t>
      </w:r>
      <w:bookmarkEnd w:id="62"/>
    </w:p>
    <w:p w14:paraId="4BE2A9BD"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A public review period of 60 days is required for the compliance to </w:t>
      </w:r>
      <w:hyperlink r:id="rId62" w:anchor="WTOTBT" w:history="1">
        <w:r w:rsidRPr="00BC09CE">
          <w:rPr>
            <w:rFonts w:ascii="Arial" w:eastAsia="Times New Roman" w:hAnsi="Arial" w:cs="Arial"/>
            <w:color w:val="485094"/>
            <w:sz w:val="23"/>
            <w:szCs w:val="23"/>
            <w:u w:val="single"/>
            <w:bdr w:val="none" w:sz="0" w:space="0" w:color="auto" w:frame="1"/>
          </w:rPr>
          <w:t>WTO TBT Agreements</w:t>
        </w:r>
      </w:hyperlink>
      <w:r w:rsidRPr="00BC09CE">
        <w:rPr>
          <w:rFonts w:ascii="Arial" w:eastAsia="Times New Roman" w:hAnsi="Arial" w:cs="Arial"/>
          <w:sz w:val="23"/>
          <w:szCs w:val="23"/>
        </w:rPr>
        <w:t> rules, for which both ISO and CalConnect adhere to.</w:t>
      </w:r>
    </w:p>
    <w:p w14:paraId="519683B6"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A 60-day public review shall be held in the DIS stage of the ISO deliverable.</w:t>
      </w:r>
    </w:p>
    <w:p w14:paraId="1647C4F8" w14:textId="77777777"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t>Comments to ISO shall be performed according to </w:t>
      </w:r>
      <w:hyperlink r:id="rId63" w:anchor="ISODIR1" w:history="1">
        <w:r w:rsidRPr="00BC09CE">
          <w:rPr>
            <w:rFonts w:ascii="Arial" w:eastAsia="Times New Roman" w:hAnsi="Arial" w:cs="Arial"/>
            <w:color w:val="485094"/>
            <w:sz w:val="23"/>
            <w:szCs w:val="23"/>
            <w:u w:val="single"/>
            <w:bdr w:val="none" w:sz="0" w:space="0" w:color="auto" w:frame="1"/>
          </w:rPr>
          <w:t>ISO/IEC Directives, Part 1</w:t>
        </w:r>
      </w:hyperlink>
      <w:r w:rsidRPr="00BC09CE">
        <w:rPr>
          <w:rFonts w:ascii="Arial" w:eastAsia="Times New Roman" w:hAnsi="Arial" w:cs="Arial"/>
          <w:sz w:val="23"/>
          <w:szCs w:val="23"/>
        </w:rPr>
        <w:t> and </w:t>
      </w:r>
      <w:hyperlink r:id="rId64" w:anchor="ISODIR1C" w:history="1">
        <w:r w:rsidRPr="00BC09CE">
          <w:rPr>
            <w:rFonts w:ascii="Arial" w:eastAsia="Times New Roman" w:hAnsi="Arial" w:cs="Arial"/>
            <w:color w:val="485094"/>
            <w:sz w:val="23"/>
            <w:szCs w:val="23"/>
            <w:u w:val="single"/>
            <w:bdr w:val="none" w:sz="0" w:space="0" w:color="auto" w:frame="1"/>
          </w:rPr>
          <w:t>ISO/IEC Directives, Part 1, Consolidated ISO Supplement</w:t>
        </w:r>
      </w:hyperlink>
      <w:r w:rsidRPr="00BC09CE">
        <w:rPr>
          <w:rFonts w:ascii="Arial" w:eastAsia="Times New Roman" w:hAnsi="Arial" w:cs="Arial"/>
          <w:sz w:val="23"/>
          <w:szCs w:val="23"/>
        </w:rPr>
        <w:t>; comments to CalConnect shall be performed through CalConnect’s public review procedure.</w:t>
      </w:r>
    </w:p>
    <w:p w14:paraId="5A5C2E7E"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parties agree to synchronize the dates of review periods for the maximum benefit to the joint work item.</w:t>
      </w:r>
    </w:p>
    <w:p w14:paraId="1D706DCB" w14:textId="6009FE53" w:rsidR="00BC09CE" w:rsidRPr="00BC09CE" w:rsidRDefault="00BC09CE" w:rsidP="00BC09CE">
      <w:pPr>
        <w:textAlignment w:val="baseline"/>
        <w:rPr>
          <w:rFonts w:ascii="Arial" w:eastAsia="Times New Roman" w:hAnsi="Arial" w:cs="Arial"/>
          <w:sz w:val="23"/>
          <w:szCs w:val="23"/>
        </w:rPr>
      </w:pPr>
      <w:hyperlink r:id="rId65" w:anchor="toc29" w:history="1"/>
    </w:p>
    <w:p w14:paraId="7D30CC4D"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63" w:name="_Toc522875912"/>
      <w:r w:rsidRPr="00BC09CE">
        <w:rPr>
          <w:rFonts w:ascii="Arial" w:eastAsia="Times New Roman" w:hAnsi="Arial" w:cs="Arial"/>
          <w:color w:val="0E1A85"/>
          <w:sz w:val="30"/>
          <w:szCs w:val="30"/>
        </w:rPr>
        <w:t>6.9. Abandonment</w:t>
      </w:r>
      <w:bookmarkEnd w:id="63"/>
    </w:p>
    <w:p w14:paraId="541A91B8"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A joint work item may be abandoned by one of the two parties if it sees it being inappropriate or is no longer interested or able to contribute to the joint work item. Each party is allowed to abandon the joint work, which at that point will become sole work of the other party.</w:t>
      </w:r>
    </w:p>
    <w:p w14:paraId="1A55217A"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A notice of such must be sent by the abandoning party to the JCG and distributed by both parties to its members.</w:t>
      </w:r>
    </w:p>
    <w:p w14:paraId="4EF212CC"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abandoning party, if the abandoned work is carried on by the other party, is required to explicitly agree that the copyright of such work is to be waived to the other party to allow publication of the document.</w:t>
      </w:r>
    </w:p>
    <w:p w14:paraId="37C7EEE8"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If the abandons party wishes to rejoin an abandoned work item, it is agreed in this agreement that it is allowed, given a notice is filed at the JCG, unless in exceptional circumstances.</w:t>
      </w:r>
    </w:p>
    <w:p w14:paraId="0C25091C" w14:textId="7A6E9502" w:rsidR="00BC09CE" w:rsidRPr="00BC09CE" w:rsidRDefault="00BC09CE" w:rsidP="00BC09CE">
      <w:pPr>
        <w:textAlignment w:val="baseline"/>
        <w:rPr>
          <w:rFonts w:ascii="Arial" w:eastAsia="Times New Roman" w:hAnsi="Arial" w:cs="Arial"/>
          <w:sz w:val="23"/>
          <w:szCs w:val="23"/>
        </w:rPr>
      </w:pPr>
      <w:hyperlink r:id="rId66" w:anchor="toc30" w:history="1"/>
    </w:p>
    <w:p w14:paraId="03DB2DF3"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64" w:name="_Toc522875913"/>
      <w:r w:rsidRPr="00BC09CE">
        <w:rPr>
          <w:rFonts w:ascii="Arial" w:eastAsia="Times New Roman" w:hAnsi="Arial" w:cs="Arial"/>
          <w:color w:val="0E1A85"/>
          <w:sz w:val="30"/>
          <w:szCs w:val="30"/>
        </w:rPr>
        <w:t>6.10. Additional collaborators</w:t>
      </w:r>
      <w:bookmarkEnd w:id="64"/>
    </w:p>
    <w:p w14:paraId="0A7E6E4A"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Parties may bring in additional collaborators under this agreement, given it is approved by the JCG, that the provisions of this agreement are fully satisfied by agreements present between all collaborators.</w:t>
      </w:r>
    </w:p>
    <w:p w14:paraId="2F59CA66" w14:textId="7F5777BE" w:rsidR="00BC09CE" w:rsidRPr="00BC09CE" w:rsidRDefault="00BC09CE" w:rsidP="00BC09CE">
      <w:pPr>
        <w:textAlignment w:val="baseline"/>
        <w:rPr>
          <w:rFonts w:ascii="Arial" w:eastAsia="Times New Roman" w:hAnsi="Arial" w:cs="Arial"/>
          <w:sz w:val="23"/>
          <w:szCs w:val="23"/>
        </w:rPr>
      </w:pPr>
      <w:hyperlink r:id="rId67" w:anchor="toc31" w:history="1"/>
    </w:p>
    <w:p w14:paraId="22B689C4"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65" w:name="_Toc522875914"/>
      <w:r w:rsidRPr="00BC09CE">
        <w:rPr>
          <w:rFonts w:ascii="Arial" w:eastAsia="Times New Roman" w:hAnsi="Arial" w:cs="Arial"/>
          <w:color w:val="0E1A85"/>
          <w:sz w:val="30"/>
          <w:szCs w:val="30"/>
        </w:rPr>
        <w:t>6.11. Notification</w:t>
      </w:r>
      <w:bookmarkEnd w:id="65"/>
    </w:p>
    <w:p w14:paraId="4FCFEE75"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Notification of availability of new documents within CalConnect will be announced to the appropriate ISO working groups and CalConnect technical committees.</w:t>
      </w:r>
    </w:p>
    <w:p w14:paraId="76FBD891" w14:textId="5999A457" w:rsidR="00BC09CE" w:rsidRPr="00BC09CE" w:rsidRDefault="00BC09CE" w:rsidP="00BC09CE">
      <w:pPr>
        <w:textAlignment w:val="baseline"/>
        <w:rPr>
          <w:rFonts w:ascii="Arial" w:eastAsia="Times New Roman" w:hAnsi="Arial" w:cs="Arial"/>
          <w:sz w:val="23"/>
          <w:szCs w:val="23"/>
        </w:rPr>
      </w:pPr>
      <w:hyperlink r:id="rId68" w:anchor="toc32" w:history="1"/>
    </w:p>
    <w:p w14:paraId="36B01941"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66" w:name="_Toc522875915"/>
      <w:r w:rsidRPr="00BC09CE">
        <w:rPr>
          <w:rFonts w:ascii="Arial" w:eastAsia="Times New Roman" w:hAnsi="Arial" w:cs="Arial"/>
          <w:color w:val="0E1A85"/>
          <w:sz w:val="30"/>
          <w:szCs w:val="30"/>
        </w:rPr>
        <w:t>6.12. Availability of working documents</w:t>
      </w:r>
      <w:bookmarkEnd w:id="66"/>
    </w:p>
    <w:p w14:paraId="1CC59FB8"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Drafts and working documents are available according to each party’s normal practices.</w:t>
      </w:r>
    </w:p>
    <w:p w14:paraId="648D05CC" w14:textId="7642823B" w:rsidR="00BC09CE" w:rsidRPr="00BC09CE" w:rsidRDefault="00BC09CE" w:rsidP="00BC09CE">
      <w:pPr>
        <w:textAlignment w:val="baseline"/>
        <w:rPr>
          <w:rFonts w:ascii="Arial" w:eastAsia="Times New Roman" w:hAnsi="Arial" w:cs="Arial"/>
          <w:sz w:val="23"/>
          <w:szCs w:val="23"/>
        </w:rPr>
      </w:pPr>
      <w:hyperlink r:id="rId69" w:anchor="toc33" w:history="1"/>
    </w:p>
    <w:p w14:paraId="1124468B"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67" w:name="_Toc522875916"/>
      <w:r w:rsidRPr="00BC09CE">
        <w:rPr>
          <w:rFonts w:ascii="Arial" w:eastAsia="Times New Roman" w:hAnsi="Arial" w:cs="Arial"/>
          <w:color w:val="0E1A85"/>
          <w:sz w:val="30"/>
          <w:szCs w:val="30"/>
        </w:rPr>
        <w:lastRenderedPageBreak/>
        <w:t>6.13. Distribution of publication</w:t>
      </w:r>
      <w:bookmarkEnd w:id="67"/>
    </w:p>
    <w:p w14:paraId="37B2F765"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After an ISO ballot on the acceptance of a joint work item as DIS, FDIS or IS, the joint work item will be published as a CalConnect Standard.</w:t>
      </w:r>
    </w:p>
    <w:p w14:paraId="67C9C0AB" w14:textId="708B0F76" w:rsidR="00BC09CE" w:rsidRPr="00BC09CE" w:rsidRDefault="00BC09CE" w:rsidP="00BC09CE">
      <w:pPr>
        <w:textAlignment w:val="baseline"/>
        <w:rPr>
          <w:rFonts w:ascii="Arial" w:eastAsia="Times New Roman" w:hAnsi="Arial" w:cs="Arial"/>
          <w:sz w:val="23"/>
          <w:szCs w:val="23"/>
        </w:rPr>
      </w:pPr>
      <w:hyperlink r:id="rId70" w:anchor="toc34" w:history="1"/>
    </w:p>
    <w:p w14:paraId="41F15E4D"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68" w:name="_Toc522875917"/>
      <w:r w:rsidRPr="00BC09CE">
        <w:rPr>
          <w:rFonts w:ascii="Arial" w:eastAsia="Times New Roman" w:hAnsi="Arial" w:cs="Arial"/>
          <w:color w:val="0E1A85"/>
          <w:sz w:val="30"/>
          <w:szCs w:val="30"/>
        </w:rPr>
        <w:t>6.14. Promotional activities</w:t>
      </w:r>
      <w:bookmarkEnd w:id="68"/>
    </w:p>
    <w:p w14:paraId="63BB8550"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Promotional programs will be shared between ISO and CalConnect for the purpose of coordinating marketing activities via the JCG.</w:t>
      </w:r>
    </w:p>
    <w:p w14:paraId="2BF649FF" w14:textId="21DD0FCA" w:rsidR="00BC09CE" w:rsidRPr="00BC09CE" w:rsidRDefault="00BC09CE" w:rsidP="00BC09CE">
      <w:pPr>
        <w:textAlignment w:val="baseline"/>
        <w:rPr>
          <w:rFonts w:ascii="Arial" w:eastAsia="Times New Roman" w:hAnsi="Arial" w:cs="Arial"/>
          <w:sz w:val="23"/>
          <w:szCs w:val="23"/>
        </w:rPr>
      </w:pPr>
      <w:hyperlink r:id="rId71" w:anchor="toc35" w:history="1"/>
    </w:p>
    <w:p w14:paraId="22817FC0"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69" w:name="_Toc522875918"/>
      <w:r w:rsidRPr="00BC09CE">
        <w:rPr>
          <w:rFonts w:ascii="Arial" w:eastAsia="Times New Roman" w:hAnsi="Arial" w:cs="Arial"/>
          <w:b/>
          <w:bCs/>
          <w:caps/>
          <w:color w:val="0E1A85"/>
          <w:kern w:val="36"/>
          <w:sz w:val="32"/>
          <w:szCs w:val="32"/>
        </w:rPr>
        <w:t>7.  MAINTENANCE OF DELIVERABLES</w:t>
      </w:r>
      <w:bookmarkEnd w:id="69"/>
    </w:p>
    <w:p w14:paraId="5D0EA07F" w14:textId="38B37DD8" w:rsidR="00BC09CE" w:rsidRPr="00BC09CE" w:rsidRDefault="00BC09CE" w:rsidP="00BC09CE">
      <w:pPr>
        <w:textAlignment w:val="baseline"/>
        <w:rPr>
          <w:rFonts w:ascii="Arial" w:eastAsia="Times New Roman" w:hAnsi="Arial" w:cs="Arial"/>
          <w:sz w:val="23"/>
          <w:szCs w:val="23"/>
        </w:rPr>
      </w:pPr>
      <w:hyperlink r:id="rId72" w:anchor="toc36" w:history="1"/>
    </w:p>
    <w:p w14:paraId="15300760"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70" w:name="_Toc522875919"/>
      <w:r w:rsidRPr="00BC09CE">
        <w:rPr>
          <w:rFonts w:ascii="Arial" w:eastAsia="Times New Roman" w:hAnsi="Arial" w:cs="Arial"/>
          <w:color w:val="0E1A85"/>
          <w:sz w:val="30"/>
          <w:szCs w:val="30"/>
        </w:rPr>
        <w:t>7.1. General</w:t>
      </w:r>
      <w:bookmarkEnd w:id="70"/>
    </w:p>
    <w:p w14:paraId="6E979C2E"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Maintenance of published joint work will be a joint process.</w:t>
      </w:r>
    </w:p>
    <w:p w14:paraId="494F744A" w14:textId="58EF898E" w:rsidR="00BC09CE" w:rsidRPr="00BC09CE" w:rsidRDefault="00BC09CE" w:rsidP="00BC09CE">
      <w:pPr>
        <w:textAlignment w:val="baseline"/>
        <w:rPr>
          <w:rFonts w:ascii="Arial" w:eastAsia="Times New Roman" w:hAnsi="Arial" w:cs="Arial"/>
          <w:sz w:val="23"/>
          <w:szCs w:val="23"/>
        </w:rPr>
      </w:pPr>
      <w:hyperlink r:id="rId73" w:anchor="toc37" w:history="1"/>
    </w:p>
    <w:p w14:paraId="082D2429"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71" w:name="_Toc522875920"/>
      <w:r w:rsidRPr="00BC09CE">
        <w:rPr>
          <w:rFonts w:ascii="Arial" w:eastAsia="Times New Roman" w:hAnsi="Arial" w:cs="Arial"/>
          <w:color w:val="0E1A85"/>
          <w:sz w:val="30"/>
          <w:szCs w:val="30"/>
        </w:rPr>
        <w:t>7.2. Review period</w:t>
      </w:r>
      <w:bookmarkEnd w:id="71"/>
    </w:p>
    <w:p w14:paraId="46D0F43D"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review period of a joint published item is 5 years, following the ISO Directives. The review shall be performed by the joint project group, as determined by the JCG.</w:t>
      </w:r>
    </w:p>
    <w:p w14:paraId="59369C9A" w14:textId="787CEE5D" w:rsidR="00BC09CE" w:rsidRPr="00BC09CE" w:rsidRDefault="00BC09CE" w:rsidP="00BC09CE">
      <w:pPr>
        <w:textAlignment w:val="baseline"/>
        <w:rPr>
          <w:rFonts w:ascii="Arial" w:eastAsia="Times New Roman" w:hAnsi="Arial" w:cs="Arial"/>
          <w:sz w:val="23"/>
          <w:szCs w:val="23"/>
        </w:rPr>
      </w:pPr>
      <w:hyperlink r:id="rId74" w:anchor="toc38" w:history="1"/>
    </w:p>
    <w:p w14:paraId="1F22B4FC"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72" w:name="_Toc522875921"/>
      <w:r w:rsidRPr="00BC09CE">
        <w:rPr>
          <w:rFonts w:ascii="Arial" w:eastAsia="Times New Roman" w:hAnsi="Arial" w:cs="Arial"/>
          <w:color w:val="0E1A85"/>
          <w:sz w:val="30"/>
          <w:szCs w:val="30"/>
        </w:rPr>
        <w:t>7.3. Updates</w:t>
      </w:r>
      <w:bookmarkEnd w:id="72"/>
    </w:p>
    <w:p w14:paraId="1185F6C0"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When a document is deemed to be updated, both parties agree that each other has the first right of refusal.</w:t>
      </w:r>
    </w:p>
    <w:p w14:paraId="5B57D700" w14:textId="6BD1678F" w:rsidR="00BC09CE" w:rsidRPr="00BC09CE" w:rsidRDefault="00BC09CE" w:rsidP="00BC09CE">
      <w:pPr>
        <w:textAlignment w:val="baseline"/>
        <w:rPr>
          <w:rFonts w:ascii="Arial" w:eastAsia="Times New Roman" w:hAnsi="Arial" w:cs="Arial"/>
          <w:sz w:val="23"/>
          <w:szCs w:val="23"/>
        </w:rPr>
      </w:pPr>
      <w:hyperlink r:id="rId75" w:anchor="toc39" w:history="1"/>
    </w:p>
    <w:p w14:paraId="53DFFE21"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73" w:name="_Toc522875922"/>
      <w:r w:rsidRPr="00BC09CE">
        <w:rPr>
          <w:rFonts w:ascii="Arial" w:eastAsia="Times New Roman" w:hAnsi="Arial" w:cs="Arial"/>
          <w:color w:val="0E1A85"/>
          <w:sz w:val="30"/>
          <w:szCs w:val="30"/>
        </w:rPr>
        <w:t>7.4. Withdrawal</w:t>
      </w:r>
      <w:bookmarkEnd w:id="73"/>
    </w:p>
    <w:p w14:paraId="53251DBD"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When a review determines that a joint published item should be withdrawn, both parties agree that the item to be indicated as withdrawn.</w:t>
      </w:r>
    </w:p>
    <w:p w14:paraId="51F2CF20" w14:textId="5B7EC9DD" w:rsidR="00BC09CE" w:rsidRPr="00BC09CE" w:rsidRDefault="00BC09CE" w:rsidP="00BC09CE">
      <w:pPr>
        <w:textAlignment w:val="baseline"/>
        <w:rPr>
          <w:rFonts w:ascii="Arial" w:eastAsia="Times New Roman" w:hAnsi="Arial" w:cs="Arial"/>
          <w:sz w:val="23"/>
          <w:szCs w:val="23"/>
        </w:rPr>
      </w:pPr>
      <w:hyperlink r:id="rId76" w:anchor="toc40" w:history="1"/>
    </w:p>
    <w:p w14:paraId="6B00D4F1"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74" w:name="_Toc522875923"/>
      <w:r w:rsidRPr="00BC09CE">
        <w:rPr>
          <w:rFonts w:ascii="Arial" w:eastAsia="Times New Roman" w:hAnsi="Arial" w:cs="Arial"/>
          <w:color w:val="0E1A85"/>
          <w:sz w:val="30"/>
          <w:szCs w:val="30"/>
        </w:rPr>
        <w:t>7.5. Updates</w:t>
      </w:r>
      <w:bookmarkEnd w:id="74"/>
    </w:p>
    <w:p w14:paraId="19F604FC"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When a document is deemed to be updated, both parties agree that each other has the first right of refusal.</w:t>
      </w:r>
    </w:p>
    <w:p w14:paraId="0E29EC86" w14:textId="2A13194D" w:rsidR="00BC09CE" w:rsidRPr="00BC09CE" w:rsidRDefault="00BC09CE" w:rsidP="00BC09CE">
      <w:pPr>
        <w:textAlignment w:val="baseline"/>
        <w:rPr>
          <w:rFonts w:ascii="Arial" w:eastAsia="Times New Roman" w:hAnsi="Arial" w:cs="Arial"/>
          <w:sz w:val="23"/>
          <w:szCs w:val="23"/>
        </w:rPr>
      </w:pPr>
      <w:hyperlink r:id="rId77" w:anchor="toc41" w:history="1"/>
    </w:p>
    <w:p w14:paraId="79639443"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75" w:name="_Toc522875924"/>
      <w:r w:rsidRPr="00BC09CE">
        <w:rPr>
          <w:rFonts w:ascii="Arial" w:eastAsia="Times New Roman" w:hAnsi="Arial" w:cs="Arial"/>
          <w:b/>
          <w:bCs/>
          <w:caps/>
          <w:color w:val="0E1A85"/>
          <w:kern w:val="36"/>
          <w:sz w:val="32"/>
          <w:szCs w:val="32"/>
        </w:rPr>
        <w:t>8.  CORRECTIONS AND AMENDMENTS</w:t>
      </w:r>
      <w:bookmarkEnd w:id="75"/>
    </w:p>
    <w:p w14:paraId="7C3BC865" w14:textId="39BE55AC" w:rsidR="00BC09CE" w:rsidRPr="00BC09CE" w:rsidRDefault="00BC09CE" w:rsidP="00BC09CE">
      <w:pPr>
        <w:textAlignment w:val="baseline"/>
        <w:rPr>
          <w:rFonts w:ascii="Arial" w:eastAsia="Times New Roman" w:hAnsi="Arial" w:cs="Arial"/>
          <w:sz w:val="23"/>
          <w:szCs w:val="23"/>
        </w:rPr>
      </w:pPr>
      <w:hyperlink r:id="rId78" w:anchor="toc42" w:history="1"/>
    </w:p>
    <w:p w14:paraId="1C83C6DA"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76" w:name="_Toc522875925"/>
      <w:r w:rsidRPr="00BC09CE">
        <w:rPr>
          <w:rFonts w:ascii="Arial" w:eastAsia="Times New Roman" w:hAnsi="Arial" w:cs="Arial"/>
          <w:color w:val="0E1A85"/>
          <w:sz w:val="30"/>
          <w:szCs w:val="30"/>
        </w:rPr>
        <w:t>8.1. Comment distribution</w:t>
      </w:r>
      <w:bookmarkEnd w:id="76"/>
    </w:p>
    <w:p w14:paraId="06704BED"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When a party receives formal comments on the joint work item, it shall share it with the other party within 2 weeks of receiving them, documented and distributed through the JCG.</w:t>
      </w:r>
    </w:p>
    <w:p w14:paraId="1D1D7574" w14:textId="55E971E3" w:rsidR="00BC09CE" w:rsidRPr="00BC09CE" w:rsidRDefault="00BC09CE" w:rsidP="00BC09CE">
      <w:pPr>
        <w:textAlignment w:val="baseline"/>
        <w:rPr>
          <w:rFonts w:ascii="Arial" w:eastAsia="Times New Roman" w:hAnsi="Arial" w:cs="Arial"/>
          <w:sz w:val="23"/>
          <w:szCs w:val="23"/>
        </w:rPr>
      </w:pPr>
      <w:hyperlink r:id="rId79" w:anchor="toc43" w:history="1"/>
    </w:p>
    <w:p w14:paraId="0E2F9904"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77" w:name="_Toc522875926"/>
      <w:r w:rsidRPr="00BC09CE">
        <w:rPr>
          <w:rFonts w:ascii="Arial" w:eastAsia="Times New Roman" w:hAnsi="Arial" w:cs="Arial"/>
          <w:color w:val="0E1A85"/>
          <w:sz w:val="30"/>
          <w:szCs w:val="30"/>
        </w:rPr>
        <w:t>8.2. Joint action</w:t>
      </w:r>
      <w:bookmarkEnd w:id="77"/>
    </w:p>
    <w:p w14:paraId="530DF8EE"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project groups in both organizations responsible for the published deliverable shall work in collaboration to address any corrections or necessary amendments.</w:t>
      </w:r>
    </w:p>
    <w:p w14:paraId="5A13B16E" w14:textId="77C2F976" w:rsidR="00BC09CE" w:rsidRPr="00BC09CE" w:rsidRDefault="00BC09CE" w:rsidP="00BC09CE">
      <w:pPr>
        <w:textAlignment w:val="baseline"/>
        <w:rPr>
          <w:rFonts w:ascii="Arial" w:eastAsia="Times New Roman" w:hAnsi="Arial" w:cs="Arial"/>
          <w:sz w:val="23"/>
          <w:szCs w:val="23"/>
        </w:rPr>
      </w:pPr>
      <w:hyperlink r:id="rId80" w:anchor="toc44" w:history="1"/>
    </w:p>
    <w:p w14:paraId="408AA32D"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78" w:name="_Toc522875927"/>
      <w:r w:rsidRPr="00BC09CE">
        <w:rPr>
          <w:rFonts w:ascii="Arial" w:eastAsia="Times New Roman" w:hAnsi="Arial" w:cs="Arial"/>
          <w:b/>
          <w:bCs/>
          <w:caps/>
          <w:color w:val="0E1A85"/>
          <w:kern w:val="36"/>
          <w:sz w:val="32"/>
          <w:szCs w:val="32"/>
        </w:rPr>
        <w:t>9.  AMENDMENTS TO THIS AGREEMENT</w:t>
      </w:r>
      <w:bookmarkEnd w:id="78"/>
    </w:p>
    <w:p w14:paraId="21A2C380"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ISO and CalConnect agree that changes to this agreement shall be first proposed through the JAG, and formalized by a resolution from one party to the other.</w:t>
      </w:r>
    </w:p>
    <w:p w14:paraId="7C32CA48" w14:textId="0DE92892" w:rsidR="00BC09CE" w:rsidRPr="00BC09CE" w:rsidRDefault="00BC09CE" w:rsidP="00BC09CE">
      <w:pPr>
        <w:textAlignment w:val="baseline"/>
        <w:rPr>
          <w:rFonts w:ascii="Arial" w:eastAsia="Times New Roman" w:hAnsi="Arial" w:cs="Arial"/>
          <w:sz w:val="23"/>
          <w:szCs w:val="23"/>
        </w:rPr>
      </w:pPr>
      <w:hyperlink r:id="rId81" w:anchor="toc45" w:history="1"/>
    </w:p>
    <w:p w14:paraId="4387229E"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79" w:name="_Toc522875928"/>
      <w:r w:rsidRPr="00BC09CE">
        <w:rPr>
          <w:rFonts w:ascii="Arial" w:eastAsia="Times New Roman" w:hAnsi="Arial" w:cs="Arial"/>
          <w:b/>
          <w:bCs/>
          <w:caps/>
          <w:color w:val="0E1A85"/>
          <w:kern w:val="36"/>
          <w:sz w:val="32"/>
          <w:szCs w:val="32"/>
        </w:rPr>
        <w:t>10.  MAINTENANCE AGENCY AND REGISTRATION AUTHORITY</w:t>
      </w:r>
      <w:bookmarkEnd w:id="79"/>
    </w:p>
    <w:p w14:paraId="3247E7FB" w14:textId="44C61087" w:rsidR="00BC09CE" w:rsidRPr="00BC09CE" w:rsidRDefault="00BC09CE" w:rsidP="00BC09CE">
      <w:pPr>
        <w:textAlignment w:val="baseline"/>
        <w:rPr>
          <w:rFonts w:ascii="Arial" w:eastAsia="Times New Roman" w:hAnsi="Arial" w:cs="Arial"/>
          <w:sz w:val="23"/>
          <w:szCs w:val="23"/>
        </w:rPr>
      </w:pPr>
      <w:hyperlink r:id="rId82" w:anchor="toc46" w:history="1"/>
    </w:p>
    <w:p w14:paraId="0B9B6732"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80" w:name="_Toc522875929"/>
      <w:r w:rsidRPr="00BC09CE">
        <w:rPr>
          <w:rFonts w:ascii="Arial" w:eastAsia="Times New Roman" w:hAnsi="Arial" w:cs="Arial"/>
          <w:color w:val="0E1A85"/>
          <w:sz w:val="30"/>
          <w:szCs w:val="30"/>
        </w:rPr>
        <w:t>10.1. General</w:t>
      </w:r>
      <w:bookmarkEnd w:id="80"/>
    </w:p>
    <w:p w14:paraId="63D2A8ED"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Both organizations recognize that a maintenance agency or registration authority is required for the successful implementation of certain standardization deliverables resulting from this agreement.</w:t>
      </w:r>
    </w:p>
    <w:p w14:paraId="23A77C0B" w14:textId="7D74DA50" w:rsidR="00BC09CE" w:rsidRPr="00BC09CE" w:rsidRDefault="00BC09CE" w:rsidP="00BC09CE">
      <w:pPr>
        <w:textAlignment w:val="baseline"/>
        <w:rPr>
          <w:rFonts w:ascii="Arial" w:eastAsia="Times New Roman" w:hAnsi="Arial" w:cs="Arial"/>
          <w:sz w:val="23"/>
          <w:szCs w:val="23"/>
        </w:rPr>
      </w:pPr>
      <w:hyperlink r:id="rId83" w:anchor="toc47" w:history="1"/>
    </w:p>
    <w:p w14:paraId="6B4E73B5"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81" w:name="_Toc522875930"/>
      <w:r w:rsidRPr="00BC09CE">
        <w:rPr>
          <w:rFonts w:ascii="Arial" w:eastAsia="Times New Roman" w:hAnsi="Arial" w:cs="Arial"/>
          <w:color w:val="0E1A85"/>
          <w:sz w:val="30"/>
          <w:szCs w:val="30"/>
        </w:rPr>
        <w:t>10.2. Default volunteer role</w:t>
      </w:r>
      <w:bookmarkEnd w:id="81"/>
    </w:p>
    <w:p w14:paraId="3BB9CC0F"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For standards developed under this agreement, CalConnect volunteers to serve as their maintenance agency or registration authority as necessary.</w:t>
      </w:r>
    </w:p>
    <w:p w14:paraId="61D6251A"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CalConnect shall submit a suitable application to ISO once a NWIP requiring establishment of a maintenance agency or registration authority for a joint work item is approved.</w:t>
      </w:r>
    </w:p>
    <w:p w14:paraId="6F5A457D" w14:textId="06E83603" w:rsidR="00BC09CE" w:rsidRPr="00BC09CE" w:rsidRDefault="00BC09CE" w:rsidP="00BC09CE">
      <w:pPr>
        <w:textAlignment w:val="baseline"/>
        <w:rPr>
          <w:rFonts w:ascii="Arial" w:eastAsia="Times New Roman" w:hAnsi="Arial" w:cs="Arial"/>
          <w:sz w:val="23"/>
          <w:szCs w:val="23"/>
        </w:rPr>
      </w:pPr>
      <w:hyperlink r:id="rId84" w:anchor="toc48" w:history="1"/>
    </w:p>
    <w:p w14:paraId="7528AD97"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82" w:name="_Toc522875931"/>
      <w:r w:rsidRPr="00BC09CE">
        <w:rPr>
          <w:rFonts w:ascii="Arial" w:eastAsia="Times New Roman" w:hAnsi="Arial" w:cs="Arial"/>
          <w:b/>
          <w:bCs/>
          <w:caps/>
          <w:color w:val="0E1A85"/>
          <w:kern w:val="36"/>
          <w:sz w:val="32"/>
          <w:szCs w:val="32"/>
        </w:rPr>
        <w:t>11.  DELIVERABLE REQUIREMENTS</w:t>
      </w:r>
      <w:bookmarkEnd w:id="82"/>
    </w:p>
    <w:p w14:paraId="34986A53" w14:textId="156CC9D0" w:rsidR="00BC09CE" w:rsidRPr="00BC09CE" w:rsidRDefault="00BC09CE" w:rsidP="00BC09CE">
      <w:pPr>
        <w:textAlignment w:val="baseline"/>
        <w:rPr>
          <w:rFonts w:ascii="Arial" w:eastAsia="Times New Roman" w:hAnsi="Arial" w:cs="Arial"/>
          <w:sz w:val="23"/>
          <w:szCs w:val="23"/>
        </w:rPr>
      </w:pPr>
      <w:hyperlink r:id="rId85" w:anchor="toc49" w:history="1"/>
    </w:p>
    <w:p w14:paraId="5633BE5A"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83" w:name="_Toc522875932"/>
      <w:r w:rsidRPr="00BC09CE">
        <w:rPr>
          <w:rFonts w:ascii="Arial" w:eastAsia="Times New Roman" w:hAnsi="Arial" w:cs="Arial"/>
          <w:color w:val="0E1A85"/>
          <w:sz w:val="30"/>
          <w:szCs w:val="30"/>
        </w:rPr>
        <w:t>11.1. General</w:t>
      </w:r>
      <w:bookmarkEnd w:id="83"/>
    </w:p>
    <w:p w14:paraId="1A1A787C"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ISO and CalConnect wish to establish rules to ensure the collaborative effort by both parties are mutually recognized within deliverables.</w:t>
      </w:r>
    </w:p>
    <w:p w14:paraId="048CF535" w14:textId="0986F74C" w:rsidR="00BC09CE" w:rsidRPr="00BC09CE" w:rsidRDefault="00BC09CE" w:rsidP="00BC09CE">
      <w:pPr>
        <w:textAlignment w:val="baseline"/>
        <w:rPr>
          <w:rFonts w:ascii="Arial" w:eastAsia="Times New Roman" w:hAnsi="Arial" w:cs="Arial"/>
          <w:sz w:val="23"/>
          <w:szCs w:val="23"/>
        </w:rPr>
      </w:pPr>
      <w:hyperlink r:id="rId86" w:anchor="toc50" w:history="1"/>
    </w:p>
    <w:p w14:paraId="2EA7A2A9"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84" w:name="_Toc522875933"/>
      <w:r w:rsidRPr="00BC09CE">
        <w:rPr>
          <w:rFonts w:ascii="Arial" w:eastAsia="Times New Roman" w:hAnsi="Arial" w:cs="Arial"/>
          <w:color w:val="0E1A85"/>
          <w:sz w:val="30"/>
          <w:szCs w:val="30"/>
        </w:rPr>
        <w:t>11.2. Trademark and copyright statements</w:t>
      </w:r>
      <w:bookmarkEnd w:id="84"/>
    </w:p>
    <w:p w14:paraId="7017EDE8"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Similar to the process applied on national adoption of an ISO deliverable, trademarks and copyright statements of both organizations will appear on the document cover page as well as in the foreword.</w:t>
      </w:r>
    </w:p>
    <w:p w14:paraId="610EC62E" w14:textId="19C9E412" w:rsidR="00BC09CE" w:rsidRPr="00BC09CE" w:rsidRDefault="00BC09CE" w:rsidP="00BC09CE">
      <w:pPr>
        <w:textAlignment w:val="baseline"/>
        <w:rPr>
          <w:rFonts w:ascii="Arial" w:eastAsia="Times New Roman" w:hAnsi="Arial" w:cs="Arial"/>
          <w:sz w:val="23"/>
          <w:szCs w:val="23"/>
        </w:rPr>
      </w:pPr>
      <w:hyperlink r:id="rId87" w:anchor="toc51" w:history="1"/>
    </w:p>
    <w:p w14:paraId="0ED5B7F1"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85" w:name="_Toc522875934"/>
      <w:r w:rsidRPr="00BC09CE">
        <w:rPr>
          <w:rFonts w:ascii="Arial" w:eastAsia="Times New Roman" w:hAnsi="Arial" w:cs="Arial"/>
          <w:color w:val="0E1A85"/>
          <w:sz w:val="30"/>
          <w:szCs w:val="30"/>
        </w:rPr>
        <w:t>11.3. Publication dates</w:t>
      </w:r>
      <w:bookmarkEnd w:id="85"/>
    </w:p>
    <w:p w14:paraId="37FE5B3D"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lastRenderedPageBreak/>
        <w:t>The edition year and the year of publishing of a joint deliverable shall be identical in the ISO and CalConnect deliverables.</w:t>
      </w:r>
    </w:p>
    <w:p w14:paraId="33FEFFF6" w14:textId="713F48A0" w:rsidR="00BC09CE" w:rsidRPr="00BC09CE" w:rsidRDefault="00BC09CE" w:rsidP="00BC09CE">
      <w:pPr>
        <w:textAlignment w:val="baseline"/>
        <w:rPr>
          <w:rFonts w:ascii="Arial" w:eastAsia="Times New Roman" w:hAnsi="Arial" w:cs="Arial"/>
          <w:sz w:val="23"/>
          <w:szCs w:val="23"/>
        </w:rPr>
      </w:pPr>
      <w:hyperlink r:id="rId88" w:anchor="toc52" w:history="1"/>
    </w:p>
    <w:p w14:paraId="58AE612C"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86" w:name="_Toc522875935"/>
      <w:r w:rsidRPr="00BC09CE">
        <w:rPr>
          <w:rFonts w:ascii="Arial" w:eastAsia="Times New Roman" w:hAnsi="Arial" w:cs="Arial"/>
          <w:color w:val="0E1A85"/>
          <w:sz w:val="30"/>
          <w:szCs w:val="30"/>
        </w:rPr>
        <w:t>11.4. Cover page</w:t>
      </w:r>
      <w:bookmarkEnd w:id="86"/>
    </w:p>
    <w:p w14:paraId="34D2C8E6"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In ISO and CalConnect deliverables, as well as any further adoptions, shall retain the logographic marks of both organizations.</w:t>
      </w:r>
    </w:p>
    <w:p w14:paraId="1571F952" w14:textId="23D203E9" w:rsidR="00BC09CE" w:rsidRPr="00BC09CE" w:rsidRDefault="00BC09CE" w:rsidP="00BC09CE">
      <w:pPr>
        <w:textAlignment w:val="baseline"/>
        <w:rPr>
          <w:rFonts w:ascii="Arial" w:eastAsia="Times New Roman" w:hAnsi="Arial" w:cs="Arial"/>
          <w:sz w:val="23"/>
          <w:szCs w:val="23"/>
        </w:rPr>
      </w:pPr>
      <w:hyperlink r:id="rId89" w:anchor="toc53" w:history="1"/>
    </w:p>
    <w:p w14:paraId="5076897E"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87" w:name="_Toc522875936"/>
      <w:r w:rsidRPr="00BC09CE">
        <w:rPr>
          <w:rFonts w:ascii="Arial" w:eastAsia="Times New Roman" w:hAnsi="Arial" w:cs="Arial"/>
          <w:color w:val="0E1A85"/>
          <w:sz w:val="30"/>
          <w:szCs w:val="30"/>
        </w:rPr>
        <w:t>11.5. Introduction part</w:t>
      </w:r>
      <w:bookmarkEnd w:id="87"/>
    </w:p>
    <w:p w14:paraId="6E858448"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The introduction shall state that it is a joint work product between ISO and CalConnect.</w:t>
      </w:r>
    </w:p>
    <w:p w14:paraId="1330B260" w14:textId="4AECB6C5" w:rsidR="00BC09CE" w:rsidRPr="00BC09CE" w:rsidRDefault="00BC09CE" w:rsidP="00BC09CE">
      <w:pPr>
        <w:textAlignment w:val="baseline"/>
        <w:rPr>
          <w:rFonts w:ascii="Arial" w:eastAsia="Times New Roman" w:hAnsi="Arial" w:cs="Arial"/>
          <w:sz w:val="23"/>
          <w:szCs w:val="23"/>
        </w:rPr>
      </w:pPr>
      <w:hyperlink r:id="rId90" w:anchor="toc54" w:history="1"/>
    </w:p>
    <w:p w14:paraId="4E37B5DC"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88" w:name="_Toc522875937"/>
      <w:r w:rsidRPr="00BC09CE">
        <w:rPr>
          <w:rFonts w:ascii="Arial" w:eastAsia="Times New Roman" w:hAnsi="Arial" w:cs="Arial"/>
          <w:color w:val="0E1A85"/>
          <w:sz w:val="30"/>
          <w:szCs w:val="30"/>
        </w:rPr>
        <w:t>11.6. Document identifier and references</w:t>
      </w:r>
      <w:bookmarkEnd w:id="88"/>
    </w:p>
    <w:p w14:paraId="4A48A079"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ISO deliverables published under this agreement will be referenced in as ISO/CC in ISO documents, and CalConnect deliverables will be referenced as as CC/ISO within CalConnect documents.</w:t>
      </w:r>
    </w:p>
    <w:p w14:paraId="5F411CD8"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References will contain sufficient information for those wishing to obtain the equivalent documents of the other party to be able to do so.</w:t>
      </w:r>
    </w:p>
    <w:p w14:paraId="5FFC70F8" w14:textId="762C7516" w:rsidR="00BC09CE" w:rsidRPr="00BC09CE" w:rsidRDefault="00BC09CE" w:rsidP="00BC09CE">
      <w:pPr>
        <w:textAlignment w:val="baseline"/>
        <w:rPr>
          <w:rFonts w:ascii="Arial" w:eastAsia="Times New Roman" w:hAnsi="Arial" w:cs="Arial"/>
          <w:sz w:val="23"/>
          <w:szCs w:val="23"/>
        </w:rPr>
      </w:pPr>
      <w:hyperlink r:id="rId91" w:anchor="toc55" w:history="1"/>
    </w:p>
    <w:p w14:paraId="7286C683" w14:textId="77777777" w:rsidR="00BC09CE" w:rsidRPr="00BC09CE" w:rsidRDefault="00BC09CE" w:rsidP="00BC09CE">
      <w:pPr>
        <w:textAlignment w:val="baseline"/>
        <w:outlineLvl w:val="1"/>
        <w:rPr>
          <w:rFonts w:ascii="Arial" w:eastAsia="Times New Roman" w:hAnsi="Arial" w:cs="Arial"/>
          <w:color w:val="0E1A85"/>
          <w:sz w:val="30"/>
          <w:szCs w:val="30"/>
        </w:rPr>
      </w:pPr>
      <w:bookmarkStart w:id="89" w:name="_Toc522875938"/>
      <w:r w:rsidRPr="00BC09CE">
        <w:rPr>
          <w:rFonts w:ascii="Arial" w:eastAsia="Times New Roman" w:hAnsi="Arial" w:cs="Arial"/>
          <w:color w:val="0E1A85"/>
          <w:sz w:val="30"/>
          <w:szCs w:val="30"/>
        </w:rPr>
        <w:t>11.7. Project code</w:t>
      </w:r>
      <w:bookmarkEnd w:id="89"/>
    </w:p>
    <w:p w14:paraId="377A896D" w14:textId="77777777" w:rsidR="00BC09CE" w:rsidRPr="00BC09CE" w:rsidRDefault="00BC09CE" w:rsidP="00BC09CE">
      <w:pPr>
        <w:spacing w:before="240" w:after="240"/>
        <w:textAlignment w:val="baseline"/>
        <w:rPr>
          <w:rFonts w:ascii="Arial" w:eastAsia="Times New Roman" w:hAnsi="Arial" w:cs="Arial"/>
          <w:sz w:val="23"/>
          <w:szCs w:val="23"/>
        </w:rPr>
      </w:pPr>
      <w:r w:rsidRPr="00BC09CE">
        <w:rPr>
          <w:rFonts w:ascii="Arial" w:eastAsia="Times New Roman" w:hAnsi="Arial" w:cs="Arial"/>
          <w:sz w:val="23"/>
          <w:szCs w:val="23"/>
        </w:rPr>
        <w:t>A mutually acceptable number will be used for the project code, with the goal of achieving identical deliverable numbers in ISO and CalConnect to prevent potential ambiguity.</w:t>
      </w:r>
    </w:p>
    <w:p w14:paraId="72F6DB8F" w14:textId="77777777" w:rsidR="00BC09CE" w:rsidRPr="00BC09CE" w:rsidRDefault="00BC09CE" w:rsidP="00BC09CE">
      <w:pPr>
        <w:rPr>
          <w:rFonts w:ascii="Times New Roman" w:eastAsia="Times New Roman" w:hAnsi="Times New Roman" w:cs="Times New Roman"/>
        </w:rPr>
      </w:pPr>
    </w:p>
    <w:p w14:paraId="0351E94D" w14:textId="610DB466" w:rsidR="00BC09CE" w:rsidRPr="00BC09CE" w:rsidRDefault="00BC09CE" w:rsidP="00BC09CE">
      <w:pPr>
        <w:textAlignment w:val="baseline"/>
        <w:rPr>
          <w:rFonts w:ascii="Arial" w:eastAsia="Times New Roman" w:hAnsi="Arial" w:cs="Arial"/>
          <w:sz w:val="23"/>
          <w:szCs w:val="23"/>
        </w:rPr>
      </w:pPr>
      <w:r w:rsidRPr="00BC09CE">
        <w:rPr>
          <w:rFonts w:ascii="Arial" w:eastAsia="Times New Roman" w:hAnsi="Arial" w:cs="Arial"/>
          <w:sz w:val="23"/>
          <w:szCs w:val="23"/>
        </w:rPr>
        <w:fldChar w:fldCharType="begin"/>
      </w:r>
      <w:r w:rsidRPr="00BC09CE">
        <w:rPr>
          <w:rFonts w:ascii="Arial" w:eastAsia="Times New Roman" w:hAnsi="Arial" w:cs="Arial"/>
          <w:sz w:val="23"/>
          <w:szCs w:val="23"/>
        </w:rPr>
        <w:instrText xml:space="preserve"> HYPERLINK "file:///Users/mulgogi/src/calconnect/publish/sdo-collaboration/iso/csd-iso-collaboration.pdf.html" \l "toc56" </w:instrText>
      </w:r>
      <w:r w:rsidRPr="00BC09CE">
        <w:rPr>
          <w:rFonts w:ascii="Arial" w:eastAsia="Times New Roman" w:hAnsi="Arial" w:cs="Arial"/>
          <w:sz w:val="23"/>
          <w:szCs w:val="23"/>
        </w:rPr>
        <w:fldChar w:fldCharType="separate"/>
      </w:r>
      <w:r w:rsidRPr="00BC09CE">
        <w:rPr>
          <w:rFonts w:ascii="Arial" w:eastAsia="Times New Roman" w:hAnsi="Arial" w:cs="Arial"/>
          <w:sz w:val="23"/>
          <w:szCs w:val="23"/>
        </w:rPr>
        <w:fldChar w:fldCharType="end"/>
      </w:r>
    </w:p>
    <w:p w14:paraId="786FD542" w14:textId="77777777" w:rsidR="00BC09CE" w:rsidRPr="00BC09CE" w:rsidRDefault="00BC09CE" w:rsidP="00BC09CE">
      <w:pPr>
        <w:textAlignment w:val="baseline"/>
        <w:outlineLvl w:val="0"/>
        <w:rPr>
          <w:rFonts w:ascii="Arial" w:eastAsia="Times New Roman" w:hAnsi="Arial" w:cs="Arial"/>
          <w:b/>
          <w:bCs/>
          <w:caps/>
          <w:color w:val="0E1A85"/>
          <w:kern w:val="36"/>
          <w:sz w:val="32"/>
          <w:szCs w:val="32"/>
        </w:rPr>
      </w:pPr>
      <w:bookmarkStart w:id="90" w:name="_Toc522875939"/>
      <w:r w:rsidRPr="00BC09CE">
        <w:rPr>
          <w:rFonts w:ascii="Arial" w:eastAsia="Times New Roman" w:hAnsi="Arial" w:cs="Arial"/>
          <w:b/>
          <w:bCs/>
          <w:caps/>
          <w:color w:val="0E1A85"/>
          <w:kern w:val="36"/>
          <w:sz w:val="32"/>
          <w:szCs w:val="32"/>
        </w:rPr>
        <w:t>BIBLIOGRAPHY</w:t>
      </w:r>
      <w:bookmarkEnd w:id="90"/>
    </w:p>
    <w:p w14:paraId="75553E36" w14:textId="77777777" w:rsidR="00BC09CE" w:rsidRPr="00BC09CE" w:rsidRDefault="00BC09CE" w:rsidP="00BC09CE">
      <w:pPr>
        <w:ind w:left="480" w:hanging="480"/>
        <w:textAlignment w:val="baseline"/>
        <w:rPr>
          <w:rFonts w:ascii="Arial" w:eastAsia="Times New Roman" w:hAnsi="Arial" w:cs="Arial"/>
          <w:sz w:val="23"/>
          <w:szCs w:val="23"/>
        </w:rPr>
      </w:pPr>
      <w:r w:rsidRPr="00BC09CE">
        <w:rPr>
          <w:rFonts w:ascii="Arial" w:eastAsia="Times New Roman" w:hAnsi="Arial" w:cs="Arial"/>
          <w:sz w:val="23"/>
          <w:szCs w:val="23"/>
        </w:rPr>
        <w:t>[1]  WTO TBT Agreements, World Trade Organization, </w:t>
      </w:r>
      <w:r w:rsidRPr="00BC09CE">
        <w:rPr>
          <w:rFonts w:ascii="Arial" w:eastAsia="Times New Roman" w:hAnsi="Arial" w:cs="Arial"/>
          <w:i/>
          <w:iCs/>
          <w:sz w:val="23"/>
          <w:szCs w:val="23"/>
          <w:bdr w:val="none" w:sz="0" w:space="0" w:color="auto" w:frame="1"/>
        </w:rPr>
        <w:t>The WTO Agreements Series Technical Barriers to Trade</w:t>
      </w:r>
    </w:p>
    <w:p w14:paraId="5FD4B300" w14:textId="77777777" w:rsidR="00B603BC" w:rsidRDefault="00BC09CE"/>
    <w:sectPr w:rsidR="00B603BC" w:rsidSect="0007394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C4CF8"/>
    <w:multiLevelType w:val="multilevel"/>
    <w:tmpl w:val="0A801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612E9"/>
    <w:multiLevelType w:val="hybridMultilevel"/>
    <w:tmpl w:val="7116E7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8EA1870"/>
    <w:multiLevelType w:val="hybridMultilevel"/>
    <w:tmpl w:val="5F0E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A1DE8"/>
    <w:multiLevelType w:val="multilevel"/>
    <w:tmpl w:val="19DC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72F6F"/>
    <w:multiLevelType w:val="hybridMultilevel"/>
    <w:tmpl w:val="C5746CD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A1D6E23"/>
    <w:multiLevelType w:val="multilevel"/>
    <w:tmpl w:val="1582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94C29"/>
    <w:multiLevelType w:val="multilevel"/>
    <w:tmpl w:val="10F2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6E3AD8"/>
    <w:multiLevelType w:val="hybridMultilevel"/>
    <w:tmpl w:val="3A92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A6282D"/>
    <w:multiLevelType w:val="hybridMultilevel"/>
    <w:tmpl w:val="14EA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34F47"/>
    <w:multiLevelType w:val="multilevel"/>
    <w:tmpl w:val="161E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53EBB"/>
    <w:multiLevelType w:val="hybridMultilevel"/>
    <w:tmpl w:val="77F67F1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68E44CAA"/>
    <w:multiLevelType w:val="multilevel"/>
    <w:tmpl w:val="CB8C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9"/>
  </w:num>
  <w:num w:numId="6">
    <w:abstractNumId w:val="11"/>
  </w:num>
  <w:num w:numId="7">
    <w:abstractNumId w:val="8"/>
  </w:num>
  <w:num w:numId="8">
    <w:abstractNumId w:val="2"/>
  </w:num>
  <w:num w:numId="9">
    <w:abstractNumId w:val="1"/>
  </w:num>
  <w:num w:numId="10">
    <w:abstractNumId w:val="7"/>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9CE"/>
    <w:rsid w:val="0001138C"/>
    <w:rsid w:val="0007394B"/>
    <w:rsid w:val="001879F7"/>
    <w:rsid w:val="003C33FF"/>
    <w:rsid w:val="0086085E"/>
    <w:rsid w:val="008B4B54"/>
    <w:rsid w:val="00902487"/>
    <w:rsid w:val="00BC09CE"/>
    <w:rsid w:val="00C460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714488"/>
  <w15:chartTrackingRefBased/>
  <w15:docId w15:val="{3187BE1B-06B0-1047-965B-2E22EA6BB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C09C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C09C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C09C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9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C09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C09CE"/>
    <w:rPr>
      <w:rFonts w:ascii="Times New Roman" w:eastAsia="Times New Roman" w:hAnsi="Times New Roman" w:cs="Times New Roman"/>
      <w:b/>
      <w:bCs/>
      <w:sz w:val="27"/>
      <w:szCs w:val="27"/>
    </w:rPr>
  </w:style>
  <w:style w:type="paragraph" w:customStyle="1" w:styleId="msonormal0">
    <w:name w:val="msonormal"/>
    <w:basedOn w:val="Normal"/>
    <w:rsid w:val="00BC09CE"/>
    <w:pPr>
      <w:spacing w:before="100" w:beforeAutospacing="1" w:after="100" w:afterAutospacing="1"/>
    </w:pPr>
    <w:rPr>
      <w:rFonts w:ascii="Times New Roman" w:eastAsia="Times New Roman" w:hAnsi="Times New Roman" w:cs="Times New Roman"/>
    </w:rPr>
  </w:style>
  <w:style w:type="character" w:customStyle="1" w:styleId="docnumber">
    <w:name w:val="docnumber"/>
    <w:basedOn w:val="DefaultParagraphFont"/>
    <w:rsid w:val="00BC09CE"/>
  </w:style>
  <w:style w:type="character" w:customStyle="1" w:styleId="apple-converted-space">
    <w:name w:val="apple-converted-space"/>
    <w:basedOn w:val="DefaultParagraphFont"/>
    <w:rsid w:val="00BC09CE"/>
  </w:style>
  <w:style w:type="character" w:customStyle="1" w:styleId="docnumber-separator">
    <w:name w:val="docnumber-separator"/>
    <w:basedOn w:val="DefaultParagraphFont"/>
    <w:rsid w:val="00BC09CE"/>
  </w:style>
  <w:style w:type="character" w:customStyle="1" w:styleId="docyear">
    <w:name w:val="docyear"/>
    <w:basedOn w:val="DefaultParagraphFont"/>
    <w:rsid w:val="00BC09CE"/>
  </w:style>
  <w:style w:type="character" w:customStyle="1" w:styleId="title-first">
    <w:name w:val="title-first"/>
    <w:basedOn w:val="DefaultParagraphFont"/>
    <w:rsid w:val="00BC09CE"/>
  </w:style>
  <w:style w:type="character" w:customStyle="1" w:styleId="coverpage-stage">
    <w:name w:val="coverpage-stage"/>
    <w:basedOn w:val="DefaultParagraphFont"/>
    <w:rsid w:val="00BC09CE"/>
  </w:style>
  <w:style w:type="character" w:customStyle="1" w:styleId="coverpage-maturity">
    <w:name w:val="coverpage-maturity"/>
    <w:basedOn w:val="DefaultParagraphFont"/>
    <w:rsid w:val="00BC09CE"/>
  </w:style>
  <w:style w:type="character" w:customStyle="1" w:styleId="title">
    <w:name w:val="title"/>
    <w:basedOn w:val="DefaultParagraphFont"/>
    <w:rsid w:val="00BC09CE"/>
  </w:style>
  <w:style w:type="paragraph" w:customStyle="1" w:styleId="content">
    <w:name w:val="content"/>
    <w:basedOn w:val="Normal"/>
    <w:rsid w:val="00BC09CE"/>
    <w:pPr>
      <w:spacing w:before="100" w:beforeAutospacing="1" w:after="100" w:afterAutospacing="1"/>
    </w:pPr>
    <w:rPr>
      <w:rFonts w:ascii="Times New Roman" w:eastAsia="Times New Roman" w:hAnsi="Times New Roman" w:cs="Times New Roman"/>
    </w:rPr>
  </w:style>
  <w:style w:type="paragraph" w:customStyle="1" w:styleId="year">
    <w:name w:val="year"/>
    <w:basedOn w:val="Normal"/>
    <w:rsid w:val="00BC09CE"/>
    <w:pPr>
      <w:spacing w:before="100" w:beforeAutospacing="1" w:after="100" w:afterAutospacing="1"/>
    </w:pPr>
    <w:rPr>
      <w:rFonts w:ascii="Times New Roman" w:eastAsia="Times New Roman" w:hAnsi="Times New Roman" w:cs="Times New Roman"/>
    </w:rPr>
  </w:style>
  <w:style w:type="paragraph" w:customStyle="1" w:styleId="message">
    <w:name w:val="message"/>
    <w:basedOn w:val="Normal"/>
    <w:rsid w:val="00BC09CE"/>
    <w:pPr>
      <w:spacing w:before="100" w:beforeAutospacing="1" w:after="100" w:afterAutospacing="1"/>
    </w:pPr>
    <w:rPr>
      <w:rFonts w:ascii="Times New Roman" w:eastAsia="Times New Roman" w:hAnsi="Times New Roman" w:cs="Times New Roman"/>
    </w:rPr>
  </w:style>
  <w:style w:type="paragraph" w:customStyle="1" w:styleId="name">
    <w:name w:val="name"/>
    <w:basedOn w:val="Normal"/>
    <w:rsid w:val="00BC09CE"/>
    <w:pPr>
      <w:spacing w:before="100" w:beforeAutospacing="1" w:after="100" w:afterAutospacing="1"/>
    </w:pPr>
    <w:rPr>
      <w:rFonts w:ascii="Times New Roman" w:eastAsia="Times New Roman" w:hAnsi="Times New Roman" w:cs="Times New Roman"/>
    </w:rPr>
  </w:style>
  <w:style w:type="paragraph" w:customStyle="1" w:styleId="address">
    <w:name w:val="address"/>
    <w:basedOn w:val="Normal"/>
    <w:rsid w:val="00BC09C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C09CE"/>
    <w:rPr>
      <w:color w:val="0000FF"/>
      <w:u w:val="single"/>
    </w:rPr>
  </w:style>
  <w:style w:type="character" w:styleId="FollowedHyperlink">
    <w:name w:val="FollowedHyperlink"/>
    <w:basedOn w:val="DefaultParagraphFont"/>
    <w:uiPriority w:val="99"/>
    <w:semiHidden/>
    <w:unhideWhenUsed/>
    <w:rsid w:val="00BC09CE"/>
    <w:rPr>
      <w:color w:val="800080"/>
      <w:u w:val="single"/>
    </w:rPr>
  </w:style>
  <w:style w:type="paragraph" w:styleId="NormalWeb">
    <w:name w:val="Normal (Web)"/>
    <w:basedOn w:val="Normal"/>
    <w:uiPriority w:val="99"/>
    <w:semiHidden/>
    <w:unhideWhenUsed/>
    <w:rsid w:val="00BC09CE"/>
    <w:pPr>
      <w:spacing w:before="100" w:beforeAutospacing="1" w:after="100" w:afterAutospacing="1"/>
    </w:pPr>
    <w:rPr>
      <w:rFonts w:ascii="Times New Roman" w:eastAsia="Times New Roman" w:hAnsi="Times New Roman" w:cs="Times New Roman"/>
    </w:rPr>
  </w:style>
  <w:style w:type="paragraph" w:customStyle="1" w:styleId="h1">
    <w:name w:val="h1"/>
    <w:basedOn w:val="Normal"/>
    <w:rsid w:val="00BC09CE"/>
    <w:pPr>
      <w:spacing w:before="100" w:beforeAutospacing="1" w:after="100" w:afterAutospacing="1"/>
    </w:pPr>
    <w:rPr>
      <w:rFonts w:ascii="Times New Roman" w:eastAsia="Times New Roman" w:hAnsi="Times New Roman" w:cs="Times New Roman"/>
    </w:rPr>
  </w:style>
  <w:style w:type="paragraph" w:customStyle="1" w:styleId="h2">
    <w:name w:val="h2"/>
    <w:basedOn w:val="Normal"/>
    <w:rsid w:val="00BC09CE"/>
    <w:pPr>
      <w:spacing w:before="100" w:beforeAutospacing="1" w:after="100" w:afterAutospacing="1"/>
    </w:pPr>
    <w:rPr>
      <w:rFonts w:ascii="Times New Roman" w:eastAsia="Times New Roman" w:hAnsi="Times New Roman" w:cs="Times New Roman"/>
    </w:rPr>
  </w:style>
  <w:style w:type="paragraph" w:customStyle="1" w:styleId="normref">
    <w:name w:val="normref"/>
    <w:basedOn w:val="Normal"/>
    <w:rsid w:val="00BC09CE"/>
    <w:pPr>
      <w:spacing w:before="100" w:beforeAutospacing="1" w:after="100" w:afterAutospacing="1"/>
    </w:pPr>
    <w:rPr>
      <w:rFonts w:ascii="Times New Roman" w:eastAsia="Times New Roman" w:hAnsi="Times New Roman" w:cs="Times New Roman"/>
    </w:rPr>
  </w:style>
  <w:style w:type="paragraph" w:customStyle="1" w:styleId="terms">
    <w:name w:val="terms"/>
    <w:basedOn w:val="Normal"/>
    <w:rsid w:val="00BC09CE"/>
    <w:pPr>
      <w:spacing w:before="100" w:beforeAutospacing="1" w:after="100" w:afterAutospacing="1"/>
    </w:pPr>
    <w:rPr>
      <w:rFonts w:ascii="Times New Roman" w:eastAsia="Times New Roman" w:hAnsi="Times New Roman" w:cs="Times New Roman"/>
    </w:rPr>
  </w:style>
  <w:style w:type="paragraph" w:customStyle="1" w:styleId="altterms">
    <w:name w:val="altterms"/>
    <w:basedOn w:val="Normal"/>
    <w:rsid w:val="00BC09CE"/>
    <w:pPr>
      <w:spacing w:before="100" w:beforeAutospacing="1" w:after="100" w:afterAutospacing="1"/>
    </w:pPr>
    <w:rPr>
      <w:rFonts w:ascii="Times New Roman" w:eastAsia="Times New Roman" w:hAnsi="Times New Roman" w:cs="Times New Roman"/>
    </w:rPr>
  </w:style>
  <w:style w:type="paragraph" w:customStyle="1" w:styleId="tabletitle">
    <w:name w:val="tabletitle"/>
    <w:basedOn w:val="Normal"/>
    <w:rsid w:val="00BC09CE"/>
    <w:pPr>
      <w:spacing w:before="100" w:beforeAutospacing="1" w:after="100" w:afterAutospacing="1"/>
    </w:pPr>
    <w:rPr>
      <w:rFonts w:ascii="Times New Roman" w:eastAsia="Times New Roman" w:hAnsi="Times New Roman" w:cs="Times New Roman"/>
    </w:rPr>
  </w:style>
  <w:style w:type="paragraph" w:customStyle="1" w:styleId="biblio">
    <w:name w:val="biblio"/>
    <w:basedOn w:val="Normal"/>
    <w:rsid w:val="00BC09C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C09CE"/>
    <w:pPr>
      <w:ind w:left="720"/>
      <w:contextualSpacing/>
    </w:pPr>
  </w:style>
  <w:style w:type="paragraph" w:styleId="TOC1">
    <w:name w:val="toc 1"/>
    <w:basedOn w:val="Normal"/>
    <w:next w:val="Normal"/>
    <w:autoRedefine/>
    <w:uiPriority w:val="39"/>
    <w:unhideWhenUsed/>
    <w:rsid w:val="00BC09CE"/>
    <w:pPr>
      <w:spacing w:after="100"/>
    </w:pPr>
  </w:style>
  <w:style w:type="paragraph" w:styleId="TOC2">
    <w:name w:val="toc 2"/>
    <w:basedOn w:val="Normal"/>
    <w:next w:val="Normal"/>
    <w:autoRedefine/>
    <w:uiPriority w:val="39"/>
    <w:unhideWhenUsed/>
    <w:rsid w:val="00BC09CE"/>
    <w:pPr>
      <w:spacing w:after="100"/>
      <w:ind w:left="240"/>
    </w:pPr>
  </w:style>
  <w:style w:type="paragraph" w:styleId="TOC3">
    <w:name w:val="toc 3"/>
    <w:basedOn w:val="Normal"/>
    <w:next w:val="Normal"/>
    <w:autoRedefine/>
    <w:uiPriority w:val="39"/>
    <w:unhideWhenUsed/>
    <w:rsid w:val="00BC09C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874461">
      <w:bodyDiv w:val="1"/>
      <w:marLeft w:val="0"/>
      <w:marRight w:val="0"/>
      <w:marTop w:val="0"/>
      <w:marBottom w:val="0"/>
      <w:divBdr>
        <w:top w:val="none" w:sz="0" w:space="0" w:color="auto"/>
        <w:left w:val="none" w:sz="0" w:space="0" w:color="auto"/>
        <w:bottom w:val="none" w:sz="0" w:space="0" w:color="auto"/>
        <w:right w:val="none" w:sz="0" w:space="0" w:color="auto"/>
      </w:divBdr>
      <w:divsChild>
        <w:div w:id="1974947221">
          <w:marLeft w:val="0"/>
          <w:marRight w:val="0"/>
          <w:marTop w:val="0"/>
          <w:marBottom w:val="0"/>
          <w:divBdr>
            <w:top w:val="none" w:sz="0" w:space="0" w:color="auto"/>
            <w:left w:val="none" w:sz="0" w:space="0" w:color="auto"/>
            <w:bottom w:val="none" w:sz="0" w:space="0" w:color="auto"/>
            <w:right w:val="none" w:sz="0" w:space="0" w:color="auto"/>
          </w:divBdr>
          <w:divsChild>
            <w:div w:id="876086035">
              <w:marLeft w:val="0"/>
              <w:marRight w:val="0"/>
              <w:marTop w:val="0"/>
              <w:marBottom w:val="0"/>
              <w:divBdr>
                <w:top w:val="none" w:sz="0" w:space="0" w:color="auto"/>
                <w:left w:val="none" w:sz="0" w:space="0" w:color="auto"/>
                <w:bottom w:val="none" w:sz="0" w:space="0" w:color="auto"/>
                <w:right w:val="none" w:sz="0" w:space="0" w:color="auto"/>
              </w:divBdr>
              <w:divsChild>
                <w:div w:id="50930227">
                  <w:marLeft w:val="0"/>
                  <w:marRight w:val="0"/>
                  <w:marTop w:val="0"/>
                  <w:marBottom w:val="0"/>
                  <w:divBdr>
                    <w:top w:val="none" w:sz="0" w:space="0" w:color="auto"/>
                    <w:left w:val="none" w:sz="0" w:space="0" w:color="auto"/>
                    <w:bottom w:val="none" w:sz="0" w:space="0" w:color="auto"/>
                    <w:right w:val="none" w:sz="0" w:space="0" w:color="auto"/>
                  </w:divBdr>
                  <w:divsChild>
                    <w:div w:id="380904765">
                      <w:marLeft w:val="0"/>
                      <w:marRight w:val="0"/>
                      <w:marTop w:val="0"/>
                      <w:marBottom w:val="0"/>
                      <w:divBdr>
                        <w:top w:val="none" w:sz="0" w:space="0" w:color="auto"/>
                        <w:left w:val="none" w:sz="0" w:space="0" w:color="auto"/>
                        <w:bottom w:val="none" w:sz="0" w:space="0" w:color="auto"/>
                        <w:right w:val="none" w:sz="0" w:space="0" w:color="auto"/>
                      </w:divBdr>
                    </w:div>
                    <w:div w:id="580800978">
                      <w:marLeft w:val="0"/>
                      <w:marRight w:val="0"/>
                      <w:marTop w:val="0"/>
                      <w:marBottom w:val="0"/>
                      <w:divBdr>
                        <w:top w:val="none" w:sz="0" w:space="0" w:color="auto"/>
                        <w:left w:val="none" w:sz="0" w:space="0" w:color="auto"/>
                        <w:bottom w:val="none" w:sz="0" w:space="0" w:color="auto"/>
                        <w:right w:val="none" w:sz="0" w:space="0" w:color="auto"/>
                      </w:divBdr>
                    </w:div>
                  </w:divsChild>
                </w:div>
                <w:div w:id="121384634">
                  <w:marLeft w:val="0"/>
                  <w:marRight w:val="0"/>
                  <w:marTop w:val="0"/>
                  <w:marBottom w:val="0"/>
                  <w:divBdr>
                    <w:top w:val="none" w:sz="0" w:space="0" w:color="auto"/>
                    <w:left w:val="none" w:sz="0" w:space="0" w:color="auto"/>
                    <w:bottom w:val="none" w:sz="0" w:space="0" w:color="auto"/>
                    <w:right w:val="none" w:sz="0" w:space="0" w:color="auto"/>
                  </w:divBdr>
                </w:div>
                <w:div w:id="887956881">
                  <w:marLeft w:val="0"/>
                  <w:marRight w:val="0"/>
                  <w:marTop w:val="60"/>
                  <w:marBottom w:val="60"/>
                  <w:divBdr>
                    <w:top w:val="none" w:sz="0" w:space="0" w:color="auto"/>
                    <w:left w:val="none" w:sz="0" w:space="0" w:color="auto"/>
                    <w:bottom w:val="none" w:sz="0" w:space="0" w:color="auto"/>
                    <w:right w:val="none" w:sz="0" w:space="0" w:color="auto"/>
                  </w:divBdr>
                </w:div>
              </w:divsChild>
            </w:div>
            <w:div w:id="2137598755">
              <w:marLeft w:val="0"/>
              <w:marRight w:val="0"/>
              <w:marTop w:val="0"/>
              <w:marBottom w:val="0"/>
              <w:divBdr>
                <w:top w:val="none" w:sz="0" w:space="0" w:color="auto"/>
                <w:left w:val="none" w:sz="0" w:space="0" w:color="auto"/>
                <w:bottom w:val="none" w:sz="0" w:space="0" w:color="auto"/>
                <w:right w:val="none" w:sz="0" w:space="0" w:color="auto"/>
              </w:divBdr>
              <w:divsChild>
                <w:div w:id="1818567082">
                  <w:marLeft w:val="0"/>
                  <w:marRight w:val="0"/>
                  <w:marTop w:val="480"/>
                  <w:marBottom w:val="480"/>
                  <w:divBdr>
                    <w:top w:val="none" w:sz="0" w:space="0" w:color="auto"/>
                    <w:left w:val="none" w:sz="0" w:space="0" w:color="auto"/>
                    <w:bottom w:val="none" w:sz="0" w:space="0" w:color="auto"/>
                    <w:right w:val="none" w:sz="0" w:space="0" w:color="auto"/>
                  </w:divBdr>
                </w:div>
                <w:div w:id="1981618826">
                  <w:marLeft w:val="0"/>
                  <w:marRight w:val="0"/>
                  <w:marTop w:val="480"/>
                  <w:marBottom w:val="480"/>
                  <w:divBdr>
                    <w:top w:val="none" w:sz="0" w:space="0" w:color="auto"/>
                    <w:left w:val="none" w:sz="0" w:space="0" w:color="auto"/>
                    <w:bottom w:val="none" w:sz="0" w:space="0" w:color="auto"/>
                    <w:right w:val="none" w:sz="0" w:space="0" w:color="auto"/>
                  </w:divBdr>
                </w:div>
                <w:div w:id="920485235">
                  <w:marLeft w:val="480"/>
                  <w:marRight w:val="480"/>
                  <w:marTop w:val="240"/>
                  <w:marBottom w:val="240"/>
                  <w:divBdr>
                    <w:top w:val="single" w:sz="6" w:space="12" w:color="F36F36"/>
                    <w:left w:val="none" w:sz="0" w:space="12" w:color="auto"/>
                    <w:bottom w:val="single" w:sz="6" w:space="12" w:color="F36F36"/>
                    <w:right w:val="none" w:sz="0" w:space="12" w:color="auto"/>
                  </w:divBdr>
                </w:div>
                <w:div w:id="1617100917">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 w:id="1855920826">
          <w:marLeft w:val="0"/>
          <w:marRight w:val="0"/>
          <w:marTop w:val="0"/>
          <w:marBottom w:val="0"/>
          <w:divBdr>
            <w:top w:val="none" w:sz="0" w:space="0" w:color="auto"/>
            <w:left w:val="none" w:sz="0" w:space="0" w:color="auto"/>
            <w:bottom w:val="none" w:sz="0" w:space="0" w:color="auto"/>
            <w:right w:val="none" w:sz="0" w:space="0" w:color="auto"/>
          </w:divBdr>
          <w:divsChild>
            <w:div w:id="943225360">
              <w:marLeft w:val="0"/>
              <w:marRight w:val="0"/>
              <w:marTop w:val="0"/>
              <w:marBottom w:val="0"/>
              <w:divBdr>
                <w:top w:val="none" w:sz="0" w:space="0" w:color="auto"/>
                <w:left w:val="none" w:sz="0" w:space="0" w:color="auto"/>
                <w:bottom w:val="none" w:sz="0" w:space="0" w:color="auto"/>
                <w:right w:val="none" w:sz="0" w:space="0" w:color="auto"/>
              </w:divBdr>
            </w:div>
          </w:divsChild>
        </w:div>
        <w:div w:id="1912111003">
          <w:marLeft w:val="0"/>
          <w:marRight w:val="0"/>
          <w:marTop w:val="0"/>
          <w:marBottom w:val="0"/>
          <w:divBdr>
            <w:top w:val="none" w:sz="0" w:space="0" w:color="auto"/>
            <w:left w:val="none" w:sz="0" w:space="0" w:color="auto"/>
            <w:bottom w:val="none" w:sz="0" w:space="0" w:color="auto"/>
            <w:right w:val="none" w:sz="0" w:space="0" w:color="auto"/>
          </w:divBdr>
        </w:div>
        <w:div w:id="1142771288">
          <w:marLeft w:val="0"/>
          <w:marRight w:val="0"/>
          <w:marTop w:val="0"/>
          <w:marBottom w:val="0"/>
          <w:divBdr>
            <w:top w:val="none" w:sz="0" w:space="0" w:color="auto"/>
            <w:left w:val="none" w:sz="0" w:space="0" w:color="auto"/>
            <w:bottom w:val="none" w:sz="0" w:space="0" w:color="auto"/>
            <w:right w:val="none" w:sz="0" w:space="0" w:color="auto"/>
          </w:divBdr>
          <w:divsChild>
            <w:div w:id="2135053231">
              <w:marLeft w:val="0"/>
              <w:marRight w:val="0"/>
              <w:marTop w:val="0"/>
              <w:marBottom w:val="0"/>
              <w:divBdr>
                <w:top w:val="none" w:sz="0" w:space="0" w:color="auto"/>
                <w:left w:val="none" w:sz="0" w:space="0" w:color="auto"/>
                <w:bottom w:val="none" w:sz="0" w:space="0" w:color="auto"/>
                <w:right w:val="none" w:sz="0" w:space="0" w:color="auto"/>
              </w:divBdr>
            </w:div>
            <w:div w:id="101194331">
              <w:marLeft w:val="0"/>
              <w:marRight w:val="0"/>
              <w:marTop w:val="0"/>
              <w:marBottom w:val="0"/>
              <w:divBdr>
                <w:top w:val="none" w:sz="0" w:space="0" w:color="auto"/>
                <w:left w:val="none" w:sz="0" w:space="0" w:color="auto"/>
                <w:bottom w:val="none" w:sz="0" w:space="0" w:color="auto"/>
                <w:right w:val="none" w:sz="0" w:space="0" w:color="auto"/>
              </w:divBdr>
            </w:div>
            <w:div w:id="1002581951">
              <w:marLeft w:val="0"/>
              <w:marRight w:val="0"/>
              <w:marTop w:val="0"/>
              <w:marBottom w:val="0"/>
              <w:divBdr>
                <w:top w:val="none" w:sz="0" w:space="0" w:color="auto"/>
                <w:left w:val="none" w:sz="0" w:space="0" w:color="auto"/>
                <w:bottom w:val="none" w:sz="0" w:space="0" w:color="auto"/>
                <w:right w:val="none" w:sz="0" w:space="0" w:color="auto"/>
              </w:divBdr>
            </w:div>
          </w:divsChild>
        </w:div>
        <w:div w:id="1742605271">
          <w:marLeft w:val="0"/>
          <w:marRight w:val="0"/>
          <w:marTop w:val="0"/>
          <w:marBottom w:val="0"/>
          <w:divBdr>
            <w:top w:val="none" w:sz="0" w:space="0" w:color="auto"/>
            <w:left w:val="none" w:sz="0" w:space="0" w:color="auto"/>
            <w:bottom w:val="none" w:sz="0" w:space="0" w:color="auto"/>
            <w:right w:val="none" w:sz="0" w:space="0" w:color="auto"/>
          </w:divBdr>
        </w:div>
        <w:div w:id="1245916806">
          <w:marLeft w:val="0"/>
          <w:marRight w:val="0"/>
          <w:marTop w:val="0"/>
          <w:marBottom w:val="0"/>
          <w:divBdr>
            <w:top w:val="none" w:sz="0" w:space="0" w:color="auto"/>
            <w:left w:val="none" w:sz="0" w:space="0" w:color="auto"/>
            <w:bottom w:val="none" w:sz="0" w:space="0" w:color="auto"/>
            <w:right w:val="none" w:sz="0" w:space="0" w:color="auto"/>
          </w:divBdr>
        </w:div>
        <w:div w:id="577447241">
          <w:marLeft w:val="0"/>
          <w:marRight w:val="0"/>
          <w:marTop w:val="0"/>
          <w:marBottom w:val="0"/>
          <w:divBdr>
            <w:top w:val="none" w:sz="0" w:space="0" w:color="auto"/>
            <w:left w:val="none" w:sz="0" w:space="0" w:color="auto"/>
            <w:bottom w:val="none" w:sz="0" w:space="0" w:color="auto"/>
            <w:right w:val="none" w:sz="0" w:space="0" w:color="auto"/>
          </w:divBdr>
          <w:divsChild>
            <w:div w:id="1362052545">
              <w:marLeft w:val="0"/>
              <w:marRight w:val="0"/>
              <w:marTop w:val="0"/>
              <w:marBottom w:val="0"/>
              <w:divBdr>
                <w:top w:val="none" w:sz="0" w:space="0" w:color="auto"/>
                <w:left w:val="none" w:sz="0" w:space="0" w:color="auto"/>
                <w:bottom w:val="none" w:sz="0" w:space="0" w:color="auto"/>
                <w:right w:val="none" w:sz="0" w:space="0" w:color="auto"/>
              </w:divBdr>
              <w:divsChild>
                <w:div w:id="1361662967">
                  <w:marLeft w:val="0"/>
                  <w:marRight w:val="0"/>
                  <w:marTop w:val="480"/>
                  <w:marBottom w:val="240"/>
                  <w:divBdr>
                    <w:top w:val="none" w:sz="0" w:space="0" w:color="auto"/>
                    <w:left w:val="none" w:sz="0" w:space="0" w:color="auto"/>
                    <w:bottom w:val="none" w:sz="0" w:space="0" w:color="auto"/>
                    <w:right w:val="none" w:sz="0" w:space="0" w:color="auto"/>
                  </w:divBdr>
                </w:div>
                <w:div w:id="1218124504">
                  <w:marLeft w:val="0"/>
                  <w:marRight w:val="0"/>
                  <w:marTop w:val="480"/>
                  <w:marBottom w:val="240"/>
                  <w:divBdr>
                    <w:top w:val="none" w:sz="0" w:space="0" w:color="auto"/>
                    <w:left w:val="none" w:sz="0" w:space="0" w:color="auto"/>
                    <w:bottom w:val="none" w:sz="0" w:space="0" w:color="auto"/>
                    <w:right w:val="none" w:sz="0" w:space="0" w:color="auto"/>
                  </w:divBdr>
                </w:div>
                <w:div w:id="1331983170">
                  <w:marLeft w:val="0"/>
                  <w:marRight w:val="0"/>
                  <w:marTop w:val="480"/>
                  <w:marBottom w:val="240"/>
                  <w:divBdr>
                    <w:top w:val="none" w:sz="0" w:space="0" w:color="auto"/>
                    <w:left w:val="none" w:sz="0" w:space="0" w:color="auto"/>
                    <w:bottom w:val="none" w:sz="0" w:space="0" w:color="auto"/>
                    <w:right w:val="none" w:sz="0" w:space="0" w:color="auto"/>
                  </w:divBdr>
                </w:div>
              </w:divsChild>
            </w:div>
          </w:divsChild>
        </w:div>
        <w:div w:id="434790028">
          <w:marLeft w:val="0"/>
          <w:marRight w:val="0"/>
          <w:marTop w:val="0"/>
          <w:marBottom w:val="0"/>
          <w:divBdr>
            <w:top w:val="none" w:sz="0" w:space="0" w:color="auto"/>
            <w:left w:val="none" w:sz="0" w:space="0" w:color="auto"/>
            <w:bottom w:val="none" w:sz="0" w:space="0" w:color="auto"/>
            <w:right w:val="none" w:sz="0" w:space="0" w:color="auto"/>
          </w:divBdr>
          <w:divsChild>
            <w:div w:id="441385959">
              <w:marLeft w:val="0"/>
              <w:marRight w:val="0"/>
              <w:marTop w:val="0"/>
              <w:marBottom w:val="0"/>
              <w:divBdr>
                <w:top w:val="none" w:sz="0" w:space="0" w:color="auto"/>
                <w:left w:val="none" w:sz="0" w:space="0" w:color="auto"/>
                <w:bottom w:val="none" w:sz="0" w:space="0" w:color="auto"/>
                <w:right w:val="none" w:sz="0" w:space="0" w:color="auto"/>
              </w:divBdr>
            </w:div>
            <w:div w:id="1335767936">
              <w:marLeft w:val="0"/>
              <w:marRight w:val="0"/>
              <w:marTop w:val="0"/>
              <w:marBottom w:val="0"/>
              <w:divBdr>
                <w:top w:val="none" w:sz="0" w:space="0" w:color="auto"/>
                <w:left w:val="none" w:sz="0" w:space="0" w:color="auto"/>
                <w:bottom w:val="none" w:sz="0" w:space="0" w:color="auto"/>
                <w:right w:val="none" w:sz="0" w:space="0" w:color="auto"/>
              </w:divBdr>
            </w:div>
            <w:div w:id="1065420202">
              <w:marLeft w:val="0"/>
              <w:marRight w:val="0"/>
              <w:marTop w:val="0"/>
              <w:marBottom w:val="0"/>
              <w:divBdr>
                <w:top w:val="none" w:sz="0" w:space="0" w:color="auto"/>
                <w:left w:val="none" w:sz="0" w:space="0" w:color="auto"/>
                <w:bottom w:val="none" w:sz="0" w:space="0" w:color="auto"/>
                <w:right w:val="none" w:sz="0" w:space="0" w:color="auto"/>
              </w:divBdr>
            </w:div>
            <w:div w:id="835652906">
              <w:marLeft w:val="0"/>
              <w:marRight w:val="0"/>
              <w:marTop w:val="0"/>
              <w:marBottom w:val="0"/>
              <w:divBdr>
                <w:top w:val="none" w:sz="0" w:space="0" w:color="auto"/>
                <w:left w:val="none" w:sz="0" w:space="0" w:color="auto"/>
                <w:bottom w:val="none" w:sz="0" w:space="0" w:color="auto"/>
                <w:right w:val="none" w:sz="0" w:space="0" w:color="auto"/>
              </w:divBdr>
            </w:div>
          </w:divsChild>
        </w:div>
        <w:div w:id="104692536">
          <w:marLeft w:val="0"/>
          <w:marRight w:val="0"/>
          <w:marTop w:val="0"/>
          <w:marBottom w:val="0"/>
          <w:divBdr>
            <w:top w:val="none" w:sz="0" w:space="0" w:color="auto"/>
            <w:left w:val="none" w:sz="0" w:space="0" w:color="auto"/>
            <w:bottom w:val="none" w:sz="0" w:space="0" w:color="auto"/>
            <w:right w:val="none" w:sz="0" w:space="0" w:color="auto"/>
          </w:divBdr>
          <w:divsChild>
            <w:div w:id="1052193867">
              <w:marLeft w:val="0"/>
              <w:marRight w:val="0"/>
              <w:marTop w:val="0"/>
              <w:marBottom w:val="0"/>
              <w:divBdr>
                <w:top w:val="none" w:sz="0" w:space="0" w:color="auto"/>
                <w:left w:val="none" w:sz="0" w:space="0" w:color="auto"/>
                <w:bottom w:val="none" w:sz="0" w:space="0" w:color="auto"/>
                <w:right w:val="none" w:sz="0" w:space="0" w:color="auto"/>
              </w:divBdr>
            </w:div>
            <w:div w:id="1038361401">
              <w:marLeft w:val="0"/>
              <w:marRight w:val="0"/>
              <w:marTop w:val="0"/>
              <w:marBottom w:val="0"/>
              <w:divBdr>
                <w:top w:val="none" w:sz="0" w:space="0" w:color="auto"/>
                <w:left w:val="none" w:sz="0" w:space="0" w:color="auto"/>
                <w:bottom w:val="none" w:sz="0" w:space="0" w:color="auto"/>
                <w:right w:val="none" w:sz="0" w:space="0" w:color="auto"/>
              </w:divBdr>
            </w:div>
            <w:div w:id="1589532978">
              <w:marLeft w:val="0"/>
              <w:marRight w:val="0"/>
              <w:marTop w:val="0"/>
              <w:marBottom w:val="0"/>
              <w:divBdr>
                <w:top w:val="none" w:sz="0" w:space="0" w:color="auto"/>
                <w:left w:val="none" w:sz="0" w:space="0" w:color="auto"/>
                <w:bottom w:val="none" w:sz="0" w:space="0" w:color="auto"/>
                <w:right w:val="none" w:sz="0" w:space="0" w:color="auto"/>
              </w:divBdr>
            </w:div>
            <w:div w:id="1950121607">
              <w:marLeft w:val="0"/>
              <w:marRight w:val="0"/>
              <w:marTop w:val="0"/>
              <w:marBottom w:val="0"/>
              <w:divBdr>
                <w:top w:val="none" w:sz="0" w:space="0" w:color="auto"/>
                <w:left w:val="none" w:sz="0" w:space="0" w:color="auto"/>
                <w:bottom w:val="none" w:sz="0" w:space="0" w:color="auto"/>
                <w:right w:val="none" w:sz="0" w:space="0" w:color="auto"/>
              </w:divBdr>
            </w:div>
            <w:div w:id="728117191">
              <w:marLeft w:val="0"/>
              <w:marRight w:val="0"/>
              <w:marTop w:val="0"/>
              <w:marBottom w:val="0"/>
              <w:divBdr>
                <w:top w:val="none" w:sz="0" w:space="0" w:color="auto"/>
                <w:left w:val="none" w:sz="0" w:space="0" w:color="auto"/>
                <w:bottom w:val="none" w:sz="0" w:space="0" w:color="auto"/>
                <w:right w:val="none" w:sz="0" w:space="0" w:color="auto"/>
              </w:divBdr>
            </w:div>
          </w:divsChild>
        </w:div>
        <w:div w:id="337118104">
          <w:marLeft w:val="0"/>
          <w:marRight w:val="0"/>
          <w:marTop w:val="0"/>
          <w:marBottom w:val="0"/>
          <w:divBdr>
            <w:top w:val="none" w:sz="0" w:space="0" w:color="auto"/>
            <w:left w:val="none" w:sz="0" w:space="0" w:color="auto"/>
            <w:bottom w:val="none" w:sz="0" w:space="0" w:color="auto"/>
            <w:right w:val="none" w:sz="0" w:space="0" w:color="auto"/>
          </w:divBdr>
          <w:divsChild>
            <w:div w:id="1151991837">
              <w:marLeft w:val="0"/>
              <w:marRight w:val="0"/>
              <w:marTop w:val="0"/>
              <w:marBottom w:val="0"/>
              <w:divBdr>
                <w:top w:val="none" w:sz="0" w:space="0" w:color="auto"/>
                <w:left w:val="none" w:sz="0" w:space="0" w:color="auto"/>
                <w:bottom w:val="none" w:sz="0" w:space="0" w:color="auto"/>
                <w:right w:val="none" w:sz="0" w:space="0" w:color="auto"/>
              </w:divBdr>
            </w:div>
            <w:div w:id="426121989">
              <w:marLeft w:val="0"/>
              <w:marRight w:val="0"/>
              <w:marTop w:val="0"/>
              <w:marBottom w:val="0"/>
              <w:divBdr>
                <w:top w:val="none" w:sz="0" w:space="0" w:color="auto"/>
                <w:left w:val="none" w:sz="0" w:space="0" w:color="auto"/>
                <w:bottom w:val="none" w:sz="0" w:space="0" w:color="auto"/>
                <w:right w:val="none" w:sz="0" w:space="0" w:color="auto"/>
              </w:divBdr>
            </w:div>
            <w:div w:id="200632507">
              <w:marLeft w:val="0"/>
              <w:marRight w:val="0"/>
              <w:marTop w:val="0"/>
              <w:marBottom w:val="0"/>
              <w:divBdr>
                <w:top w:val="none" w:sz="0" w:space="0" w:color="auto"/>
                <w:left w:val="none" w:sz="0" w:space="0" w:color="auto"/>
                <w:bottom w:val="none" w:sz="0" w:space="0" w:color="auto"/>
                <w:right w:val="none" w:sz="0" w:space="0" w:color="auto"/>
              </w:divBdr>
            </w:div>
            <w:div w:id="1676879315">
              <w:marLeft w:val="0"/>
              <w:marRight w:val="0"/>
              <w:marTop w:val="0"/>
              <w:marBottom w:val="0"/>
              <w:divBdr>
                <w:top w:val="none" w:sz="0" w:space="0" w:color="auto"/>
                <w:left w:val="none" w:sz="0" w:space="0" w:color="auto"/>
                <w:bottom w:val="none" w:sz="0" w:space="0" w:color="auto"/>
                <w:right w:val="none" w:sz="0" w:space="0" w:color="auto"/>
              </w:divBdr>
            </w:div>
            <w:div w:id="509762941">
              <w:marLeft w:val="0"/>
              <w:marRight w:val="0"/>
              <w:marTop w:val="0"/>
              <w:marBottom w:val="0"/>
              <w:divBdr>
                <w:top w:val="none" w:sz="0" w:space="0" w:color="auto"/>
                <w:left w:val="none" w:sz="0" w:space="0" w:color="auto"/>
                <w:bottom w:val="none" w:sz="0" w:space="0" w:color="auto"/>
                <w:right w:val="none" w:sz="0" w:space="0" w:color="auto"/>
              </w:divBdr>
            </w:div>
            <w:div w:id="695010127">
              <w:marLeft w:val="0"/>
              <w:marRight w:val="0"/>
              <w:marTop w:val="0"/>
              <w:marBottom w:val="0"/>
              <w:divBdr>
                <w:top w:val="none" w:sz="0" w:space="0" w:color="auto"/>
                <w:left w:val="none" w:sz="0" w:space="0" w:color="auto"/>
                <w:bottom w:val="none" w:sz="0" w:space="0" w:color="auto"/>
                <w:right w:val="none" w:sz="0" w:space="0" w:color="auto"/>
              </w:divBdr>
            </w:div>
            <w:div w:id="185797297">
              <w:marLeft w:val="0"/>
              <w:marRight w:val="0"/>
              <w:marTop w:val="0"/>
              <w:marBottom w:val="0"/>
              <w:divBdr>
                <w:top w:val="none" w:sz="0" w:space="0" w:color="auto"/>
                <w:left w:val="none" w:sz="0" w:space="0" w:color="auto"/>
                <w:bottom w:val="none" w:sz="0" w:space="0" w:color="auto"/>
                <w:right w:val="none" w:sz="0" w:space="0" w:color="auto"/>
              </w:divBdr>
            </w:div>
            <w:div w:id="1106075587">
              <w:marLeft w:val="0"/>
              <w:marRight w:val="0"/>
              <w:marTop w:val="0"/>
              <w:marBottom w:val="0"/>
              <w:divBdr>
                <w:top w:val="none" w:sz="0" w:space="0" w:color="auto"/>
                <w:left w:val="none" w:sz="0" w:space="0" w:color="auto"/>
                <w:bottom w:val="none" w:sz="0" w:space="0" w:color="auto"/>
                <w:right w:val="none" w:sz="0" w:space="0" w:color="auto"/>
              </w:divBdr>
            </w:div>
            <w:div w:id="1617906135">
              <w:marLeft w:val="0"/>
              <w:marRight w:val="0"/>
              <w:marTop w:val="0"/>
              <w:marBottom w:val="0"/>
              <w:divBdr>
                <w:top w:val="none" w:sz="0" w:space="0" w:color="auto"/>
                <w:left w:val="none" w:sz="0" w:space="0" w:color="auto"/>
                <w:bottom w:val="none" w:sz="0" w:space="0" w:color="auto"/>
                <w:right w:val="none" w:sz="0" w:space="0" w:color="auto"/>
              </w:divBdr>
            </w:div>
            <w:div w:id="1482695898">
              <w:marLeft w:val="0"/>
              <w:marRight w:val="0"/>
              <w:marTop w:val="0"/>
              <w:marBottom w:val="0"/>
              <w:divBdr>
                <w:top w:val="none" w:sz="0" w:space="0" w:color="auto"/>
                <w:left w:val="none" w:sz="0" w:space="0" w:color="auto"/>
                <w:bottom w:val="none" w:sz="0" w:space="0" w:color="auto"/>
                <w:right w:val="none" w:sz="0" w:space="0" w:color="auto"/>
              </w:divBdr>
            </w:div>
            <w:div w:id="1253976085">
              <w:marLeft w:val="0"/>
              <w:marRight w:val="0"/>
              <w:marTop w:val="0"/>
              <w:marBottom w:val="0"/>
              <w:divBdr>
                <w:top w:val="none" w:sz="0" w:space="0" w:color="auto"/>
                <w:left w:val="none" w:sz="0" w:space="0" w:color="auto"/>
                <w:bottom w:val="none" w:sz="0" w:space="0" w:color="auto"/>
                <w:right w:val="none" w:sz="0" w:space="0" w:color="auto"/>
              </w:divBdr>
            </w:div>
            <w:div w:id="793596518">
              <w:marLeft w:val="0"/>
              <w:marRight w:val="0"/>
              <w:marTop w:val="0"/>
              <w:marBottom w:val="0"/>
              <w:divBdr>
                <w:top w:val="none" w:sz="0" w:space="0" w:color="auto"/>
                <w:left w:val="none" w:sz="0" w:space="0" w:color="auto"/>
                <w:bottom w:val="none" w:sz="0" w:space="0" w:color="auto"/>
                <w:right w:val="none" w:sz="0" w:space="0" w:color="auto"/>
              </w:divBdr>
            </w:div>
            <w:div w:id="1074545811">
              <w:marLeft w:val="0"/>
              <w:marRight w:val="0"/>
              <w:marTop w:val="0"/>
              <w:marBottom w:val="0"/>
              <w:divBdr>
                <w:top w:val="none" w:sz="0" w:space="0" w:color="auto"/>
                <w:left w:val="none" w:sz="0" w:space="0" w:color="auto"/>
                <w:bottom w:val="none" w:sz="0" w:space="0" w:color="auto"/>
                <w:right w:val="none" w:sz="0" w:space="0" w:color="auto"/>
              </w:divBdr>
            </w:div>
            <w:div w:id="1324433476">
              <w:marLeft w:val="0"/>
              <w:marRight w:val="0"/>
              <w:marTop w:val="0"/>
              <w:marBottom w:val="0"/>
              <w:divBdr>
                <w:top w:val="none" w:sz="0" w:space="0" w:color="auto"/>
                <w:left w:val="none" w:sz="0" w:space="0" w:color="auto"/>
                <w:bottom w:val="none" w:sz="0" w:space="0" w:color="auto"/>
                <w:right w:val="none" w:sz="0" w:space="0" w:color="auto"/>
              </w:divBdr>
            </w:div>
          </w:divsChild>
        </w:div>
        <w:div w:id="492768651">
          <w:marLeft w:val="0"/>
          <w:marRight w:val="0"/>
          <w:marTop w:val="0"/>
          <w:marBottom w:val="0"/>
          <w:divBdr>
            <w:top w:val="none" w:sz="0" w:space="0" w:color="auto"/>
            <w:left w:val="none" w:sz="0" w:space="0" w:color="auto"/>
            <w:bottom w:val="none" w:sz="0" w:space="0" w:color="auto"/>
            <w:right w:val="none" w:sz="0" w:space="0" w:color="auto"/>
          </w:divBdr>
          <w:divsChild>
            <w:div w:id="1764833627">
              <w:marLeft w:val="0"/>
              <w:marRight w:val="0"/>
              <w:marTop w:val="0"/>
              <w:marBottom w:val="0"/>
              <w:divBdr>
                <w:top w:val="none" w:sz="0" w:space="0" w:color="auto"/>
                <w:left w:val="none" w:sz="0" w:space="0" w:color="auto"/>
                <w:bottom w:val="none" w:sz="0" w:space="0" w:color="auto"/>
                <w:right w:val="none" w:sz="0" w:space="0" w:color="auto"/>
              </w:divBdr>
            </w:div>
            <w:div w:id="1643001900">
              <w:marLeft w:val="0"/>
              <w:marRight w:val="0"/>
              <w:marTop w:val="0"/>
              <w:marBottom w:val="0"/>
              <w:divBdr>
                <w:top w:val="none" w:sz="0" w:space="0" w:color="auto"/>
                <w:left w:val="none" w:sz="0" w:space="0" w:color="auto"/>
                <w:bottom w:val="none" w:sz="0" w:space="0" w:color="auto"/>
                <w:right w:val="none" w:sz="0" w:space="0" w:color="auto"/>
              </w:divBdr>
            </w:div>
            <w:div w:id="266238446">
              <w:marLeft w:val="0"/>
              <w:marRight w:val="0"/>
              <w:marTop w:val="0"/>
              <w:marBottom w:val="0"/>
              <w:divBdr>
                <w:top w:val="none" w:sz="0" w:space="0" w:color="auto"/>
                <w:left w:val="none" w:sz="0" w:space="0" w:color="auto"/>
                <w:bottom w:val="none" w:sz="0" w:space="0" w:color="auto"/>
                <w:right w:val="none" w:sz="0" w:space="0" w:color="auto"/>
              </w:divBdr>
            </w:div>
            <w:div w:id="1330208873">
              <w:marLeft w:val="0"/>
              <w:marRight w:val="0"/>
              <w:marTop w:val="0"/>
              <w:marBottom w:val="0"/>
              <w:divBdr>
                <w:top w:val="none" w:sz="0" w:space="0" w:color="auto"/>
                <w:left w:val="none" w:sz="0" w:space="0" w:color="auto"/>
                <w:bottom w:val="none" w:sz="0" w:space="0" w:color="auto"/>
                <w:right w:val="none" w:sz="0" w:space="0" w:color="auto"/>
              </w:divBdr>
            </w:div>
            <w:div w:id="1407069705">
              <w:marLeft w:val="0"/>
              <w:marRight w:val="0"/>
              <w:marTop w:val="0"/>
              <w:marBottom w:val="0"/>
              <w:divBdr>
                <w:top w:val="none" w:sz="0" w:space="0" w:color="auto"/>
                <w:left w:val="none" w:sz="0" w:space="0" w:color="auto"/>
                <w:bottom w:val="none" w:sz="0" w:space="0" w:color="auto"/>
                <w:right w:val="none" w:sz="0" w:space="0" w:color="auto"/>
              </w:divBdr>
            </w:div>
          </w:divsChild>
        </w:div>
        <w:div w:id="1844927344">
          <w:marLeft w:val="0"/>
          <w:marRight w:val="0"/>
          <w:marTop w:val="0"/>
          <w:marBottom w:val="0"/>
          <w:divBdr>
            <w:top w:val="none" w:sz="0" w:space="0" w:color="auto"/>
            <w:left w:val="none" w:sz="0" w:space="0" w:color="auto"/>
            <w:bottom w:val="none" w:sz="0" w:space="0" w:color="auto"/>
            <w:right w:val="none" w:sz="0" w:space="0" w:color="auto"/>
          </w:divBdr>
          <w:divsChild>
            <w:div w:id="447703338">
              <w:marLeft w:val="0"/>
              <w:marRight w:val="0"/>
              <w:marTop w:val="0"/>
              <w:marBottom w:val="0"/>
              <w:divBdr>
                <w:top w:val="none" w:sz="0" w:space="0" w:color="auto"/>
                <w:left w:val="none" w:sz="0" w:space="0" w:color="auto"/>
                <w:bottom w:val="none" w:sz="0" w:space="0" w:color="auto"/>
                <w:right w:val="none" w:sz="0" w:space="0" w:color="auto"/>
              </w:divBdr>
            </w:div>
            <w:div w:id="666782681">
              <w:marLeft w:val="0"/>
              <w:marRight w:val="0"/>
              <w:marTop w:val="0"/>
              <w:marBottom w:val="0"/>
              <w:divBdr>
                <w:top w:val="none" w:sz="0" w:space="0" w:color="auto"/>
                <w:left w:val="none" w:sz="0" w:space="0" w:color="auto"/>
                <w:bottom w:val="none" w:sz="0" w:space="0" w:color="auto"/>
                <w:right w:val="none" w:sz="0" w:space="0" w:color="auto"/>
              </w:divBdr>
            </w:div>
          </w:divsChild>
        </w:div>
        <w:div w:id="141582075">
          <w:marLeft w:val="0"/>
          <w:marRight w:val="0"/>
          <w:marTop w:val="0"/>
          <w:marBottom w:val="0"/>
          <w:divBdr>
            <w:top w:val="none" w:sz="0" w:space="0" w:color="auto"/>
            <w:left w:val="none" w:sz="0" w:space="0" w:color="auto"/>
            <w:bottom w:val="none" w:sz="0" w:space="0" w:color="auto"/>
            <w:right w:val="none" w:sz="0" w:space="0" w:color="auto"/>
          </w:divBdr>
        </w:div>
        <w:div w:id="792212776">
          <w:marLeft w:val="0"/>
          <w:marRight w:val="0"/>
          <w:marTop w:val="0"/>
          <w:marBottom w:val="0"/>
          <w:divBdr>
            <w:top w:val="none" w:sz="0" w:space="0" w:color="auto"/>
            <w:left w:val="none" w:sz="0" w:space="0" w:color="auto"/>
            <w:bottom w:val="none" w:sz="0" w:space="0" w:color="auto"/>
            <w:right w:val="none" w:sz="0" w:space="0" w:color="auto"/>
          </w:divBdr>
          <w:divsChild>
            <w:div w:id="1640914968">
              <w:marLeft w:val="0"/>
              <w:marRight w:val="0"/>
              <w:marTop w:val="0"/>
              <w:marBottom w:val="0"/>
              <w:divBdr>
                <w:top w:val="none" w:sz="0" w:space="0" w:color="auto"/>
                <w:left w:val="none" w:sz="0" w:space="0" w:color="auto"/>
                <w:bottom w:val="none" w:sz="0" w:space="0" w:color="auto"/>
                <w:right w:val="none" w:sz="0" w:space="0" w:color="auto"/>
              </w:divBdr>
            </w:div>
            <w:div w:id="459879519">
              <w:marLeft w:val="0"/>
              <w:marRight w:val="0"/>
              <w:marTop w:val="0"/>
              <w:marBottom w:val="0"/>
              <w:divBdr>
                <w:top w:val="none" w:sz="0" w:space="0" w:color="auto"/>
                <w:left w:val="none" w:sz="0" w:space="0" w:color="auto"/>
                <w:bottom w:val="none" w:sz="0" w:space="0" w:color="auto"/>
                <w:right w:val="none" w:sz="0" w:space="0" w:color="auto"/>
              </w:divBdr>
            </w:div>
          </w:divsChild>
        </w:div>
        <w:div w:id="1251113091">
          <w:marLeft w:val="0"/>
          <w:marRight w:val="0"/>
          <w:marTop w:val="0"/>
          <w:marBottom w:val="0"/>
          <w:divBdr>
            <w:top w:val="none" w:sz="0" w:space="0" w:color="auto"/>
            <w:left w:val="none" w:sz="0" w:space="0" w:color="auto"/>
            <w:bottom w:val="none" w:sz="0" w:space="0" w:color="auto"/>
            <w:right w:val="none" w:sz="0" w:space="0" w:color="auto"/>
          </w:divBdr>
          <w:divsChild>
            <w:div w:id="1322847791">
              <w:marLeft w:val="0"/>
              <w:marRight w:val="0"/>
              <w:marTop w:val="0"/>
              <w:marBottom w:val="0"/>
              <w:divBdr>
                <w:top w:val="none" w:sz="0" w:space="0" w:color="auto"/>
                <w:left w:val="none" w:sz="0" w:space="0" w:color="auto"/>
                <w:bottom w:val="none" w:sz="0" w:space="0" w:color="auto"/>
                <w:right w:val="none" w:sz="0" w:space="0" w:color="auto"/>
              </w:divBdr>
            </w:div>
            <w:div w:id="789589281">
              <w:marLeft w:val="0"/>
              <w:marRight w:val="0"/>
              <w:marTop w:val="0"/>
              <w:marBottom w:val="0"/>
              <w:divBdr>
                <w:top w:val="none" w:sz="0" w:space="0" w:color="auto"/>
                <w:left w:val="none" w:sz="0" w:space="0" w:color="auto"/>
                <w:bottom w:val="none" w:sz="0" w:space="0" w:color="auto"/>
                <w:right w:val="none" w:sz="0" w:space="0" w:color="auto"/>
              </w:divBdr>
            </w:div>
            <w:div w:id="1843468238">
              <w:marLeft w:val="0"/>
              <w:marRight w:val="0"/>
              <w:marTop w:val="0"/>
              <w:marBottom w:val="0"/>
              <w:divBdr>
                <w:top w:val="none" w:sz="0" w:space="0" w:color="auto"/>
                <w:left w:val="none" w:sz="0" w:space="0" w:color="auto"/>
                <w:bottom w:val="none" w:sz="0" w:space="0" w:color="auto"/>
                <w:right w:val="none" w:sz="0" w:space="0" w:color="auto"/>
              </w:divBdr>
            </w:div>
            <w:div w:id="980111199">
              <w:marLeft w:val="0"/>
              <w:marRight w:val="0"/>
              <w:marTop w:val="0"/>
              <w:marBottom w:val="0"/>
              <w:divBdr>
                <w:top w:val="none" w:sz="0" w:space="0" w:color="auto"/>
                <w:left w:val="none" w:sz="0" w:space="0" w:color="auto"/>
                <w:bottom w:val="none" w:sz="0" w:space="0" w:color="auto"/>
                <w:right w:val="none" w:sz="0" w:space="0" w:color="auto"/>
              </w:divBdr>
            </w:div>
            <w:div w:id="378088922">
              <w:marLeft w:val="0"/>
              <w:marRight w:val="0"/>
              <w:marTop w:val="0"/>
              <w:marBottom w:val="0"/>
              <w:divBdr>
                <w:top w:val="none" w:sz="0" w:space="0" w:color="auto"/>
                <w:left w:val="none" w:sz="0" w:space="0" w:color="auto"/>
                <w:bottom w:val="none" w:sz="0" w:space="0" w:color="auto"/>
                <w:right w:val="none" w:sz="0" w:space="0" w:color="auto"/>
              </w:divBdr>
            </w:div>
            <w:div w:id="589193225">
              <w:marLeft w:val="0"/>
              <w:marRight w:val="0"/>
              <w:marTop w:val="0"/>
              <w:marBottom w:val="0"/>
              <w:divBdr>
                <w:top w:val="none" w:sz="0" w:space="0" w:color="auto"/>
                <w:left w:val="none" w:sz="0" w:space="0" w:color="auto"/>
                <w:bottom w:val="none" w:sz="0" w:space="0" w:color="auto"/>
                <w:right w:val="none" w:sz="0" w:space="0" w:color="auto"/>
              </w:divBdr>
            </w:div>
            <w:div w:id="1718821705">
              <w:marLeft w:val="0"/>
              <w:marRight w:val="0"/>
              <w:marTop w:val="0"/>
              <w:marBottom w:val="0"/>
              <w:divBdr>
                <w:top w:val="none" w:sz="0" w:space="0" w:color="auto"/>
                <w:left w:val="none" w:sz="0" w:space="0" w:color="auto"/>
                <w:bottom w:val="none" w:sz="0" w:space="0" w:color="auto"/>
                <w:right w:val="none" w:sz="0" w:space="0" w:color="auto"/>
              </w:divBdr>
            </w:div>
          </w:divsChild>
        </w:div>
        <w:div w:id="1475174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Users/mulgogi/src/calconnect/publish/sdo-collaboration/iso/csd-iso-collaboration.pdf.html" TargetMode="External"/><Relationship Id="rId21" Type="http://schemas.openxmlformats.org/officeDocument/2006/relationships/hyperlink" Target="file:///Users/mulgogi/src/calconnect/publish/sdo-collaboration/iso/csd-iso-collaboration.pdf.html" TargetMode="External"/><Relationship Id="rId42" Type="http://schemas.openxmlformats.org/officeDocument/2006/relationships/hyperlink" Target="file:///Users/mulgogi/src/calconnect/publish/sdo-collaboration/iso/csd-iso-collaboration.pdf.html" TargetMode="External"/><Relationship Id="rId47" Type="http://schemas.openxmlformats.org/officeDocument/2006/relationships/hyperlink" Target="file:///Users/mulgogi/src/calconnect/publish/sdo-collaboration/iso/csd-iso-collaboration.pdf.html" TargetMode="External"/><Relationship Id="rId63" Type="http://schemas.openxmlformats.org/officeDocument/2006/relationships/hyperlink" Target="file:///Users/mulgogi/src/calconnect/publish/sdo-collaboration/iso/csd-iso-collaboration.pdf.html" TargetMode="External"/><Relationship Id="rId68" Type="http://schemas.openxmlformats.org/officeDocument/2006/relationships/hyperlink" Target="file:///Users/mulgogi/src/calconnect/publish/sdo-collaboration/iso/csd-iso-collaboration.pdf.html" TargetMode="External"/><Relationship Id="rId84" Type="http://schemas.openxmlformats.org/officeDocument/2006/relationships/hyperlink" Target="file:///Users/mulgogi/src/calconnect/publish/sdo-collaboration/iso/csd-iso-collaboration.pdf.html" TargetMode="External"/><Relationship Id="rId89" Type="http://schemas.openxmlformats.org/officeDocument/2006/relationships/hyperlink" Target="file:///Users/mulgogi/src/calconnect/publish/sdo-collaboration/iso/csd-iso-collaboration.pdf.html" TargetMode="External"/><Relationship Id="rId16" Type="http://schemas.openxmlformats.org/officeDocument/2006/relationships/hyperlink" Target="file:///Users/mulgogi/src/calconnect/publish/sdo-collaboration/iso/csd-iso-collaboration.pdf.html" TargetMode="External"/><Relationship Id="rId11" Type="http://schemas.openxmlformats.org/officeDocument/2006/relationships/hyperlink" Target="file:///Users/mulgogi/src/calconnect/publish/sdo-collaboration/iso/csd-iso-collaboration.pdf.html" TargetMode="External"/><Relationship Id="rId32" Type="http://schemas.openxmlformats.org/officeDocument/2006/relationships/hyperlink" Target="file:///Users/mulgogi/src/calconnect/publish/sdo-collaboration/iso/csd-iso-collaboration.pdf.html" TargetMode="External"/><Relationship Id="rId37" Type="http://schemas.openxmlformats.org/officeDocument/2006/relationships/hyperlink" Target="file:///Users/mulgogi/src/calconnect/publish/sdo-collaboration/iso/csd-iso-collaboration.pdf.html" TargetMode="External"/><Relationship Id="rId53" Type="http://schemas.openxmlformats.org/officeDocument/2006/relationships/hyperlink" Target="file:///Users/mulgogi/src/calconnect/publish/sdo-collaboration/iso/csd-iso-collaboration.pdf.html" TargetMode="External"/><Relationship Id="rId58" Type="http://schemas.openxmlformats.org/officeDocument/2006/relationships/hyperlink" Target="file:///Users/mulgogi/src/calconnect/publish/sdo-collaboration/iso/csd-iso-collaboration.pdf.html" TargetMode="External"/><Relationship Id="rId74" Type="http://schemas.openxmlformats.org/officeDocument/2006/relationships/hyperlink" Target="file:///Users/mulgogi/src/calconnect/publish/sdo-collaboration/iso/csd-iso-collaboration.pdf.html" TargetMode="External"/><Relationship Id="rId79" Type="http://schemas.openxmlformats.org/officeDocument/2006/relationships/hyperlink" Target="file:///Users/mulgogi/src/calconnect/publish/sdo-collaboration/iso/csd-iso-collaboration.pdf.html" TargetMode="External"/><Relationship Id="rId5" Type="http://schemas.openxmlformats.org/officeDocument/2006/relationships/hyperlink" Target="mailto:copyright@calconnect.org" TargetMode="External"/><Relationship Id="rId90" Type="http://schemas.openxmlformats.org/officeDocument/2006/relationships/hyperlink" Target="file:///Users/mulgogi/src/calconnect/publish/sdo-collaboration/iso/csd-iso-collaboration.pdf.html" TargetMode="External"/><Relationship Id="rId22" Type="http://schemas.openxmlformats.org/officeDocument/2006/relationships/hyperlink" Target="file:///Users/mulgogi/src/calconnect/publish/sdo-collaboration/iso/csd-iso-collaboration.pdf.html" TargetMode="External"/><Relationship Id="rId27" Type="http://schemas.openxmlformats.org/officeDocument/2006/relationships/hyperlink" Target="file:///Users/mulgogi/src/calconnect/publish/sdo-collaboration/iso/csd-iso-collaboration.pdf.html" TargetMode="External"/><Relationship Id="rId43" Type="http://schemas.openxmlformats.org/officeDocument/2006/relationships/hyperlink" Target="file:///Users/mulgogi/src/calconnect/publish/sdo-collaboration/iso/csd-iso-collaboration.pdf.html" TargetMode="External"/><Relationship Id="rId48" Type="http://schemas.openxmlformats.org/officeDocument/2006/relationships/hyperlink" Target="file:///Users/mulgogi/src/calconnect/publish/sdo-collaboration/iso/csd-iso-collaboration.pdf.html" TargetMode="External"/><Relationship Id="rId64" Type="http://schemas.openxmlformats.org/officeDocument/2006/relationships/hyperlink" Target="file:///Users/mulgogi/src/calconnect/publish/sdo-collaboration/iso/csd-iso-collaboration.pdf.html" TargetMode="External"/><Relationship Id="rId69" Type="http://schemas.openxmlformats.org/officeDocument/2006/relationships/hyperlink" Target="file:///Users/mulgogi/src/calconnect/publish/sdo-collaboration/iso/csd-iso-collaboration.pdf.html" TargetMode="External"/><Relationship Id="rId8" Type="http://schemas.openxmlformats.org/officeDocument/2006/relationships/hyperlink" Target="file:///Users/mulgogi/src/calconnect/publish/sdo-collaboration/iso/csd-iso-collaboration.pdf.html" TargetMode="External"/><Relationship Id="rId51" Type="http://schemas.openxmlformats.org/officeDocument/2006/relationships/hyperlink" Target="file:///Users/mulgogi/src/calconnect/publish/sdo-collaboration/iso/csd-iso-collaboration.pdf.html" TargetMode="External"/><Relationship Id="rId72" Type="http://schemas.openxmlformats.org/officeDocument/2006/relationships/hyperlink" Target="file:///Users/mulgogi/src/calconnect/publish/sdo-collaboration/iso/csd-iso-collaboration.pdf.html" TargetMode="External"/><Relationship Id="rId80" Type="http://schemas.openxmlformats.org/officeDocument/2006/relationships/hyperlink" Target="file:///Users/mulgogi/src/calconnect/publish/sdo-collaboration/iso/csd-iso-collaboration.pdf.html" TargetMode="External"/><Relationship Id="rId85" Type="http://schemas.openxmlformats.org/officeDocument/2006/relationships/hyperlink" Target="file:///Users/mulgogi/src/calconnect/publish/sdo-collaboration/iso/csd-iso-collaboration.pdf.html"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file:///Users/mulgogi/src/calconnect/publish/sdo-collaboration/iso/csd-iso-collaboration.pdf.html" TargetMode="External"/><Relationship Id="rId17" Type="http://schemas.openxmlformats.org/officeDocument/2006/relationships/hyperlink" Target="file:///Users/mulgogi/src/calconnect/publish/sdo-collaboration/iso/csd-iso-collaboration.pdf.html" TargetMode="External"/><Relationship Id="rId25" Type="http://schemas.openxmlformats.org/officeDocument/2006/relationships/hyperlink" Target="file:///Users/mulgogi/src/calconnect/publish/sdo-collaboration/iso/csd-iso-collaboration.pdf.html" TargetMode="External"/><Relationship Id="rId33" Type="http://schemas.openxmlformats.org/officeDocument/2006/relationships/hyperlink" Target="file:///Users/mulgogi/src/calconnect/publish/sdo-collaboration/iso/csd-iso-collaboration.pdf.html" TargetMode="External"/><Relationship Id="rId38" Type="http://schemas.openxmlformats.org/officeDocument/2006/relationships/hyperlink" Target="file:///Users/mulgogi/src/calconnect/publish/sdo-collaboration/iso/csd-iso-collaboration.pdf.html" TargetMode="External"/><Relationship Id="rId46" Type="http://schemas.openxmlformats.org/officeDocument/2006/relationships/hyperlink" Target="file:///Users/mulgogi/src/calconnect/publish/sdo-collaboration/iso/csd-iso-collaboration.pdf.html" TargetMode="External"/><Relationship Id="rId59" Type="http://schemas.openxmlformats.org/officeDocument/2006/relationships/hyperlink" Target="file:///Users/mulgogi/src/calconnect/publish/sdo-collaboration/iso/csd-iso-collaboration.pdf.html" TargetMode="External"/><Relationship Id="rId67" Type="http://schemas.openxmlformats.org/officeDocument/2006/relationships/hyperlink" Target="file:///Users/mulgogi/src/calconnect/publish/sdo-collaboration/iso/csd-iso-collaboration.pdf.html" TargetMode="External"/><Relationship Id="rId20" Type="http://schemas.openxmlformats.org/officeDocument/2006/relationships/hyperlink" Target="file:///Users/mulgogi/src/calconnect/publish/sdo-collaboration/iso/csd-iso-collaboration.pdf.html" TargetMode="External"/><Relationship Id="rId41" Type="http://schemas.openxmlformats.org/officeDocument/2006/relationships/hyperlink" Target="file:///Users/mulgogi/src/calconnect/publish/sdo-collaboration/iso/csd-iso-collaboration.pdf.html" TargetMode="External"/><Relationship Id="rId54" Type="http://schemas.openxmlformats.org/officeDocument/2006/relationships/hyperlink" Target="file:///Users/mulgogi/src/calconnect/publish/sdo-collaboration/iso/csd-iso-collaboration.pdf.html" TargetMode="External"/><Relationship Id="rId62" Type="http://schemas.openxmlformats.org/officeDocument/2006/relationships/hyperlink" Target="file:///Users/mulgogi/src/calconnect/publish/sdo-collaboration/iso/csd-iso-collaboration.pdf.html" TargetMode="External"/><Relationship Id="rId70" Type="http://schemas.openxmlformats.org/officeDocument/2006/relationships/hyperlink" Target="file:///Users/mulgogi/src/calconnect/publish/sdo-collaboration/iso/csd-iso-collaboration.pdf.html" TargetMode="External"/><Relationship Id="rId75" Type="http://schemas.openxmlformats.org/officeDocument/2006/relationships/hyperlink" Target="file:///Users/mulgogi/src/calconnect/publish/sdo-collaboration/iso/csd-iso-collaboration.pdf.html" TargetMode="External"/><Relationship Id="rId83" Type="http://schemas.openxmlformats.org/officeDocument/2006/relationships/hyperlink" Target="file:///Users/mulgogi/src/calconnect/publish/sdo-collaboration/iso/csd-iso-collaboration.pdf.html" TargetMode="External"/><Relationship Id="rId88" Type="http://schemas.openxmlformats.org/officeDocument/2006/relationships/hyperlink" Target="file:///Users/mulgogi/src/calconnect/publish/sdo-collaboration/iso/csd-iso-collaboration.pdf.html" TargetMode="External"/><Relationship Id="rId91" Type="http://schemas.openxmlformats.org/officeDocument/2006/relationships/hyperlink" Target="file:///Users/mulgogi/src/calconnect/publish/sdo-collaboration/iso/csd-iso-collaboration.pdf.html" TargetMode="External"/><Relationship Id="rId1" Type="http://schemas.openxmlformats.org/officeDocument/2006/relationships/numbering" Target="numbering.xml"/><Relationship Id="rId6" Type="http://schemas.openxmlformats.org/officeDocument/2006/relationships/hyperlink" Target="file:///Users/mulgogi/src/calconnect/publish/sdo-collaboration/iso/www.calconnect.org" TargetMode="External"/><Relationship Id="rId15" Type="http://schemas.openxmlformats.org/officeDocument/2006/relationships/hyperlink" Target="file:///Users/mulgogi/src/calconnect/publish/sdo-collaboration/iso/csd-iso-collaboration.pdf.html" TargetMode="External"/><Relationship Id="rId23" Type="http://schemas.openxmlformats.org/officeDocument/2006/relationships/hyperlink" Target="file:///Users/mulgogi/src/calconnect/publish/sdo-collaboration/iso/csd-iso-collaboration.pdf.html" TargetMode="External"/><Relationship Id="rId28" Type="http://schemas.openxmlformats.org/officeDocument/2006/relationships/hyperlink" Target="file:///Users/mulgogi/src/calconnect/publish/sdo-collaboration/iso/csd-iso-collaboration.pdf.html" TargetMode="External"/><Relationship Id="rId36" Type="http://schemas.openxmlformats.org/officeDocument/2006/relationships/hyperlink" Target="file:///Users/mulgogi/src/calconnect/publish/sdo-collaboration/iso/csd-iso-collaboration.pdf.html" TargetMode="External"/><Relationship Id="rId49" Type="http://schemas.openxmlformats.org/officeDocument/2006/relationships/hyperlink" Target="file:///Users/mulgogi/src/calconnect/publish/sdo-collaboration/iso/csd-iso-collaboration.pdf.html" TargetMode="External"/><Relationship Id="rId57" Type="http://schemas.openxmlformats.org/officeDocument/2006/relationships/hyperlink" Target="file:///Users/mulgogi/src/calconnect/publish/sdo-collaboration/iso/csd-iso-collaboration.pdf.html" TargetMode="External"/><Relationship Id="rId10" Type="http://schemas.openxmlformats.org/officeDocument/2006/relationships/hyperlink" Target="file:///Users/mulgogi/src/calconnect/publish/sdo-collaboration/iso/csd-iso-collaboration.pdf.html" TargetMode="External"/><Relationship Id="rId31" Type="http://schemas.openxmlformats.org/officeDocument/2006/relationships/hyperlink" Target="file:///Users/mulgogi/src/calconnect/publish/sdo-collaboration/iso/csd-iso-collaboration.pdf.html" TargetMode="External"/><Relationship Id="rId44" Type="http://schemas.openxmlformats.org/officeDocument/2006/relationships/hyperlink" Target="file:///Users/mulgogi/src/calconnect/publish/sdo-collaboration/iso/csd-iso-collaboration.pdf.html" TargetMode="External"/><Relationship Id="rId52" Type="http://schemas.openxmlformats.org/officeDocument/2006/relationships/hyperlink" Target="file:///Users/mulgogi/src/calconnect/publish/sdo-collaboration/iso/csd-iso-collaboration.pdf.html" TargetMode="External"/><Relationship Id="rId60" Type="http://schemas.openxmlformats.org/officeDocument/2006/relationships/hyperlink" Target="file:///Users/mulgogi/src/calconnect/publish/sdo-collaboration/iso/csd-iso-collaboration.pdf.html" TargetMode="External"/><Relationship Id="rId65" Type="http://schemas.openxmlformats.org/officeDocument/2006/relationships/hyperlink" Target="file:///Users/mulgogi/src/calconnect/publish/sdo-collaboration/iso/csd-iso-collaboration.pdf.html" TargetMode="External"/><Relationship Id="rId73" Type="http://schemas.openxmlformats.org/officeDocument/2006/relationships/hyperlink" Target="file:///Users/mulgogi/src/calconnect/publish/sdo-collaboration/iso/csd-iso-collaboration.pdf.html" TargetMode="External"/><Relationship Id="rId78" Type="http://schemas.openxmlformats.org/officeDocument/2006/relationships/hyperlink" Target="file:///Users/mulgogi/src/calconnect/publish/sdo-collaboration/iso/csd-iso-collaboration.pdf.html" TargetMode="External"/><Relationship Id="rId81" Type="http://schemas.openxmlformats.org/officeDocument/2006/relationships/hyperlink" Target="file:///Users/mulgogi/src/calconnect/publish/sdo-collaboration/iso/csd-iso-collaboration.pdf.html" TargetMode="External"/><Relationship Id="rId86" Type="http://schemas.openxmlformats.org/officeDocument/2006/relationships/hyperlink" Target="file:///Users/mulgogi/src/calconnect/publish/sdo-collaboration/iso/csd-iso-collaboration.pdf.html" TargetMode="External"/><Relationship Id="rId4" Type="http://schemas.openxmlformats.org/officeDocument/2006/relationships/webSettings" Target="webSettings.xml"/><Relationship Id="rId9" Type="http://schemas.openxmlformats.org/officeDocument/2006/relationships/hyperlink" Target="file:///Users/mulgogi/src/calconnect/publish/sdo-collaboration/iso/csd-iso-collaboration.pdf.html" TargetMode="External"/><Relationship Id="rId13" Type="http://schemas.openxmlformats.org/officeDocument/2006/relationships/hyperlink" Target="file:///Users/mulgogi/src/calconnect/publish/sdo-collaboration/iso/csd-iso-collaboration.pdf.html" TargetMode="External"/><Relationship Id="rId18" Type="http://schemas.openxmlformats.org/officeDocument/2006/relationships/hyperlink" Target="file:///Users/mulgogi/src/calconnect/publish/sdo-collaboration/iso/csd-iso-collaboration.pdf.html" TargetMode="External"/><Relationship Id="rId39" Type="http://schemas.openxmlformats.org/officeDocument/2006/relationships/hyperlink" Target="file:///Users/mulgogi/src/calconnect/publish/sdo-collaboration/iso/csd-iso-collaboration.pdf.html" TargetMode="External"/><Relationship Id="rId34" Type="http://schemas.openxmlformats.org/officeDocument/2006/relationships/hyperlink" Target="file:///Users/mulgogi/src/calconnect/publish/sdo-collaboration/iso/csd-iso-collaboration.pdf.html" TargetMode="External"/><Relationship Id="rId50" Type="http://schemas.openxmlformats.org/officeDocument/2006/relationships/hyperlink" Target="file:///Users/mulgogi/src/calconnect/publish/sdo-collaboration/iso/csd-iso-collaboration.pdf.html" TargetMode="External"/><Relationship Id="rId55" Type="http://schemas.openxmlformats.org/officeDocument/2006/relationships/hyperlink" Target="file:///Users/mulgogi/src/calconnect/publish/sdo-collaboration/iso/csd-iso-collaboration.pdf.html" TargetMode="External"/><Relationship Id="rId76" Type="http://schemas.openxmlformats.org/officeDocument/2006/relationships/hyperlink" Target="file:///Users/mulgogi/src/calconnect/publish/sdo-collaboration/iso/csd-iso-collaboration.pdf.html" TargetMode="External"/><Relationship Id="rId7" Type="http://schemas.openxmlformats.org/officeDocument/2006/relationships/hyperlink" Target="file:///Users/mulgogi/src/calconnect/publish/sdo-collaboration/iso/csd-iso-collaboration.pdf.html" TargetMode="External"/><Relationship Id="rId71" Type="http://schemas.openxmlformats.org/officeDocument/2006/relationships/hyperlink" Target="file:///Users/mulgogi/src/calconnect/publish/sdo-collaboration/iso/csd-iso-collaboration.pdf.html"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file:///Users/mulgogi/src/calconnect/publish/sdo-collaboration/iso/csd-iso-collaboration.pdf.html" TargetMode="External"/><Relationship Id="rId24" Type="http://schemas.openxmlformats.org/officeDocument/2006/relationships/hyperlink" Target="file:///Users/mulgogi/src/calconnect/publish/sdo-collaboration/iso/csd-iso-collaboration.pdf.html" TargetMode="External"/><Relationship Id="rId40" Type="http://schemas.openxmlformats.org/officeDocument/2006/relationships/hyperlink" Target="file:///Users/mulgogi/src/calconnect/publish/sdo-collaboration/iso/csd-iso-collaboration.pdf.html" TargetMode="External"/><Relationship Id="rId45" Type="http://schemas.openxmlformats.org/officeDocument/2006/relationships/hyperlink" Target="file:///Users/mulgogi/src/calconnect/publish/sdo-collaboration/iso/csd-iso-collaboration.pdf.html" TargetMode="External"/><Relationship Id="rId66" Type="http://schemas.openxmlformats.org/officeDocument/2006/relationships/hyperlink" Target="file:///Users/mulgogi/src/calconnect/publish/sdo-collaboration/iso/csd-iso-collaboration.pdf.html" TargetMode="External"/><Relationship Id="rId87" Type="http://schemas.openxmlformats.org/officeDocument/2006/relationships/hyperlink" Target="file:///Users/mulgogi/src/calconnect/publish/sdo-collaboration/iso/csd-iso-collaboration.pdf.html" TargetMode="External"/><Relationship Id="rId61" Type="http://schemas.openxmlformats.org/officeDocument/2006/relationships/hyperlink" Target="file:///Users/mulgogi/src/calconnect/publish/sdo-collaboration/iso/csd-iso-collaboration.pdf.html" TargetMode="External"/><Relationship Id="rId82" Type="http://schemas.openxmlformats.org/officeDocument/2006/relationships/hyperlink" Target="file:///Users/mulgogi/src/calconnect/publish/sdo-collaboration/iso/csd-iso-collaboration.pdf.html" TargetMode="External"/><Relationship Id="rId19" Type="http://schemas.openxmlformats.org/officeDocument/2006/relationships/hyperlink" Target="file:///Users/mulgogi/src/calconnect/publish/sdo-collaboration/iso/csd-iso-collaboration.pdf.html" TargetMode="External"/><Relationship Id="rId14" Type="http://schemas.openxmlformats.org/officeDocument/2006/relationships/hyperlink" Target="file:///Users/mulgogi/src/calconnect/publish/sdo-collaboration/iso/csd-iso-collaboration.pdf.html" TargetMode="External"/><Relationship Id="rId30" Type="http://schemas.openxmlformats.org/officeDocument/2006/relationships/hyperlink" Target="file:///Users/mulgogi/src/calconnect/publish/sdo-collaboration/iso/csd-iso-collaboration.pdf.html" TargetMode="External"/><Relationship Id="rId35" Type="http://schemas.openxmlformats.org/officeDocument/2006/relationships/hyperlink" Target="file:///Users/mulgogi/src/calconnect/publish/sdo-collaboration/iso/csd-iso-collaboration.pdf.html" TargetMode="External"/><Relationship Id="rId56" Type="http://schemas.openxmlformats.org/officeDocument/2006/relationships/hyperlink" Target="file:///Users/mulgogi/src/calconnect/publish/sdo-collaboration/iso/csd-iso-collaboration.pdf.html" TargetMode="External"/><Relationship Id="rId77" Type="http://schemas.openxmlformats.org/officeDocument/2006/relationships/hyperlink" Target="file:///Users/mulgogi/src/calconnect/publish/sdo-collaboration/iso/csd-iso-collaboration.pd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5521</Words>
  <Characters>31473</Characters>
  <Application>Microsoft Office Word</Application>
  <DocSecurity>0</DocSecurity>
  <Lines>262</Lines>
  <Paragraphs>73</Paragraphs>
  <ScaleCrop>false</ScaleCrop>
  <Company/>
  <LinksUpToDate>false</LinksUpToDate>
  <CharactersWithSpaces>36921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Tse</dc:creator>
  <cp:keywords/>
  <dc:description/>
  <cp:lastModifiedBy>Ronald Tse</cp:lastModifiedBy>
  <cp:revision>1</cp:revision>
  <dcterms:created xsi:type="dcterms:W3CDTF">2018-08-24T04:00:00Z</dcterms:created>
  <dcterms:modified xsi:type="dcterms:W3CDTF">2018-08-24T04:08:00Z</dcterms:modified>
</cp:coreProperties>
</file>