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2741295</wp:posOffset>
            </wp:positionH>
            <wp:positionV relativeFrom="paragraph">
              <wp:posOffset>-121920</wp:posOffset>
            </wp:positionV>
            <wp:extent cx="3662045" cy="1275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Introduction to Linux: Basic Commands</w:t>
      </w:r>
    </w:p>
    <w:tbl>
      <w:tblPr>
        <w:tblStyle w:val="TableGrid"/>
        <w:tblW w:w="14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1"/>
        <w:gridCol w:w="7413"/>
        <w:gridCol w:w="5862"/>
      </w:tblGrid>
      <w:tr>
        <w:trPr>
          <w:trHeight w:val="497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Command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Definition/Purpose of Command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Example</w:t>
            </w:r>
          </w:p>
        </w:tc>
      </w:tr>
      <w:tr>
        <w:trPr>
          <w:trHeight w:val="602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pwd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Prints out the directory that you are currently in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pwd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Output: /home/User</w:t>
            </w:r>
          </w:p>
        </w:tc>
      </w:tr>
      <w:tr>
        <w:trPr>
          <w:trHeight w:val="962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ls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see what files are in the current directory.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“</w:t>
            </w:r>
            <w:r>
              <w:rPr>
                <w:rFonts w:cs="Times New Roman" w:ascii="Times New Roman" w:hAnsi="Times New Roman"/>
              </w:rPr>
              <w:t xml:space="preserve">-a” Lists all content, including hidden files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“</w:t>
            </w:r>
            <w:r>
              <w:rPr>
                <w:rFonts w:cs="Times New Roman" w:ascii="Times New Roman" w:hAnsi="Times New Roman"/>
              </w:rPr>
              <w:t>-l” Lists all contents in long form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 xml:space="preserve">-t” Lists files and directory by time last modified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Can be combined into “-alt” to list directory will all previous additions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Output: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Desktop Documents Downloads</w:t>
            </w:r>
          </w:p>
        </w:tc>
      </w:tr>
      <w:tr>
        <w:trPr>
          <w:trHeight w:val="962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cd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select and enter a specific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Can link multiple commands using a “/”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~” Will return you to home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.” Will leave you in same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..” Will move you up one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~username” Will put you in username’s home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-” return to previous directory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cd Documents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pwd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Output: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>/home/User/Documents</w:t>
            </w:r>
            <w:r>
              <w:rPr>
                <w:rFonts w:cs="Times New Roman" w:ascii="Times New Roman" w:hAnsi="Times New Roman"/>
                <w:b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$cd ..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 pwd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/home/User</w:t>
            </w:r>
          </w:p>
        </w:tc>
      </w:tr>
      <w:tr>
        <w:trPr>
          <w:trHeight w:val="91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mkdir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Creates a new subdirectory in your current working directory 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mkdir newfolder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cd new folder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pwd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Output: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</w:rPr>
              <w:t>/home/user/Documents/newfolder</w:t>
            </w:r>
          </w:p>
        </w:tc>
      </w:tr>
      <w:tr>
        <w:trPr>
          <w:trHeight w:val="620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r</w:t>
            </w:r>
            <w:r>
              <w:rPr>
                <w:rFonts w:cs="Times New Roman" w:ascii="Times New Roman" w:hAnsi="Times New Roman"/>
              </w:rPr>
              <w:t>mdir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Removes any directory that is located inside your current working directory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rmdir newfolder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Output: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//Nothing, because there are no directories left in that directory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</w:rPr>
              <w:t>ouch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Creates a file inside the directory, you can add an extension such as .txt to make it a Text File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touch a.txt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Output: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a.txt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</w:rPr>
              <w:t>p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copy files or group of files, needs at least two filenames in its argument.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-i” (Interactive) Command will prompt for a response, if you press y then it overwrites the file with any other option leave it uncopied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-b” (Backup) This creates a backup of the destination file in the same folder with the different name and in different format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-f” (Force) If user does not have permissions, this command forces the destination file to be deleted, and then the copying of content is done from source to destination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-r” or “-R” (Recursive) Copies directory structure as well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-p” -&gt; Preserves source file characteristics when copying over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3 major modes of operation: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-Two file names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cp Src_File Des_file”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cp a.txt b.txt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a.txt b.txt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-One or more arguments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cp Src_file1 Src_file2 Src_file3 Dest_directory”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a.txt b.txt new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//Initially new is empty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 new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a.txt b.txt new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$ls new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a.txt b.txt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Two directory names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cp -R Src_directory Dest_directory”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If Dest_directory doesn’t exist, cp will create it and copy contents of Src_directory recursively, but if it does exist it will copy Src_directory and create a sub-directory under Dest_directory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 xml:space="preserve">mv 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This is used to move one or more files or directories from one place to another in a file system. Does two distinct functions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(i) It renames a file or folder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(ii) Moves group of files to a different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-n” (No-clobber) Command will prevent an existing file from being overwritten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-version” Used to see which version of mv is running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Can use the same options like cp; “-i”, “-b”, “-f”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mv [option] source destination”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a.txt b.txt c.txt d.txt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mv a.txt geek.txt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b.txt c.txt d.txt geek.txt 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r</w:t>
            </w:r>
            <w:r>
              <w:rPr>
                <w:rFonts w:cs="Times New Roman" w:ascii="Times New Roman" w:hAnsi="Times New Roman"/>
              </w:rPr>
              <w:t>m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This command allows you to remove objects such as files, directories, symbolic links, etc. By default it does not remove directories unless with the rmdir command.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 xml:space="preserve">-i”, “-f”, “-r” 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rm geek.txt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b.txt c.txt d.txt e.txt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//More than one file at a time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rm b.txt c.txt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d.txt e.txt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</w:rPr>
              <w:t>at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Allows you to display the contents within a file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&gt;” Takes the output on the left and copies/redirects it to the right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 xml:space="preserve">&gt;&gt;” Takes the output on the left and appends it to the right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-n” Will display text  file contents with line number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-s” (Suppress) Will suppress empty lines into the output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cat d.txt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Output: “This Text File d contains this line.”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$cat -n d.txt e.txt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Output: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1) This Text File d contains this line.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2) This Text File e contains this line.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l</w:t>
            </w:r>
            <w:r>
              <w:rPr>
                <w:rFonts w:cs="Times New Roman" w:ascii="Times New Roman" w:hAnsi="Times New Roman"/>
              </w:rPr>
              <w:t>ess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read contents of text file one page (or one screen) at a time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-E” (Exit) Causes less to automatically exit the first time it reaches end of file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-f” Forces non-regular file to open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-F” Causes less to exit if entire file can be displayed on first screen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-g” Highlight the string which was found by last search command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-G” Suppresses all highlighting of strings found by search commands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-i” (Ignore) Cause search to ignore case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-n” Suppresses line numbers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-p” (Pattern) lets less know to start at the first occurrence of pattern in the file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-s” Causes consecutive blank lines to be squeezed into a single blank line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less d.txt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Outputs “This Text File d contains this line.”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If it contained anything else, it would be limited to the contents on the screen.</w:t>
            </w:r>
          </w:p>
        </w:tc>
      </w:tr>
      <w:tr>
        <w:trPr>
          <w:trHeight w:val="629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|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Form of redirection to send this command to another command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Pipe can be used to combine two or more commands to be an input in another command and so forth.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cat d.txt | less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This command will output the contents of d.txt, but also apply the less command to it</w:t>
            </w:r>
          </w:p>
        </w:tc>
      </w:tr>
      <w:tr>
        <w:trPr>
          <w:trHeight w:val="458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cs="Times New Roman" w:ascii="Times New Roman" w:hAnsi="Times New Roman"/>
              </w:rPr>
              <w:t>pt-get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Allows you to install, remove, and manage packets 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update” This will make sure that source list is up-to-date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upgrade” This will make sure that all installed packages are upgraded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apt-get install &lt;package_name&gt; &lt;package_name2&gt;”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apt-get install ubuntu-desktop</w:t>
            </w:r>
          </w:p>
        </w:tc>
      </w:tr>
      <w:tr>
        <w:trPr>
          <w:trHeight w:val="458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cs="Times New Roman" w:ascii="Times New Roman" w:hAnsi="Times New Roman"/>
              </w:rPr>
              <w:t>pt-cache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find new packages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search” Will search for specific packages that you are looking for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</w:t>
            </w: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</w:rPr>
              <w:t>apt-cache search vsftpd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Output: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Vsftpd – lightweight, efficient FTP server written for security</w:t>
            </w:r>
          </w:p>
        </w:tc>
      </w:tr>
      <w:tr>
        <w:trPr>
          <w:trHeight w:val="458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s</w:t>
            </w:r>
            <w:r>
              <w:rPr>
                <w:rFonts w:cs="Times New Roman" w:ascii="Times New Roman" w:hAnsi="Times New Roman"/>
              </w:rPr>
              <w:t>u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Also stands for “substitute user”, and also usually defaults to the superuser account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-c” Allows you to run specific commands in the other user account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-p” Preserve the current environment that you are in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 xml:space="preserve">su [options] [username]”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su guest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Password: //Enter password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pwd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/home/guest</w:t>
            </w:r>
          </w:p>
        </w:tc>
      </w:tr>
      <w:tr>
        <w:trPr>
          <w:trHeight w:val="458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</w:rPr>
              <w:t>hmod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change mode, and to determine permissions for files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Options: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-R” To include objects in the subdirectories as well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-f” Allows for processing to continue even if there is an error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-v” verbose, to show objects changed</w:t>
            </w:r>
          </w:p>
          <w:p>
            <w:pPr>
              <w:pStyle w:val="Normal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Permissions:</w:t>
            </w:r>
          </w:p>
          <w:p>
            <w:pPr>
              <w:pStyle w:val="Normal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-r” Permission to read the file</w:t>
            </w:r>
          </w:p>
          <w:p>
            <w:pPr>
              <w:pStyle w:val="Normal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-w” Permission to write (or delete) the file</w:t>
            </w:r>
          </w:p>
          <w:p>
            <w:pPr>
              <w:pStyle w:val="Normal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-x” Permission to execute the file, or, in the case of a directory, search it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chmod [reference][operator][mode] file…”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chmod u = rw Newdirectory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//Applying the u=rw command, the user (owner) cannot change/enter the 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 cd Newdirectory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-bash: cd: New: Permission denied</w:t>
            </w:r>
          </w:p>
        </w:tc>
      </w:tr>
      <w:tr>
        <w:trPr>
          <w:trHeight w:val="494" w:hRule="atLeast"/>
        </w:trPr>
        <w:tc>
          <w:tcPr>
            <w:tcW w:w="122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</w:rPr>
              <w:t>hown</w:t>
            </w:r>
          </w:p>
        </w:tc>
        <w:tc>
          <w:tcPr>
            <w:tcW w:w="7413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Used to change ownership for files</w:t>
            </w:r>
          </w:p>
        </w:tc>
        <w:tc>
          <w:tcPr>
            <w:tcW w:w="586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 ls -l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-rw-rw-rw- 1 user user 20 Oct 18 15:00 d.txt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$chown guest:guest d.txt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-rw-rw-rw- 1 guest guest 20 Oct 18 15:00 d.txt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This command allowed for changing the owner and the group of the text file.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6677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6c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LibreOffice/6.0.4.2$MacOSX_X86_64 LibreOffice_project/9b0d9b32d5dcda91d2f1a96dc04c645c450872bf</Application>
  <Pages>4</Pages>
  <Words>1101</Words>
  <Characters>5380</Characters>
  <CharactersWithSpaces>6318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2018-10-18T04:49:00Z</dcterms:created>
  <dc:creator>William Tran</dc:creator>
  <dc:description/>
  <dc:language>en-US</dc:language>
  <cp:lastModifiedBy/>
  <dcterms:modified xsi:type="dcterms:W3CDTF">2018-10-19T15:33:30Z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