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8F" w:rsidRDefault="00DF1B70">
      <w:r>
        <w:t>CalLite Edits</w:t>
      </w:r>
      <w:r w:rsidR="0025487B">
        <w:t>(by Dan Easton)</w:t>
      </w:r>
      <w:r>
        <w:t>:</w:t>
      </w:r>
    </w:p>
    <w:p w:rsidR="00DF1B70" w:rsidRDefault="00DF1B70" w:rsidP="00DF1B70">
      <w:pPr>
        <w:pStyle w:val="ListParagraph"/>
        <w:numPr>
          <w:ilvl w:val="0"/>
          <w:numId w:val="1"/>
        </w:numPr>
      </w:pPr>
      <w:proofErr w:type="spellStart"/>
      <w:r>
        <w:t>CVP_Delivery_Logic_South.wresl</w:t>
      </w:r>
      <w:proofErr w:type="spellEnd"/>
    </w:p>
    <w:p w:rsidR="00DF1B70" w:rsidRDefault="00DF1B70" w:rsidP="00DF1B70">
      <w:pPr>
        <w:pStyle w:val="ListParagraph"/>
        <w:numPr>
          <w:ilvl w:val="1"/>
          <w:numId w:val="1"/>
        </w:numPr>
      </w:pPr>
      <w:r>
        <w:t xml:space="preserve">Comment out include </w:t>
      </w:r>
      <w:proofErr w:type="spellStart"/>
      <w:r>
        <w:t>Delivery_carryover_split_CVP_south.wresl</w:t>
      </w:r>
      <w:proofErr w:type="spellEnd"/>
      <w:r>
        <w:t xml:space="preserve"> which didn’t consider B2 in CVP SOD allocations.</w:t>
      </w:r>
    </w:p>
    <w:p w:rsidR="00DF1B70" w:rsidRDefault="00DF1B70" w:rsidP="00DF1B70">
      <w:pPr>
        <w:pStyle w:val="ListParagraph"/>
        <w:numPr>
          <w:ilvl w:val="1"/>
          <w:numId w:val="1"/>
        </w:numPr>
      </w:pPr>
      <w:r>
        <w:t>Add include delcar_cvp_south_b2.wresl which does consider the effect of B2.</w:t>
      </w:r>
    </w:p>
    <w:p w:rsidR="00DF1B70" w:rsidRDefault="00DF1B70" w:rsidP="00DF1B70">
      <w:pPr>
        <w:pStyle w:val="ListParagraph"/>
        <w:numPr>
          <w:ilvl w:val="0"/>
          <w:numId w:val="1"/>
        </w:numPr>
      </w:pPr>
      <w:r>
        <w:t>Delcar_cvp_south_b2.wresl</w:t>
      </w:r>
    </w:p>
    <w:p w:rsidR="00DF1B70" w:rsidRDefault="00DF1B70" w:rsidP="00DF1B70">
      <w:pPr>
        <w:pStyle w:val="ListParagraph"/>
        <w:numPr>
          <w:ilvl w:val="1"/>
          <w:numId w:val="1"/>
        </w:numPr>
      </w:pPr>
      <w:r>
        <w:t>The purpose of this file is to appropriately account for the effect of B2 on exports in CVP SOD allocations.</w:t>
      </w:r>
    </w:p>
    <w:p w:rsidR="00DF1B70" w:rsidRDefault="00DF1B70" w:rsidP="00DF1B70">
      <w:pPr>
        <w:pStyle w:val="ListParagraph"/>
        <w:numPr>
          <w:ilvl w:val="1"/>
          <w:numId w:val="1"/>
        </w:numPr>
      </w:pPr>
      <w:r>
        <w:t xml:space="preserve">Use pre-processed </w:t>
      </w:r>
      <w:proofErr w:type="spellStart"/>
      <w:r>
        <w:t>VAMP_reqdv_VAMP</w:t>
      </w:r>
      <w:proofErr w:type="spellEnd"/>
      <w:r>
        <w:t xml:space="preserve"> in place</w:t>
      </w:r>
      <w:r w:rsidR="00662F71">
        <w:t xml:space="preserve"> of </w:t>
      </w:r>
      <w:proofErr w:type="spellStart"/>
      <w:r w:rsidR="00662F71">
        <w:t>VAMP_reqdv</w:t>
      </w:r>
      <w:proofErr w:type="spellEnd"/>
      <w:r w:rsidR="00662F71">
        <w:t xml:space="preserve"> since CalLite is not modeling SJR operations.</w:t>
      </w:r>
    </w:p>
    <w:p w:rsidR="00662F71" w:rsidRDefault="00662F71" w:rsidP="00DF1B70">
      <w:pPr>
        <w:pStyle w:val="ListParagraph"/>
        <w:numPr>
          <w:ilvl w:val="1"/>
          <w:numId w:val="1"/>
        </w:numPr>
      </w:pPr>
      <w:r>
        <w:t>Move definition of SJR_ANN and B2Action4On to this file from other files that are included later in CalLite logic.</w:t>
      </w:r>
    </w:p>
    <w:p w:rsidR="00662F71" w:rsidRDefault="00662F71" w:rsidP="00DF1B70">
      <w:pPr>
        <w:pStyle w:val="ListParagraph"/>
        <w:numPr>
          <w:ilvl w:val="1"/>
          <w:numId w:val="1"/>
        </w:numPr>
      </w:pPr>
      <w:r>
        <w:t>Change S11 to S_SLCVP</w:t>
      </w:r>
    </w:p>
    <w:p w:rsidR="00662F71" w:rsidRDefault="00662F71" w:rsidP="00662F71">
      <w:pPr>
        <w:pStyle w:val="ListParagraph"/>
        <w:numPr>
          <w:ilvl w:val="0"/>
          <w:numId w:val="1"/>
        </w:numPr>
      </w:pPr>
      <w:r>
        <w:t>B2VampCommon.wresl</w:t>
      </w:r>
    </w:p>
    <w:p w:rsidR="00662F71" w:rsidRDefault="00662F71" w:rsidP="00662F71">
      <w:pPr>
        <w:pStyle w:val="ListParagraph"/>
        <w:numPr>
          <w:ilvl w:val="1"/>
          <w:numId w:val="1"/>
        </w:numPr>
      </w:pPr>
      <w:r>
        <w:t xml:space="preserve">Comment out define </w:t>
      </w:r>
      <w:proofErr w:type="spellStart"/>
      <w:r>
        <w:t>VAMP_reqdv_VAMP</w:t>
      </w:r>
      <w:proofErr w:type="spellEnd"/>
      <w:r>
        <w:t xml:space="preserve"> since it’s now done in</w:t>
      </w:r>
      <w:r w:rsidRPr="00662F71">
        <w:t xml:space="preserve"> </w:t>
      </w:r>
      <w:r>
        <w:t>Delcar_cvp_south_b2.wresl.</w:t>
      </w:r>
    </w:p>
    <w:p w:rsidR="00662F71" w:rsidRDefault="00662F71" w:rsidP="00662F71">
      <w:pPr>
        <w:pStyle w:val="ListParagraph"/>
        <w:numPr>
          <w:ilvl w:val="0"/>
          <w:numId w:val="1"/>
        </w:numPr>
      </w:pPr>
      <w:proofErr w:type="spellStart"/>
      <w:r>
        <w:t>BaseStudyResults.wresl</w:t>
      </w:r>
      <w:proofErr w:type="spellEnd"/>
    </w:p>
    <w:p w:rsidR="00662F71" w:rsidRDefault="00662F71" w:rsidP="00662F71">
      <w:pPr>
        <w:pStyle w:val="ListParagraph"/>
        <w:numPr>
          <w:ilvl w:val="1"/>
          <w:numId w:val="1"/>
        </w:numPr>
      </w:pPr>
      <w:r>
        <w:t xml:space="preserve">Comment out define B2Action4On since it’s defined in Delcar_cvp_south_b2.wresl. </w:t>
      </w:r>
    </w:p>
    <w:p w:rsidR="00662F71" w:rsidRDefault="00662F71" w:rsidP="00662F71">
      <w:pPr>
        <w:pStyle w:val="ListParagraph"/>
        <w:numPr>
          <w:ilvl w:val="0"/>
          <w:numId w:val="1"/>
        </w:numPr>
      </w:pPr>
      <w:proofErr w:type="spellStart"/>
      <w:r>
        <w:t>AnnCommon.wresl</w:t>
      </w:r>
      <w:proofErr w:type="spellEnd"/>
    </w:p>
    <w:p w:rsidR="00662F71" w:rsidRDefault="00662F71" w:rsidP="00662F71">
      <w:pPr>
        <w:pStyle w:val="ListParagraph"/>
        <w:numPr>
          <w:ilvl w:val="1"/>
          <w:numId w:val="1"/>
        </w:numPr>
      </w:pPr>
      <w:r>
        <w:t xml:space="preserve">Comment out define </w:t>
      </w:r>
      <w:proofErr w:type="spellStart"/>
      <w:r>
        <w:t>SJR_ANN.wresl</w:t>
      </w:r>
      <w:proofErr w:type="spellEnd"/>
      <w:r>
        <w:t xml:space="preserve"> since it’s defined in Delcar_cvp_south_b2.wresl.</w:t>
      </w:r>
    </w:p>
    <w:p w:rsidR="00662F71" w:rsidRDefault="00662F71" w:rsidP="00662F71">
      <w:pPr>
        <w:pStyle w:val="ListParagraph"/>
        <w:numPr>
          <w:ilvl w:val="0"/>
          <w:numId w:val="1"/>
        </w:numPr>
      </w:pPr>
      <w:proofErr w:type="spellStart"/>
      <w:r>
        <w:t>FolRuleCurv.wresl</w:t>
      </w:r>
      <w:proofErr w:type="spellEnd"/>
    </w:p>
    <w:p w:rsidR="00662F71" w:rsidRDefault="00217DED" w:rsidP="00662F71">
      <w:pPr>
        <w:pStyle w:val="ListParagraph"/>
        <w:numPr>
          <w:ilvl w:val="1"/>
          <w:numId w:val="1"/>
        </w:numPr>
      </w:pPr>
      <w:r>
        <w:t xml:space="preserve">Insert proper calculation for Folsom diversions for Folsom </w:t>
      </w:r>
      <w:proofErr w:type="spellStart"/>
      <w:r>
        <w:t>rulecurve</w:t>
      </w:r>
      <w:proofErr w:type="spellEnd"/>
      <w:r>
        <w:t xml:space="preserve"> calculations</w:t>
      </w:r>
    </w:p>
    <w:p w:rsidR="00217DED" w:rsidRDefault="00217DED" w:rsidP="00217DED">
      <w:pPr>
        <w:pStyle w:val="ListParagraph"/>
        <w:numPr>
          <w:ilvl w:val="0"/>
          <w:numId w:val="1"/>
        </w:numPr>
      </w:pPr>
      <w:proofErr w:type="spellStart"/>
      <w:r>
        <w:t>Cycle_output.wresl</w:t>
      </w:r>
      <w:proofErr w:type="spellEnd"/>
    </w:p>
    <w:p w:rsidR="00217DED" w:rsidRDefault="00217DED" w:rsidP="00217DED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c_yubfea</w:t>
      </w:r>
      <w:proofErr w:type="spellEnd"/>
      <w:r>
        <w:t xml:space="preserve"> to </w:t>
      </w:r>
      <w:proofErr w:type="spellStart"/>
      <w:r>
        <w:t>c_yubfeabase</w:t>
      </w:r>
      <w:proofErr w:type="spellEnd"/>
      <w:r>
        <w:t>.  In the future, WRIMS should identify defining an alias with the same name as a previously defined DV as an error.</w:t>
      </w:r>
    </w:p>
    <w:p w:rsidR="004612E8" w:rsidRDefault="004612E8" w:rsidP="004612E8">
      <w:pPr>
        <w:pStyle w:val="ListParagraph"/>
        <w:numPr>
          <w:ilvl w:val="0"/>
          <w:numId w:val="1"/>
        </w:numPr>
      </w:pPr>
      <w:proofErr w:type="spellStart"/>
      <w:r>
        <w:t>Main_corrMF.wresl</w:t>
      </w:r>
      <w:proofErr w:type="spellEnd"/>
    </w:p>
    <w:p w:rsidR="004612E8" w:rsidRDefault="004612E8" w:rsidP="004612E8">
      <w:pPr>
        <w:pStyle w:val="ListParagraph"/>
        <w:numPr>
          <w:ilvl w:val="1"/>
          <w:numId w:val="1"/>
        </w:numPr>
      </w:pPr>
      <w:r>
        <w:t>Wheeling is turned off to help implement B2 and Biological Opinions.  Wheeling can be turned back on and reconfigured as necessary after B2 and BO are complete.</w:t>
      </w:r>
    </w:p>
    <w:p w:rsidR="00874E07" w:rsidRDefault="00874E07" w:rsidP="00874E07">
      <w:r>
        <w:t>CalSim D1641-B2 Corroboration Study</w:t>
      </w:r>
    </w:p>
    <w:p w:rsidR="00874E07" w:rsidRDefault="00874E07" w:rsidP="00874E07">
      <w:pPr>
        <w:pStyle w:val="ListParagraph"/>
        <w:numPr>
          <w:ilvl w:val="0"/>
          <w:numId w:val="2"/>
        </w:numPr>
      </w:pPr>
      <w:proofErr w:type="spellStart"/>
      <w:r>
        <w:t>mainCONV.wresl</w:t>
      </w:r>
      <w:proofErr w:type="spellEnd"/>
    </w:p>
    <w:p w:rsidR="00874E07" w:rsidRDefault="00874E07" w:rsidP="00874E07">
      <w:pPr>
        <w:pStyle w:val="ListParagraph"/>
        <w:numPr>
          <w:ilvl w:val="1"/>
          <w:numId w:val="2"/>
        </w:numPr>
      </w:pPr>
      <w:r>
        <w:t>Wheeling is turned off</w:t>
      </w:r>
    </w:p>
    <w:sectPr w:rsidR="00874E07" w:rsidSect="0072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9752E"/>
    <w:multiLevelType w:val="hybridMultilevel"/>
    <w:tmpl w:val="DC7E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D3D57"/>
    <w:multiLevelType w:val="hybridMultilevel"/>
    <w:tmpl w:val="28AC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1B70"/>
    <w:rsid w:val="00217DED"/>
    <w:rsid w:val="0025487B"/>
    <w:rsid w:val="004612E8"/>
    <w:rsid w:val="00662F71"/>
    <w:rsid w:val="00722100"/>
    <w:rsid w:val="00874E07"/>
    <w:rsid w:val="00BE2504"/>
    <w:rsid w:val="00D2634B"/>
    <w:rsid w:val="00DF1B70"/>
    <w:rsid w:val="00E4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Easton</dc:creator>
  <cp:lastModifiedBy>Administrator</cp:lastModifiedBy>
  <cp:revision>5</cp:revision>
  <dcterms:created xsi:type="dcterms:W3CDTF">2010-10-27T23:13:00Z</dcterms:created>
  <dcterms:modified xsi:type="dcterms:W3CDTF">2010-11-05T18:41:00Z</dcterms:modified>
</cp:coreProperties>
</file>