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78F" w:rsidRDefault="00DF1B70">
      <w:r>
        <w:t>Cal</w:t>
      </w:r>
      <w:r w:rsidR="00341B89">
        <w:t>Sim</w:t>
      </w:r>
      <w:r>
        <w:t xml:space="preserve"> Edits:</w:t>
      </w:r>
      <w:r w:rsidR="00332726">
        <w:t xml:space="preserve"> (Dan Easton)</w:t>
      </w:r>
    </w:p>
    <w:p w:rsidR="00874E07" w:rsidRDefault="00341B89" w:rsidP="00A2227C">
      <w:r>
        <w:t>I noticed that CalSim SWP Table A allocations were often greater than CalLite even though in CalLite SWP storage was equal to or greater than CalSim.  The problem was that</w:t>
      </w:r>
      <w:r w:rsidR="00647313">
        <w:t>,</w:t>
      </w:r>
      <w:r>
        <w:t xml:space="preserve"> in CaLSim</w:t>
      </w:r>
      <w:r w:rsidR="00647313">
        <w:t xml:space="preserve"> file</w:t>
      </w:r>
      <w:r>
        <w:t xml:space="preserve"> delcar_swp.wresl</w:t>
      </w:r>
      <w:r w:rsidR="00647313">
        <w:t>, a water transfer term was</w:t>
      </w:r>
      <w:r>
        <w:t xml:space="preserve"> added to the delivery target even though transfers were turned off.  I commented out the addition of the water transfer term, ran CalSim, reproduced the CalLite SV file, and ran CalLite.  The comparison between CalLite and CalSim SWP allocations were improved.</w:t>
      </w:r>
    </w:p>
    <w:sectPr w:rsidR="00874E07" w:rsidSect="00722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09752E"/>
    <w:multiLevelType w:val="hybridMultilevel"/>
    <w:tmpl w:val="DC7E5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9D3D57"/>
    <w:multiLevelType w:val="hybridMultilevel"/>
    <w:tmpl w:val="28ACB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DF1B70"/>
    <w:rsid w:val="00217DED"/>
    <w:rsid w:val="00332726"/>
    <w:rsid w:val="00341B89"/>
    <w:rsid w:val="00411AAD"/>
    <w:rsid w:val="004612E8"/>
    <w:rsid w:val="00647313"/>
    <w:rsid w:val="00662F71"/>
    <w:rsid w:val="00722100"/>
    <w:rsid w:val="007F3580"/>
    <w:rsid w:val="00841AA9"/>
    <w:rsid w:val="00874E07"/>
    <w:rsid w:val="00A2227C"/>
    <w:rsid w:val="00BC2FF1"/>
    <w:rsid w:val="00BE2504"/>
    <w:rsid w:val="00DF1B70"/>
    <w:rsid w:val="00E456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B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Easton</dc:creator>
  <cp:lastModifiedBy>Administrator</cp:lastModifiedBy>
  <cp:revision>5</cp:revision>
  <dcterms:created xsi:type="dcterms:W3CDTF">2010-10-28T21:28:00Z</dcterms:created>
  <dcterms:modified xsi:type="dcterms:W3CDTF">2010-11-05T18:41:00Z</dcterms:modified>
</cp:coreProperties>
</file>