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8F" w:rsidRDefault="00DF1B70">
      <w:proofErr w:type="spellStart"/>
      <w:r>
        <w:t>CalLite</w:t>
      </w:r>
      <w:proofErr w:type="spellEnd"/>
      <w:r>
        <w:t xml:space="preserve"> Edits:</w:t>
      </w:r>
    </w:p>
    <w:p w:rsidR="00DF1B70" w:rsidRDefault="00973BE9" w:rsidP="00DF1B70">
      <w:pPr>
        <w:pStyle w:val="ListParagraph"/>
        <w:numPr>
          <w:ilvl w:val="0"/>
          <w:numId w:val="1"/>
        </w:numPr>
      </w:pPr>
      <w:proofErr w:type="spellStart"/>
      <w:r>
        <w:t>Main_corrMF.wresl</w:t>
      </w:r>
      <w:proofErr w:type="spellEnd"/>
    </w:p>
    <w:p w:rsidR="00A2227C" w:rsidRDefault="00973BE9" w:rsidP="00A2227C">
      <w:pPr>
        <w:pStyle w:val="ListParagraph"/>
        <w:numPr>
          <w:ilvl w:val="1"/>
          <w:numId w:val="1"/>
        </w:numPr>
      </w:pPr>
      <w:r>
        <w:t xml:space="preserve">(Easton) In the second cycle, include </w:t>
      </w:r>
      <w:proofErr w:type="spellStart"/>
      <w:r>
        <w:t>Delta_Reduced_Calls.wresl</w:t>
      </w:r>
      <w:proofErr w:type="spellEnd"/>
      <w:r>
        <w:t xml:space="preserve"> instead of </w:t>
      </w:r>
      <w:proofErr w:type="spellStart"/>
      <w:r>
        <w:t>Delta.wresl</w:t>
      </w:r>
      <w:proofErr w:type="spellEnd"/>
      <w:r>
        <w:t xml:space="preserve">.  The reduced calls logic makes use of ANN results from last cycle instead of </w:t>
      </w:r>
      <w:proofErr w:type="spellStart"/>
      <w:r>
        <w:t>recomputing</w:t>
      </w:r>
      <w:proofErr w:type="spellEnd"/>
      <w:r>
        <w:t xml:space="preserve"> various parameters.</w:t>
      </w:r>
    </w:p>
    <w:p w:rsidR="00973BE9" w:rsidRDefault="00973BE9" w:rsidP="00A2227C">
      <w:pPr>
        <w:pStyle w:val="ListParagraph"/>
        <w:numPr>
          <w:ilvl w:val="1"/>
          <w:numId w:val="1"/>
        </w:numPr>
      </w:pPr>
      <w:r>
        <w:t xml:space="preserve">(Parker) In the second cycle, include </w:t>
      </w:r>
      <w:proofErr w:type="spellStart"/>
      <w:r>
        <w:t>wheelcap.wresl</w:t>
      </w:r>
      <w:proofErr w:type="spellEnd"/>
      <w:r>
        <w:t xml:space="preserve"> instead of </w:t>
      </w:r>
      <w:proofErr w:type="spellStart"/>
      <w:r>
        <w:t>wheelzero.wresl</w:t>
      </w:r>
      <w:proofErr w:type="spellEnd"/>
      <w:r>
        <w:t>.  This turns on CVC and JPOD wheeling.</w:t>
      </w:r>
    </w:p>
    <w:p w:rsidR="00973BE9" w:rsidRDefault="00973BE9" w:rsidP="00A2227C">
      <w:pPr>
        <w:pStyle w:val="ListParagraph"/>
        <w:numPr>
          <w:ilvl w:val="1"/>
          <w:numId w:val="1"/>
        </w:numPr>
      </w:pPr>
      <w:r>
        <w:t xml:space="preserve">(Parker) In the second cycle, include </w:t>
      </w:r>
      <w:proofErr w:type="spellStart"/>
      <w:r>
        <w:t>wheelfixes.wresl</w:t>
      </w:r>
      <w:proofErr w:type="spellEnd"/>
      <w:r>
        <w:t>.  This locks in various SWP and CVP operations that should not be affected by wheeling operations.</w:t>
      </w:r>
    </w:p>
    <w:p w:rsidR="00973BE9" w:rsidRDefault="00973BE9" w:rsidP="00973BE9">
      <w:pPr>
        <w:pStyle w:val="ListParagraph"/>
        <w:numPr>
          <w:ilvl w:val="0"/>
          <w:numId w:val="1"/>
        </w:numPr>
      </w:pPr>
      <w:r>
        <w:t>ANN Reduced Call Implementation</w:t>
      </w:r>
      <w:r w:rsidR="004D5043">
        <w:t xml:space="preserve"> (Easton)</w:t>
      </w:r>
    </w:p>
    <w:p w:rsidR="004D5043" w:rsidRDefault="004D5043" w:rsidP="004D5043">
      <w:pPr>
        <w:pStyle w:val="ListParagraph"/>
        <w:numPr>
          <w:ilvl w:val="1"/>
          <w:numId w:val="1"/>
        </w:numPr>
      </w:pPr>
      <w:proofErr w:type="spellStart"/>
      <w:r>
        <w:t>Delta_Reduced_Calls.wresl</w:t>
      </w:r>
      <w:proofErr w:type="spellEnd"/>
      <w:r>
        <w:t xml:space="preserve"> includes </w:t>
      </w:r>
      <w:proofErr w:type="spellStart"/>
      <w:r>
        <w:t>Delta_ANN_Reduced_Calls.wresl</w:t>
      </w:r>
      <w:proofErr w:type="spellEnd"/>
      <w:r>
        <w:t>.</w:t>
      </w:r>
    </w:p>
    <w:p w:rsidR="004D5043" w:rsidRDefault="004D5043" w:rsidP="004D5043">
      <w:pPr>
        <w:pStyle w:val="ListParagraph"/>
        <w:numPr>
          <w:ilvl w:val="1"/>
          <w:numId w:val="1"/>
        </w:numPr>
      </w:pPr>
      <w:proofErr w:type="spellStart"/>
      <w:r>
        <w:t>Delta_ANN_Reduced_Calls.wresl</w:t>
      </w:r>
      <w:proofErr w:type="spellEnd"/>
      <w:r>
        <w:t xml:space="preserve"> includes several ANN </w:t>
      </w:r>
      <w:proofErr w:type="spellStart"/>
      <w:r>
        <w:t>wresl</w:t>
      </w:r>
      <w:proofErr w:type="spellEnd"/>
      <w:r>
        <w:t xml:space="preserve"> files that retrieve </w:t>
      </w:r>
      <w:r w:rsidR="006F7173">
        <w:t>the BASE cycle</w:t>
      </w:r>
      <w:r>
        <w:t xml:space="preserve"> ANN results rather than </w:t>
      </w:r>
      <w:proofErr w:type="spellStart"/>
      <w:r>
        <w:t>recomputing</w:t>
      </w:r>
      <w:proofErr w:type="spellEnd"/>
      <w:r>
        <w:t xml:space="preserve"> the ANN parameters using the </w:t>
      </w:r>
      <w:proofErr w:type="spellStart"/>
      <w:r>
        <w:t>dll</w:t>
      </w:r>
      <w:proofErr w:type="spellEnd"/>
      <w:r>
        <w:t xml:space="preserve">.  The new included </w:t>
      </w:r>
      <w:proofErr w:type="spellStart"/>
      <w:r>
        <w:t>wresl</w:t>
      </w:r>
      <w:proofErr w:type="spellEnd"/>
      <w:r>
        <w:t xml:space="preserve"> files are:</w:t>
      </w:r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JerseyPoint_data_reduced_calls.wresl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RockSlough_data_reduced_calls.wresl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Emmaton_data_reduced_calls.wresl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Collins_data_reduced_calls.wresl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Chipps_data_reduced_calls.wresl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CCFB_intake_data_reduced_calls.wresl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Antioch_data_reduced_calls.wresl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Victoria_intake_data_reduced_calls.wresl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MiddleRiver_data_reduced_calls.wresl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LosVaqueros_data_reduced_calls.wresl</w:t>
      </w:r>
      <w:proofErr w:type="spellEnd"/>
    </w:p>
    <w:p w:rsidR="004D5043" w:rsidRDefault="004D5043" w:rsidP="004D5043">
      <w:pPr>
        <w:pStyle w:val="ListParagraph"/>
        <w:numPr>
          <w:ilvl w:val="2"/>
          <w:numId w:val="1"/>
        </w:numPr>
      </w:pPr>
      <w:proofErr w:type="spellStart"/>
      <w:r>
        <w:t>CVP_intake_data_reduced_calls.wresl</w:t>
      </w:r>
      <w:proofErr w:type="spellEnd"/>
    </w:p>
    <w:p w:rsidR="004D5043" w:rsidRDefault="000C003E" w:rsidP="00DF1B70">
      <w:pPr>
        <w:pStyle w:val="ListParagraph"/>
        <w:numPr>
          <w:ilvl w:val="0"/>
          <w:numId w:val="1"/>
        </w:numPr>
      </w:pPr>
      <w:r>
        <w:t>DeltaExtFuncs_7inpANN.wresl</w:t>
      </w:r>
    </w:p>
    <w:p w:rsidR="004D5043" w:rsidRDefault="000C003E" w:rsidP="004D5043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ANNLineGen</w:t>
      </w:r>
      <w:proofErr w:type="spellEnd"/>
      <w:r>
        <w:t xml:space="preserve"> function, use ANN7inp_BST_noSLR_111709_test.dll.  This </w:t>
      </w:r>
      <w:proofErr w:type="spellStart"/>
      <w:r>
        <w:t>dll</w:t>
      </w:r>
      <w:proofErr w:type="spellEnd"/>
      <w:r>
        <w:t xml:space="preserve"> was provided by Nazrul Islam and placed in the External folder.  The </w:t>
      </w:r>
      <w:proofErr w:type="spellStart"/>
      <w:r>
        <w:t>dll</w:t>
      </w:r>
      <w:proofErr w:type="spellEnd"/>
      <w:r>
        <w:t xml:space="preserve"> provides debugging output and was compiled with a different </w:t>
      </w:r>
      <w:proofErr w:type="gramStart"/>
      <w:r>
        <w:t>Fortran</w:t>
      </w:r>
      <w:proofErr w:type="gramEnd"/>
      <w:r>
        <w:t xml:space="preserve"> compiler than the previous ANN </w:t>
      </w:r>
      <w:proofErr w:type="spellStart"/>
      <w:r>
        <w:t>dll</w:t>
      </w:r>
      <w:proofErr w:type="spellEnd"/>
      <w:r>
        <w:t xml:space="preserve">.  The new </w:t>
      </w:r>
      <w:proofErr w:type="spellStart"/>
      <w:r>
        <w:t>dll</w:t>
      </w:r>
      <w:proofErr w:type="spellEnd"/>
      <w:r>
        <w:t xml:space="preserve"> will have to be replaced with a non-debugging version.  The new </w:t>
      </w:r>
      <w:proofErr w:type="spellStart"/>
      <w:r>
        <w:t>dll</w:t>
      </w:r>
      <w:proofErr w:type="spellEnd"/>
      <w:r>
        <w:t xml:space="preserve"> made for improved comparisons with </w:t>
      </w:r>
      <w:proofErr w:type="spellStart"/>
      <w:r>
        <w:t>CalSim</w:t>
      </w:r>
      <w:proofErr w:type="spellEnd"/>
      <w:r>
        <w:t xml:space="preserve">. </w:t>
      </w:r>
    </w:p>
    <w:p w:rsidR="00874E07" w:rsidRDefault="000C003E" w:rsidP="00A2227C">
      <w:pPr>
        <w:pStyle w:val="ListParagraph"/>
        <w:numPr>
          <w:ilvl w:val="0"/>
          <w:numId w:val="1"/>
        </w:numPr>
      </w:pPr>
      <w:proofErr w:type="spellStart"/>
      <w:r>
        <w:t>Wheelzero.wresl</w:t>
      </w:r>
      <w:proofErr w:type="spellEnd"/>
      <w:r>
        <w:t xml:space="preserve"> (Parker)</w:t>
      </w:r>
    </w:p>
    <w:p w:rsidR="000C003E" w:rsidRDefault="000C003E" w:rsidP="000C003E">
      <w:pPr>
        <w:pStyle w:val="ListParagraph"/>
        <w:numPr>
          <w:ilvl w:val="1"/>
          <w:numId w:val="1"/>
        </w:numPr>
      </w:pPr>
      <w:r>
        <w:t xml:space="preserve">Various reservoir release </w:t>
      </w:r>
      <w:proofErr w:type="spellStart"/>
      <w:r>
        <w:t>subarcs</w:t>
      </w:r>
      <w:proofErr w:type="spellEnd"/>
      <w:r>
        <w:t xml:space="preserve"> defined for JPOD accounting.</w:t>
      </w:r>
    </w:p>
    <w:p w:rsidR="000C003E" w:rsidRDefault="000C003E" w:rsidP="000C003E">
      <w:pPr>
        <w:pStyle w:val="ListParagraph"/>
        <w:numPr>
          <w:ilvl w:val="1"/>
          <w:numId w:val="1"/>
        </w:numPr>
      </w:pPr>
      <w:r>
        <w:t>JPOD releases turned off in the first cycle.</w:t>
      </w:r>
    </w:p>
    <w:p w:rsidR="000C003E" w:rsidRDefault="000C003E" w:rsidP="000C003E">
      <w:pPr>
        <w:pStyle w:val="ListParagraph"/>
        <w:numPr>
          <w:ilvl w:val="0"/>
          <w:numId w:val="1"/>
        </w:numPr>
      </w:pPr>
      <w:proofErr w:type="spellStart"/>
      <w:r>
        <w:t>Wheelcap.wresl</w:t>
      </w:r>
      <w:proofErr w:type="spellEnd"/>
    </w:p>
    <w:p w:rsidR="000C003E" w:rsidRDefault="00331D77" w:rsidP="000C003E">
      <w:pPr>
        <w:pStyle w:val="ListParagraph"/>
        <w:numPr>
          <w:ilvl w:val="1"/>
          <w:numId w:val="1"/>
        </w:numPr>
      </w:pPr>
      <w:r>
        <w:t xml:space="preserve">(Parker) Define reservoir release </w:t>
      </w:r>
      <w:proofErr w:type="spellStart"/>
      <w:r>
        <w:t>subarcs</w:t>
      </w:r>
      <w:proofErr w:type="spellEnd"/>
      <w:r>
        <w:t xml:space="preserve"> for JPOD accounting.</w:t>
      </w:r>
    </w:p>
    <w:p w:rsidR="00331D77" w:rsidRDefault="00331D77" w:rsidP="009C7090">
      <w:pPr>
        <w:pStyle w:val="ListParagraph"/>
        <w:numPr>
          <w:ilvl w:val="1"/>
          <w:numId w:val="1"/>
        </w:numPr>
      </w:pPr>
      <w:r>
        <w:t>(Parker) Only allow CVC wheeling when there are no B2 export actions. (goal Wheeling2)</w:t>
      </w:r>
      <w:r w:rsidR="009C7090">
        <w:t xml:space="preserve"> </w:t>
      </w:r>
    </w:p>
    <w:p w:rsidR="009C7090" w:rsidRDefault="009C7090" w:rsidP="009C7090">
      <w:pPr>
        <w:pStyle w:val="ListParagraph"/>
        <w:numPr>
          <w:ilvl w:val="1"/>
          <w:numId w:val="1"/>
        </w:numPr>
      </w:pPr>
      <w:r>
        <w:t xml:space="preserve">(Easton) Turn off goal </w:t>
      </w:r>
      <w:proofErr w:type="spellStart"/>
      <w:r>
        <w:t>setSurplusCont</w:t>
      </w:r>
      <w:proofErr w:type="spellEnd"/>
      <w:r>
        <w:t xml:space="preserve"> from April to June because it was not allowing additional Delta surplus caused by B2 export constraints.</w:t>
      </w:r>
    </w:p>
    <w:p w:rsidR="009C7090" w:rsidRDefault="009C7090" w:rsidP="009C7090">
      <w:pPr>
        <w:pStyle w:val="ListParagraph"/>
        <w:numPr>
          <w:ilvl w:val="1"/>
          <w:numId w:val="1"/>
        </w:numPr>
      </w:pPr>
      <w:r>
        <w:lastRenderedPageBreak/>
        <w:t xml:space="preserve">(Parker) Add JPOD wheeling limits found in </w:t>
      </w:r>
      <w:proofErr w:type="spellStart"/>
      <w:r>
        <w:t>CalSim</w:t>
      </w:r>
      <w:proofErr w:type="spellEnd"/>
      <w:r>
        <w:t xml:space="preserve">.  Turn off JPOD wheeling when B2 export limits are triggered.  </w:t>
      </w:r>
      <w:proofErr w:type="spellStart"/>
      <w:r>
        <w:t>Wheelcap.table</w:t>
      </w:r>
      <w:proofErr w:type="spellEnd"/>
      <w:r>
        <w:t xml:space="preserve"> was added to the Lookup folder for JPOD limit implementation.</w:t>
      </w:r>
    </w:p>
    <w:p w:rsidR="009C7090" w:rsidRDefault="001B541B" w:rsidP="009C7090">
      <w:pPr>
        <w:pStyle w:val="ListParagraph"/>
        <w:numPr>
          <w:ilvl w:val="1"/>
          <w:numId w:val="1"/>
        </w:numPr>
      </w:pPr>
      <w:r>
        <w:t xml:space="preserve">(Parker) </w:t>
      </w:r>
      <w:r w:rsidR="009C7090">
        <w:t>Route JPOD reservoir releases to Banks PP.  Route JPOD pumping at Banks to</w:t>
      </w:r>
      <w:r>
        <w:t xml:space="preserve"> O’Neill </w:t>
      </w:r>
      <w:proofErr w:type="spellStart"/>
      <w:r>
        <w:t>Forebay</w:t>
      </w:r>
      <w:proofErr w:type="spellEnd"/>
      <w:r>
        <w:t>, CVP San Luis, and the DMC.</w:t>
      </w:r>
    </w:p>
    <w:p w:rsidR="009C7090" w:rsidRDefault="00291CE6" w:rsidP="009C7090">
      <w:pPr>
        <w:pStyle w:val="ListParagraph"/>
        <w:numPr>
          <w:ilvl w:val="0"/>
          <w:numId w:val="1"/>
        </w:numPr>
      </w:pPr>
      <w:proofErr w:type="spellStart"/>
      <w:r>
        <w:t>Wheelfixes.wresl</w:t>
      </w:r>
      <w:proofErr w:type="spellEnd"/>
    </w:p>
    <w:p w:rsidR="00DD4CFF" w:rsidRDefault="00DD4CFF" w:rsidP="00DD4CFF">
      <w:pPr>
        <w:pStyle w:val="ListParagraph"/>
        <w:numPr>
          <w:ilvl w:val="1"/>
          <w:numId w:val="1"/>
        </w:numPr>
      </w:pPr>
      <w:r>
        <w:t xml:space="preserve">(Parker and Easton) </w:t>
      </w:r>
      <w:r w:rsidR="00291CE6">
        <w:t xml:space="preserve">Since B2 export reductions and wheeling are applied in the same cycle, there was a conflict between the operational fixes applied for wheeling and the forced change in operations caused by B2.  </w:t>
      </w:r>
      <w:r w:rsidR="006F7173">
        <w:t xml:space="preserve">The solution was to effectively divide cycle 2 into two periods – a B2 export reduction period (April to June) and a CVC and JPOD wheeling period (July to March).  The added conditionals to the wheeling operational fix constraints </w:t>
      </w:r>
      <w:r w:rsidR="00454FCD">
        <w:t>provide this separation</w:t>
      </w:r>
      <w:r w:rsidR="006F7173">
        <w:t>.</w:t>
      </w:r>
    </w:p>
    <w:p w:rsidR="00DD4CFF" w:rsidRDefault="00DD4CFF" w:rsidP="00DD4CFF">
      <w:pPr>
        <w:pStyle w:val="ListParagraph"/>
        <w:numPr>
          <w:ilvl w:val="0"/>
          <w:numId w:val="1"/>
        </w:numPr>
      </w:pPr>
      <w:proofErr w:type="spellStart"/>
      <w:r>
        <w:t>CVP_to_swp_south.wresl</w:t>
      </w:r>
      <w:proofErr w:type="spellEnd"/>
      <w:r>
        <w:t xml:space="preserve"> (Parker)</w:t>
      </w:r>
    </w:p>
    <w:p w:rsidR="00DD4CFF" w:rsidRDefault="00DD4CFF" w:rsidP="00DD4CFF">
      <w:pPr>
        <w:pStyle w:val="ListParagraph"/>
        <w:numPr>
          <w:ilvl w:val="1"/>
          <w:numId w:val="1"/>
        </w:numPr>
      </w:pPr>
      <w:r>
        <w:t>Removed several extraneous comment lines.</w:t>
      </w:r>
    </w:p>
    <w:p w:rsidR="00DD4CFF" w:rsidRDefault="00DD4CFF" w:rsidP="00DD4CFF">
      <w:pPr>
        <w:pStyle w:val="ListParagraph"/>
        <w:numPr>
          <w:ilvl w:val="0"/>
          <w:numId w:val="1"/>
        </w:numPr>
      </w:pPr>
      <w:r>
        <w:t>Weight-</w:t>
      </w:r>
      <w:proofErr w:type="spellStart"/>
      <w:r>
        <w:t>table.wresl</w:t>
      </w:r>
      <w:proofErr w:type="spellEnd"/>
    </w:p>
    <w:p w:rsidR="00DD4CFF" w:rsidRDefault="00DD4CFF" w:rsidP="00DD4CFF">
      <w:pPr>
        <w:pStyle w:val="ListParagraph"/>
        <w:numPr>
          <w:ilvl w:val="1"/>
          <w:numId w:val="1"/>
        </w:numPr>
      </w:pPr>
      <w:r>
        <w:t xml:space="preserve">(Parker)  Added negative weights for </w:t>
      </w:r>
      <w:proofErr w:type="spellStart"/>
      <w:r>
        <w:t>C_Delta_whljp</w:t>
      </w:r>
      <w:proofErr w:type="spellEnd"/>
      <w:r>
        <w:t xml:space="preserve"> (-2007) and </w:t>
      </w:r>
      <w:proofErr w:type="spellStart"/>
      <w:r>
        <w:t>D_Banks_cvpwhl</w:t>
      </w:r>
      <w:proofErr w:type="spellEnd"/>
      <w:r>
        <w:t xml:space="preserve"> (-25) for JPOD operations.</w:t>
      </w:r>
    </w:p>
    <w:p w:rsidR="00DD4CFF" w:rsidRDefault="00DD4CFF" w:rsidP="00DD4CFF">
      <w:pPr>
        <w:pStyle w:val="ListParagraph"/>
        <w:numPr>
          <w:ilvl w:val="1"/>
          <w:numId w:val="1"/>
        </w:numPr>
      </w:pPr>
      <w:r>
        <w:t xml:space="preserve">(Easton)  Added negative weight for </w:t>
      </w:r>
      <w:proofErr w:type="spellStart"/>
      <w:r>
        <w:t>C_Intrti</w:t>
      </w:r>
      <w:proofErr w:type="spellEnd"/>
      <w:r>
        <w:t xml:space="preserve"> (-10) to discourage use of the DMC-CA </w:t>
      </w:r>
      <w:proofErr w:type="spellStart"/>
      <w:r>
        <w:t>Interie</w:t>
      </w:r>
      <w:proofErr w:type="spellEnd"/>
      <w:r>
        <w:t xml:space="preserve"> unless the DMS was being used to its full capacity.</w:t>
      </w:r>
    </w:p>
    <w:p w:rsidR="00291CE6" w:rsidRDefault="00291CE6" w:rsidP="00DD4CF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FD4496">
        <w:t>COA.wresl</w:t>
      </w:r>
      <w:proofErr w:type="spellEnd"/>
    </w:p>
    <w:p w:rsidR="00FD4496" w:rsidRDefault="00FD4496" w:rsidP="00FD4496">
      <w:pPr>
        <w:pStyle w:val="ListParagraph"/>
        <w:numPr>
          <w:ilvl w:val="1"/>
          <w:numId w:val="1"/>
        </w:numPr>
      </w:pPr>
      <w:r>
        <w:t xml:space="preserve">(Parker)  Add </w:t>
      </w:r>
      <w:proofErr w:type="spellStart"/>
      <w:r>
        <w:t>subarc</w:t>
      </w:r>
      <w:proofErr w:type="spellEnd"/>
      <w:r>
        <w:t xml:space="preserve"> </w:t>
      </w:r>
      <w:proofErr w:type="spellStart"/>
      <w:r>
        <w:t>C_Delta_whljp</w:t>
      </w:r>
      <w:proofErr w:type="spellEnd"/>
      <w:r>
        <w:t xml:space="preserve"> to arc </w:t>
      </w:r>
      <w:proofErr w:type="spellStart"/>
      <w:r>
        <w:t>C_Delta</w:t>
      </w:r>
      <w:proofErr w:type="spellEnd"/>
      <w:r>
        <w:t xml:space="preserve"> in order to account for JPOD carriage water.</w:t>
      </w:r>
    </w:p>
    <w:p w:rsidR="00FD4496" w:rsidRDefault="00FD4496" w:rsidP="00FD4496">
      <w:pPr>
        <w:pStyle w:val="ListParagraph"/>
        <w:numPr>
          <w:ilvl w:val="1"/>
          <w:numId w:val="1"/>
        </w:numPr>
      </w:pPr>
      <w:r>
        <w:t xml:space="preserve">(Easton)  Change penalty weights on EI and </w:t>
      </w:r>
      <w:proofErr w:type="spellStart"/>
      <w:r>
        <w:t>AprMay</w:t>
      </w:r>
      <w:proofErr w:type="spellEnd"/>
      <w:r>
        <w:t xml:space="preserve"> capacity sharing constraints from 1285 to 1290.  I had found that, since </w:t>
      </w:r>
      <w:proofErr w:type="spellStart"/>
      <w:r>
        <w:t>rulecurve</w:t>
      </w:r>
      <w:proofErr w:type="spellEnd"/>
      <w:r>
        <w:t xml:space="preserve"> storage in San Luis was weighted 1285, there were often non-unique solutions causing </w:t>
      </w:r>
      <w:proofErr w:type="spellStart"/>
      <w:r>
        <w:t>CalLite</w:t>
      </w:r>
      <w:proofErr w:type="spellEnd"/>
      <w:r>
        <w:t xml:space="preserve"> and </w:t>
      </w:r>
      <w:proofErr w:type="spellStart"/>
      <w:r>
        <w:t>CalSim</w:t>
      </w:r>
      <w:proofErr w:type="spellEnd"/>
      <w:r>
        <w:t xml:space="preserve"> to differ.  The same change should also be applied to </w:t>
      </w:r>
      <w:proofErr w:type="spellStart"/>
      <w:r>
        <w:t>CalSim</w:t>
      </w:r>
      <w:proofErr w:type="spellEnd"/>
      <w:r>
        <w:t>.</w:t>
      </w:r>
    </w:p>
    <w:p w:rsidR="00FD4496" w:rsidRDefault="00FD4496" w:rsidP="00FD4496">
      <w:pPr>
        <w:pStyle w:val="ListParagraph"/>
        <w:numPr>
          <w:ilvl w:val="0"/>
          <w:numId w:val="1"/>
        </w:numPr>
      </w:pPr>
      <w:proofErr w:type="spellStart"/>
      <w:r>
        <w:t>BaseStudyResults.wresl</w:t>
      </w:r>
      <w:proofErr w:type="spellEnd"/>
    </w:p>
    <w:p w:rsidR="00FD4496" w:rsidRDefault="00FD4496" w:rsidP="00FD4496">
      <w:pPr>
        <w:pStyle w:val="ListParagraph"/>
        <w:numPr>
          <w:ilvl w:val="1"/>
          <w:numId w:val="1"/>
        </w:numPr>
      </w:pPr>
      <w:r>
        <w:t xml:space="preserve">(Parker)  Added SV B2DeltaON that for all B2 </w:t>
      </w:r>
      <w:proofErr w:type="gramStart"/>
      <w:r>
        <w:t>export</w:t>
      </w:r>
      <w:proofErr w:type="gramEnd"/>
      <w:r>
        <w:t xml:space="preserve"> actions.  The variable is used to separate B2 export constraints from wheeling constraints.</w:t>
      </w:r>
    </w:p>
    <w:p w:rsidR="00FD4496" w:rsidRDefault="00FD4496" w:rsidP="00FD4496">
      <w:pPr>
        <w:pStyle w:val="ListParagraph"/>
        <w:numPr>
          <w:ilvl w:val="0"/>
          <w:numId w:val="1"/>
        </w:numPr>
      </w:pPr>
      <w:proofErr w:type="spellStart"/>
      <w:r>
        <w:t>Intertie.wresl</w:t>
      </w:r>
      <w:proofErr w:type="spellEnd"/>
    </w:p>
    <w:p w:rsidR="00FD4496" w:rsidRDefault="00FD4496" w:rsidP="00FD4496">
      <w:pPr>
        <w:pStyle w:val="ListParagraph"/>
        <w:numPr>
          <w:ilvl w:val="1"/>
          <w:numId w:val="1"/>
        </w:numPr>
      </w:pPr>
      <w:r>
        <w:t xml:space="preserve">(Parker)  Change made to route JPOD water from the California Aqueduct through the O’Neill </w:t>
      </w:r>
      <w:proofErr w:type="spellStart"/>
      <w:r>
        <w:t>Forebay</w:t>
      </w:r>
      <w:proofErr w:type="spellEnd"/>
      <w:r>
        <w:t xml:space="preserve"> to either CVP San Luis or the DMC.</w:t>
      </w:r>
    </w:p>
    <w:p w:rsidR="00FD4496" w:rsidRDefault="005F7FB1" w:rsidP="00FD4496">
      <w:pPr>
        <w:pStyle w:val="ListParagraph"/>
        <w:numPr>
          <w:ilvl w:val="0"/>
          <w:numId w:val="1"/>
        </w:numPr>
      </w:pPr>
      <w:proofErr w:type="spellStart"/>
      <w:r>
        <w:t>BanksSplit.wresl</w:t>
      </w:r>
      <w:proofErr w:type="spellEnd"/>
    </w:p>
    <w:p w:rsidR="005F7FB1" w:rsidRDefault="005F7FB1" w:rsidP="005F7FB1">
      <w:pPr>
        <w:pStyle w:val="ListParagraph"/>
        <w:numPr>
          <w:ilvl w:val="1"/>
          <w:numId w:val="1"/>
        </w:numPr>
      </w:pPr>
      <w:r>
        <w:t xml:space="preserve">(Parker) Added Banks </w:t>
      </w:r>
      <w:proofErr w:type="spellStart"/>
      <w:r>
        <w:t>subarcs</w:t>
      </w:r>
      <w:proofErr w:type="spellEnd"/>
      <w:r>
        <w:t xml:space="preserve"> for JPOD accounting.</w:t>
      </w:r>
    </w:p>
    <w:p w:rsidR="005F7FB1" w:rsidRDefault="005F7FB1" w:rsidP="005F7FB1">
      <w:pPr>
        <w:pStyle w:val="ListParagraph"/>
        <w:numPr>
          <w:ilvl w:val="0"/>
          <w:numId w:val="1"/>
        </w:numPr>
      </w:pPr>
      <w:r>
        <w:t>Inflow-</w:t>
      </w:r>
      <w:proofErr w:type="spellStart"/>
      <w:r>
        <w:t>table.wresl</w:t>
      </w:r>
      <w:proofErr w:type="spellEnd"/>
    </w:p>
    <w:p w:rsidR="005F7FB1" w:rsidRDefault="005F7FB1" w:rsidP="005F7FB1">
      <w:pPr>
        <w:pStyle w:val="ListParagraph"/>
        <w:numPr>
          <w:ilvl w:val="1"/>
          <w:numId w:val="1"/>
        </w:numPr>
      </w:pPr>
      <w:r>
        <w:t xml:space="preserve">(Parker) Removed </w:t>
      </w:r>
      <w:proofErr w:type="spellStart"/>
      <w:r>
        <w:t>I_CVCWheel</w:t>
      </w:r>
      <w:proofErr w:type="spellEnd"/>
      <w:r>
        <w:t xml:space="preserve"> since it is not used.</w:t>
      </w:r>
    </w:p>
    <w:p w:rsidR="005F7FB1" w:rsidRDefault="005F7FB1" w:rsidP="005F7FB1">
      <w:pPr>
        <w:pStyle w:val="ListParagraph"/>
        <w:numPr>
          <w:ilvl w:val="0"/>
          <w:numId w:val="1"/>
        </w:numPr>
      </w:pPr>
      <w:r>
        <w:t>Connectivity-</w:t>
      </w:r>
      <w:proofErr w:type="spellStart"/>
      <w:r>
        <w:t>table.wresl</w:t>
      </w:r>
      <w:proofErr w:type="spellEnd"/>
    </w:p>
    <w:p w:rsidR="005F7FB1" w:rsidRDefault="005F7FB1" w:rsidP="005F7FB1">
      <w:pPr>
        <w:pStyle w:val="ListParagraph"/>
        <w:numPr>
          <w:ilvl w:val="1"/>
          <w:numId w:val="1"/>
        </w:numPr>
      </w:pPr>
      <w:r>
        <w:t xml:space="preserve">(Parker) Removed </w:t>
      </w:r>
      <w:proofErr w:type="spellStart"/>
      <w:r>
        <w:t>I_CVCWheel</w:t>
      </w:r>
      <w:proofErr w:type="spellEnd"/>
      <w:r>
        <w:t xml:space="preserve"> since it is not used.</w:t>
      </w:r>
    </w:p>
    <w:sectPr w:rsidR="005F7FB1" w:rsidSect="0072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9752E"/>
    <w:multiLevelType w:val="hybridMultilevel"/>
    <w:tmpl w:val="DC7E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D3D57"/>
    <w:multiLevelType w:val="hybridMultilevel"/>
    <w:tmpl w:val="28AC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1B70"/>
    <w:rsid w:val="000C003E"/>
    <w:rsid w:val="001B541B"/>
    <w:rsid w:val="00217DED"/>
    <w:rsid w:val="00291CE6"/>
    <w:rsid w:val="00331D77"/>
    <w:rsid w:val="00454FCD"/>
    <w:rsid w:val="004612E8"/>
    <w:rsid w:val="004D5043"/>
    <w:rsid w:val="005F7FB1"/>
    <w:rsid w:val="00662F71"/>
    <w:rsid w:val="006F7173"/>
    <w:rsid w:val="00722100"/>
    <w:rsid w:val="007F3580"/>
    <w:rsid w:val="00841AA9"/>
    <w:rsid w:val="00874E07"/>
    <w:rsid w:val="00973BE9"/>
    <w:rsid w:val="009C7090"/>
    <w:rsid w:val="00A2227C"/>
    <w:rsid w:val="00BE2504"/>
    <w:rsid w:val="00DD4CFF"/>
    <w:rsid w:val="00DF1B70"/>
    <w:rsid w:val="00E4569A"/>
    <w:rsid w:val="00F72F93"/>
    <w:rsid w:val="00FD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Easton</dc:creator>
  <cp:lastModifiedBy>Dan Easton</cp:lastModifiedBy>
  <cp:revision>5</cp:revision>
  <dcterms:created xsi:type="dcterms:W3CDTF">2010-10-28T21:28:00Z</dcterms:created>
  <dcterms:modified xsi:type="dcterms:W3CDTF">2010-11-15T18:11:00Z</dcterms:modified>
</cp:coreProperties>
</file>