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AA3" w:rsidRDefault="009A0AA3" w:rsidP="009A0AA3">
      <w:pPr>
        <w:jc w:val="center"/>
      </w:pPr>
      <w:proofErr w:type="spellStart"/>
      <w:r w:rsidRPr="009A0AA3">
        <w:rPr>
          <w:b/>
          <w:u w:val="single"/>
        </w:rPr>
        <w:t>CalLite</w:t>
      </w:r>
      <w:proofErr w:type="spellEnd"/>
      <w:r w:rsidRPr="009A0AA3">
        <w:rPr>
          <w:b/>
          <w:u w:val="single"/>
        </w:rPr>
        <w:t xml:space="preserve"> Enlarged Shasta coding notes</w:t>
      </w:r>
    </w:p>
    <w:p w:rsidR="009A0AA3" w:rsidRDefault="009A0AA3" w:rsidP="009A0AA3">
      <w:pPr>
        <w:jc w:val="center"/>
        <w:rPr>
          <w:noProof/>
        </w:rPr>
      </w:pPr>
      <w:r>
        <w:t>Tom FitzHugh, Bureau of Reclamation, Sept 17 2013</w:t>
      </w:r>
    </w:p>
    <w:p w:rsidR="009A0AA3" w:rsidRDefault="009A0AA3" w:rsidP="009A0AA3">
      <w:pPr>
        <w:rPr>
          <w:noProof/>
        </w:rPr>
      </w:pPr>
    </w:p>
    <w:p w:rsidR="009A0AA3" w:rsidRDefault="009A0AA3" w:rsidP="00AE7590">
      <w:pPr>
        <w:rPr>
          <w:noProof/>
        </w:rPr>
      </w:pPr>
      <w:r>
        <w:rPr>
          <w:noProof/>
        </w:rPr>
        <w:t>T</w:t>
      </w:r>
      <w:r w:rsidR="003007CE">
        <w:rPr>
          <w:noProof/>
        </w:rPr>
        <w:t>he coding for CalLite duplicates</w:t>
      </w:r>
      <w:r>
        <w:rPr>
          <w:noProof/>
        </w:rPr>
        <w:t xml:space="preserve"> coding in CalSim II.  Below is the schem</w:t>
      </w:r>
      <w:r w:rsidR="004C2A8B">
        <w:rPr>
          <w:noProof/>
        </w:rPr>
        <w:t>atic for enlarged Shasta in CalSim</w:t>
      </w:r>
      <w:r>
        <w:rPr>
          <w:noProof/>
        </w:rPr>
        <w:t>.  The enlarged part of Shasta is S44, and inflow and outflow arcs to S44 are C4401 and C4402.</w:t>
      </w:r>
    </w:p>
    <w:p w:rsidR="009A0AA3" w:rsidRDefault="009A0AA3" w:rsidP="009A0AA3">
      <w:pPr>
        <w:jc w:val="center"/>
      </w:pPr>
      <w:r>
        <w:rPr>
          <w:noProof/>
        </w:rPr>
        <w:drawing>
          <wp:inline distT="0" distB="0" distL="0" distR="0" wp14:anchorId="1341F773" wp14:editId="64BEADB3">
            <wp:extent cx="2182483" cy="1289346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936" cy="128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AA3" w:rsidRPr="009A0AA3" w:rsidRDefault="009A0AA3" w:rsidP="009A0AA3">
      <w:pPr>
        <w:rPr>
          <w:rFonts w:cstheme="minorHAnsi"/>
        </w:rPr>
      </w:pPr>
      <w:r>
        <w:t xml:space="preserve">In </w:t>
      </w:r>
      <w:proofErr w:type="spellStart"/>
      <w:r>
        <w:t>CalLite</w:t>
      </w:r>
      <w:proofErr w:type="spellEnd"/>
      <w:r>
        <w:t xml:space="preserve"> S44 is called </w:t>
      </w:r>
      <w:proofErr w:type="spellStart"/>
      <w:r>
        <w:t>S_ShstaE</w:t>
      </w:r>
      <w:proofErr w:type="spellEnd"/>
      <w:r>
        <w:t xml:space="preserve"> and C4401 and C4402 </w:t>
      </w:r>
      <w:r w:rsidRPr="009A0AA3">
        <w:rPr>
          <w:rFonts w:cstheme="minorHAnsi"/>
        </w:rPr>
        <w:t xml:space="preserve">are </w:t>
      </w:r>
      <w:r w:rsidRPr="009A0AA3">
        <w:rPr>
          <w:rFonts w:cstheme="minorHAnsi"/>
          <w:bCs/>
        </w:rPr>
        <w:t>C_ShstaE_01</w:t>
      </w:r>
      <w:r>
        <w:rPr>
          <w:rFonts w:cstheme="minorHAnsi"/>
          <w:bCs/>
        </w:rPr>
        <w:t xml:space="preserve"> and C_ShstaE_02.</w:t>
      </w:r>
    </w:p>
    <w:p w:rsidR="004C2A8B" w:rsidRDefault="004C2A8B" w:rsidP="009A0AA3"/>
    <w:p w:rsidR="00FF4661" w:rsidRDefault="009A0AA3" w:rsidP="009A0AA3">
      <w:r>
        <w:t xml:space="preserve">The following changes were made to </w:t>
      </w:r>
      <w:proofErr w:type="spellStart"/>
      <w:r>
        <w:t>CalLite</w:t>
      </w:r>
      <w:proofErr w:type="spellEnd"/>
      <w:r>
        <w:t>:</w:t>
      </w:r>
    </w:p>
    <w:p w:rsidR="009D4817" w:rsidRPr="009D4817" w:rsidRDefault="009A0AA3" w:rsidP="009D4817">
      <w:pPr>
        <w:rPr>
          <w:u w:val="single"/>
        </w:rPr>
      </w:pPr>
      <w:r w:rsidRPr="009D4817">
        <w:rPr>
          <w:u w:val="single"/>
        </w:rPr>
        <w:t xml:space="preserve">New tables: </w:t>
      </w:r>
    </w:p>
    <w:p w:rsidR="009A0AA3" w:rsidRDefault="00BA6382" w:rsidP="009D4817">
      <w:pPr>
        <w:pStyle w:val="ListParagraph"/>
        <w:numPr>
          <w:ilvl w:val="0"/>
          <w:numId w:val="1"/>
        </w:numPr>
      </w:pPr>
      <w:r>
        <w:t>S</w:t>
      </w:r>
      <w:r w:rsidR="009A0AA3">
        <w:t>hasta_level256, shasta_level443, shasta_level634</w:t>
      </w:r>
      <w:r>
        <w:t>:</w:t>
      </w:r>
      <w:r w:rsidR="009A0AA3">
        <w:t xml:space="preserve"> these are new versions of the </w:t>
      </w:r>
      <w:proofErr w:type="spellStart"/>
      <w:r w:rsidR="009A0AA3">
        <w:t>shasta_level</w:t>
      </w:r>
      <w:proofErr w:type="spellEnd"/>
      <w:r w:rsidR="009A0AA3">
        <w:t xml:space="preserve"> table to be used when Shasta is enlarged</w:t>
      </w:r>
      <w:r w:rsidR="003007CE">
        <w:t>, for three different enlargement sizes</w:t>
      </w:r>
      <w:r w:rsidR="009A0AA3">
        <w:t>.</w:t>
      </w:r>
    </w:p>
    <w:p w:rsidR="00B832A4" w:rsidRDefault="009A0AA3" w:rsidP="009A0AA3">
      <w:pPr>
        <w:pStyle w:val="ListParagraph"/>
        <w:numPr>
          <w:ilvl w:val="0"/>
          <w:numId w:val="1"/>
        </w:numPr>
      </w:pPr>
      <w:proofErr w:type="spellStart"/>
      <w:r>
        <w:t>GUIEnlarged</w:t>
      </w:r>
      <w:r w:rsidR="00BA6382">
        <w:t>Shasta</w:t>
      </w:r>
      <w:proofErr w:type="spellEnd"/>
      <w:r w:rsidR="00BA6382">
        <w:t>:</w:t>
      </w:r>
      <w:r>
        <w:t xml:space="preserve"> holds switches </w:t>
      </w:r>
      <w:r w:rsidR="003007CE">
        <w:t>to turn on enlargement and set size</w:t>
      </w:r>
      <w:r w:rsidR="00B832A4">
        <w:t>.</w:t>
      </w:r>
    </w:p>
    <w:p w:rsidR="009A0AA3" w:rsidRDefault="009D4817" w:rsidP="009D4817">
      <w:r w:rsidRPr="009D4817">
        <w:rPr>
          <w:u w:val="single"/>
        </w:rPr>
        <w:t>The following WRESL files were changed:</w:t>
      </w:r>
    </w:p>
    <w:p w:rsidR="00576F27" w:rsidRDefault="00576F27" w:rsidP="00576F27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>
        <w:t>S_ShstaE</w:t>
      </w:r>
      <w:proofErr w:type="spellEnd"/>
      <w:r>
        <w:t xml:space="preserve"> to all cal</w:t>
      </w:r>
      <w:r w:rsidR="004C2A8B">
        <w:t xml:space="preserve">culations </w:t>
      </w:r>
      <w:r>
        <w:t xml:space="preserve">that use </w:t>
      </w:r>
      <w:proofErr w:type="spellStart"/>
      <w:r>
        <w:t>S_Shsta</w:t>
      </w:r>
      <w:proofErr w:type="spellEnd"/>
      <w:r>
        <w:t xml:space="preserve"> in the following files:</w:t>
      </w:r>
    </w:p>
    <w:p w:rsidR="00576F27" w:rsidRDefault="00BA6382" w:rsidP="00576F27">
      <w:pPr>
        <w:pStyle w:val="ListParagraph"/>
      </w:pPr>
      <w:proofErr w:type="spellStart"/>
      <w:r>
        <w:t>CVP_delivery_rule_curve.wresl</w:t>
      </w:r>
      <w:proofErr w:type="spellEnd"/>
    </w:p>
    <w:p w:rsidR="00576F27" w:rsidRDefault="00576F27" w:rsidP="00576F27">
      <w:pPr>
        <w:pStyle w:val="ListParagraph"/>
      </w:pPr>
      <w:proofErr w:type="spellStart"/>
      <w:r>
        <w:t>WSIandDI_CVP_system.wresl</w:t>
      </w:r>
      <w:proofErr w:type="spellEnd"/>
    </w:p>
    <w:p w:rsidR="00576F27" w:rsidRDefault="00576F27" w:rsidP="00576F27">
      <w:pPr>
        <w:pStyle w:val="ListParagraph"/>
      </w:pPr>
      <w:proofErr w:type="spellStart"/>
      <w:r>
        <w:t>ShaRuleCurv.wresl</w:t>
      </w:r>
      <w:proofErr w:type="spellEnd"/>
    </w:p>
    <w:p w:rsidR="00576F27" w:rsidRDefault="00576F27" w:rsidP="00576F27">
      <w:pPr>
        <w:pStyle w:val="ListParagraph"/>
      </w:pPr>
      <w:proofErr w:type="spellStart"/>
      <w:r>
        <w:t>ncp_relax.wresl</w:t>
      </w:r>
      <w:proofErr w:type="spellEnd"/>
    </w:p>
    <w:p w:rsidR="00576F27" w:rsidRDefault="00576F27" w:rsidP="00576F27">
      <w:pPr>
        <w:pStyle w:val="ListParagraph"/>
      </w:pPr>
      <w:proofErr w:type="spellStart"/>
      <w:r>
        <w:t>Jones_pump_allow.wresl</w:t>
      </w:r>
      <w:proofErr w:type="spellEnd"/>
    </w:p>
    <w:p w:rsidR="00576F27" w:rsidRDefault="00576F27" w:rsidP="00576F27">
      <w:pPr>
        <w:pStyle w:val="ListParagraph"/>
      </w:pPr>
      <w:r>
        <w:t>ExportEstimate1.wresl</w:t>
      </w:r>
    </w:p>
    <w:p w:rsidR="00576F27" w:rsidRDefault="00576F27" w:rsidP="00576F27">
      <w:pPr>
        <w:pStyle w:val="ListParagraph"/>
      </w:pPr>
      <w:r>
        <w:t>ExportEstimate_b2.wresl</w:t>
      </w:r>
    </w:p>
    <w:p w:rsidR="00576F27" w:rsidRDefault="00576F27" w:rsidP="00576F27">
      <w:pPr>
        <w:pStyle w:val="ListParagraph"/>
      </w:pPr>
      <w:proofErr w:type="spellStart"/>
      <w:r>
        <w:t>ExportEstimate_Up.wresl</w:t>
      </w:r>
      <w:proofErr w:type="spellEnd"/>
    </w:p>
    <w:p w:rsidR="00576F27" w:rsidRDefault="00576F27" w:rsidP="009D4817">
      <w:pPr>
        <w:pStyle w:val="ListParagraph"/>
        <w:numPr>
          <w:ilvl w:val="0"/>
          <w:numId w:val="2"/>
        </w:numPr>
      </w:pPr>
      <w:proofErr w:type="spellStart"/>
      <w:r>
        <w:t>Trinity_import.wresl</w:t>
      </w:r>
      <w:proofErr w:type="spellEnd"/>
      <w:r>
        <w:t>:</w:t>
      </w:r>
      <w:r w:rsidR="00AE3ADE">
        <w:t xml:space="preserve"> Added code to use different </w:t>
      </w:r>
      <w:proofErr w:type="spellStart"/>
      <w:r w:rsidR="00AE3ADE">
        <w:t>shasta_level</w:t>
      </w:r>
      <w:proofErr w:type="spellEnd"/>
      <w:r w:rsidR="00AE3ADE">
        <w:t xml:space="preserve"> tables depending on enlargement size.</w:t>
      </w:r>
    </w:p>
    <w:p w:rsidR="00576F27" w:rsidRDefault="00576F27" w:rsidP="009D4817">
      <w:pPr>
        <w:pStyle w:val="ListParagraph"/>
        <w:numPr>
          <w:ilvl w:val="0"/>
          <w:numId w:val="2"/>
        </w:numPr>
      </w:pPr>
      <w:r>
        <w:t>Reservoir-</w:t>
      </w:r>
      <w:proofErr w:type="spellStart"/>
      <w:r>
        <w:t>table.wresl</w:t>
      </w:r>
      <w:proofErr w:type="spellEnd"/>
      <w:r>
        <w:t>:</w:t>
      </w:r>
      <w:r w:rsidR="00AE3ADE">
        <w:t xml:space="preserve"> Added reservoir logic for </w:t>
      </w:r>
      <w:proofErr w:type="spellStart"/>
      <w:r w:rsidR="00AE3ADE">
        <w:t>S_ShstaE</w:t>
      </w:r>
      <w:proofErr w:type="spellEnd"/>
      <w:r w:rsidR="00AE3ADE">
        <w:t>.</w:t>
      </w:r>
    </w:p>
    <w:p w:rsidR="00576F27" w:rsidRDefault="00576F27" w:rsidP="009D4817">
      <w:pPr>
        <w:pStyle w:val="ListParagraph"/>
        <w:numPr>
          <w:ilvl w:val="0"/>
          <w:numId w:val="2"/>
        </w:numPr>
      </w:pPr>
      <w:r>
        <w:t>Channel-</w:t>
      </w:r>
      <w:proofErr w:type="spellStart"/>
      <w:r>
        <w:t>table.wresl</w:t>
      </w:r>
      <w:proofErr w:type="spellEnd"/>
      <w:r>
        <w:t>:</w:t>
      </w:r>
      <w:r w:rsidR="009163F0">
        <w:t xml:space="preserve"> Added </w:t>
      </w:r>
      <w:r w:rsidR="009163F0" w:rsidRPr="009A0AA3">
        <w:rPr>
          <w:rFonts w:cstheme="minorHAnsi"/>
          <w:bCs/>
        </w:rPr>
        <w:t>C_ShstaE_01</w:t>
      </w:r>
      <w:r w:rsidR="009163F0">
        <w:rPr>
          <w:rFonts w:cstheme="minorHAnsi"/>
          <w:bCs/>
        </w:rPr>
        <w:t xml:space="preserve"> and C_ShstaE_02.</w:t>
      </w:r>
    </w:p>
    <w:p w:rsidR="00576F27" w:rsidRDefault="00576F27" w:rsidP="009163F0">
      <w:pPr>
        <w:pStyle w:val="ListParagraph"/>
        <w:numPr>
          <w:ilvl w:val="0"/>
          <w:numId w:val="2"/>
        </w:numPr>
      </w:pPr>
      <w:r>
        <w:t>Connectivity-</w:t>
      </w:r>
      <w:proofErr w:type="spellStart"/>
      <w:r>
        <w:t>table.wresl</w:t>
      </w:r>
      <w:proofErr w:type="spellEnd"/>
      <w:r>
        <w:t>:</w:t>
      </w:r>
      <w:r w:rsidR="009163F0">
        <w:t xml:space="preserve"> Added connectivity equations for </w:t>
      </w:r>
      <w:proofErr w:type="spellStart"/>
      <w:r w:rsidR="009163F0">
        <w:t>S_ShstaE</w:t>
      </w:r>
      <w:proofErr w:type="spellEnd"/>
      <w:r w:rsidR="009163F0">
        <w:rPr>
          <w:rFonts w:cstheme="minorHAnsi"/>
          <w:bCs/>
        </w:rPr>
        <w:t>.</w:t>
      </w:r>
    </w:p>
    <w:p w:rsidR="00513676" w:rsidRDefault="00513676" w:rsidP="00513676">
      <w:pPr>
        <w:pStyle w:val="ListParagraph"/>
        <w:numPr>
          <w:ilvl w:val="0"/>
          <w:numId w:val="2"/>
        </w:numPr>
      </w:pPr>
      <w:r>
        <w:t>Weight-</w:t>
      </w:r>
      <w:proofErr w:type="spellStart"/>
      <w:r>
        <w:t>table.wresl</w:t>
      </w:r>
      <w:proofErr w:type="spellEnd"/>
      <w:r>
        <w:t xml:space="preserve">: added new weights for </w:t>
      </w:r>
      <w:proofErr w:type="spellStart"/>
      <w:r>
        <w:t>S_ShstaE</w:t>
      </w:r>
      <w:proofErr w:type="spellEnd"/>
      <w:r>
        <w:t xml:space="preserve"> zones, </w:t>
      </w:r>
      <w:proofErr w:type="spellStart"/>
      <w:r>
        <w:t>F_ShstaE</w:t>
      </w:r>
      <w:proofErr w:type="spellEnd"/>
      <w:r>
        <w:t>, and C_ShstaE_01.</w:t>
      </w:r>
    </w:p>
    <w:p w:rsidR="00576F27" w:rsidRDefault="00576F27" w:rsidP="009D4817">
      <w:pPr>
        <w:pStyle w:val="ListParagraph"/>
        <w:numPr>
          <w:ilvl w:val="0"/>
          <w:numId w:val="2"/>
        </w:numPr>
      </w:pPr>
      <w:proofErr w:type="spellStart"/>
      <w:r>
        <w:lastRenderedPageBreak/>
        <w:t>Options_Switches.wresl</w:t>
      </w:r>
      <w:proofErr w:type="spellEnd"/>
      <w:r>
        <w:t>:</w:t>
      </w:r>
      <w:r w:rsidR="004C2A8B">
        <w:t xml:space="preserve"> Added code to read in new switches.</w:t>
      </w:r>
    </w:p>
    <w:p w:rsidR="00BC02E2" w:rsidRDefault="00BC02E2" w:rsidP="00BC02E2"/>
    <w:p w:rsidR="009D4817" w:rsidRDefault="00AE7590" w:rsidP="009D4817">
      <w:r>
        <w:t xml:space="preserve">The accompanying </w:t>
      </w:r>
      <w:proofErr w:type="spellStart"/>
      <w:r>
        <w:t>pdf</w:t>
      </w:r>
      <w:proofErr w:type="spellEnd"/>
      <w:r>
        <w:t xml:space="preserve"> file (</w:t>
      </w:r>
      <w:proofErr w:type="spellStart"/>
      <w:r w:rsidRPr="00AE7590">
        <w:t>CalLite</w:t>
      </w:r>
      <w:proofErr w:type="spellEnd"/>
      <w:r w:rsidRPr="00AE7590">
        <w:t xml:space="preserve"> impact of SLWRI code.pdf</w:t>
      </w:r>
      <w:r>
        <w:t>) shows the difference in results between the original model and the model after all the above code changes were made, but</w:t>
      </w:r>
      <w:r w:rsidR="009E7B01">
        <w:t xml:space="preserve"> with enlarged Shasta turned off.</w:t>
      </w:r>
      <w:r w:rsidR="002A1805">
        <w:t xml:space="preserve">  </w:t>
      </w:r>
      <w:r w:rsidR="005E35F7">
        <w:t>There are no significant differences.</w:t>
      </w:r>
      <w:bookmarkStart w:id="0" w:name="_GoBack"/>
      <w:bookmarkEnd w:id="0"/>
    </w:p>
    <w:p w:rsidR="009D4817" w:rsidRDefault="009D4817" w:rsidP="009D4817"/>
    <w:p w:rsidR="009D4817" w:rsidRPr="009D4817" w:rsidRDefault="009D4817" w:rsidP="009D4817"/>
    <w:p w:rsidR="009A0AA3" w:rsidRDefault="009A0AA3"/>
    <w:p w:rsidR="009A0AA3" w:rsidRDefault="009A0AA3"/>
    <w:p w:rsidR="009A0AA3" w:rsidRDefault="009A0AA3"/>
    <w:p w:rsidR="009A0AA3" w:rsidRDefault="009A0AA3"/>
    <w:sectPr w:rsidR="009A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11CE"/>
    <w:multiLevelType w:val="hybridMultilevel"/>
    <w:tmpl w:val="003C4184"/>
    <w:lvl w:ilvl="0" w:tplc="E414811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4104C"/>
    <w:multiLevelType w:val="hybridMultilevel"/>
    <w:tmpl w:val="EF787E8C"/>
    <w:lvl w:ilvl="0" w:tplc="85E41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5F"/>
    <w:rsid w:val="0015790A"/>
    <w:rsid w:val="002A1805"/>
    <w:rsid w:val="003007CE"/>
    <w:rsid w:val="00356C5F"/>
    <w:rsid w:val="004C2A8B"/>
    <w:rsid w:val="00513676"/>
    <w:rsid w:val="00576F27"/>
    <w:rsid w:val="005E35F7"/>
    <w:rsid w:val="00610ED9"/>
    <w:rsid w:val="00845334"/>
    <w:rsid w:val="009163F0"/>
    <w:rsid w:val="009A0AA3"/>
    <w:rsid w:val="009D4817"/>
    <w:rsid w:val="009E7B01"/>
    <w:rsid w:val="00AE3ADE"/>
    <w:rsid w:val="00AE7590"/>
    <w:rsid w:val="00B832A4"/>
    <w:rsid w:val="00BA6382"/>
    <w:rsid w:val="00BC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A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Reclamation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FitzHugh</dc:creator>
  <cp:lastModifiedBy>Tom FitzHugh</cp:lastModifiedBy>
  <cp:revision>16</cp:revision>
  <dcterms:created xsi:type="dcterms:W3CDTF">2013-09-17T19:08:00Z</dcterms:created>
  <dcterms:modified xsi:type="dcterms:W3CDTF">2013-09-17T21:17:00Z</dcterms:modified>
</cp:coreProperties>
</file>