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B5E" w:rsidRPr="00954D55" w:rsidRDefault="00954D55" w:rsidP="009F7E2D">
      <w:pPr>
        <w:pStyle w:val="Heading1"/>
      </w:pPr>
      <w:proofErr w:type="spellStart"/>
      <w:r>
        <w:t>Datalogger</w:t>
      </w:r>
      <w:proofErr w:type="spellEnd"/>
    </w:p>
    <w:p w:rsidR="00954D55" w:rsidRPr="00954D55" w:rsidRDefault="00954D55" w:rsidP="009F7E2D">
      <w:pPr>
        <w:pStyle w:val="Subtitle"/>
      </w:pPr>
      <w:r>
        <w:t>The Path to Version 1.0</w:t>
      </w:r>
    </w:p>
    <w:p w:rsidR="00954D55" w:rsidRDefault="00954D55" w:rsidP="00954D55">
      <w:pPr>
        <w:pStyle w:val="NoSpacing"/>
      </w:pPr>
    </w:p>
    <w:p w:rsidR="00954D55" w:rsidRDefault="00954D55" w:rsidP="009F7E2D">
      <w:pPr>
        <w:pStyle w:val="Heading2"/>
      </w:pPr>
      <w:r>
        <w:t>Version 0.3:</w:t>
      </w:r>
    </w:p>
    <w:p w:rsidR="00954D55" w:rsidRDefault="00954D55" w:rsidP="00954D55">
      <w:pPr>
        <w:pStyle w:val="NoSpacing"/>
        <w:numPr>
          <w:ilvl w:val="0"/>
          <w:numId w:val="1"/>
        </w:numPr>
      </w:pPr>
      <w:r>
        <w:t>Intermediate version as features for 0.4 are implemented</w:t>
      </w:r>
    </w:p>
    <w:p w:rsidR="00954D55" w:rsidRDefault="00954D55" w:rsidP="009F7E2D">
      <w:pPr>
        <w:pStyle w:val="Heading2"/>
      </w:pPr>
      <w:r>
        <w:t>Version 0.4:</w:t>
      </w:r>
    </w:p>
    <w:p w:rsidR="00954D55" w:rsidRDefault="00954D55" w:rsidP="00954D55">
      <w:pPr>
        <w:pStyle w:val="NoSpacing"/>
        <w:numPr>
          <w:ilvl w:val="0"/>
          <w:numId w:val="1"/>
        </w:numPr>
      </w:pPr>
      <w:r>
        <w:t>Primary goal: stable enough for use given special conditions:</w:t>
      </w:r>
    </w:p>
    <w:p w:rsidR="00954D55" w:rsidRDefault="00954D55" w:rsidP="00954D55">
      <w:pPr>
        <w:pStyle w:val="NoSpacing"/>
        <w:numPr>
          <w:ilvl w:val="1"/>
          <w:numId w:val="1"/>
        </w:numPr>
      </w:pPr>
      <w:r>
        <w:t>An empty SD card is used or last occupied block is recorded correctly (this is usually not the case)</w:t>
      </w:r>
    </w:p>
    <w:p w:rsidR="00954D55" w:rsidRDefault="00954D55" w:rsidP="00954D55">
      <w:pPr>
        <w:pStyle w:val="NoSpacing"/>
        <w:numPr>
          <w:ilvl w:val="0"/>
          <w:numId w:val="1"/>
        </w:numPr>
      </w:pPr>
      <w:r>
        <w:t>Eliminate SD layer errors during rapid write sequences</w:t>
      </w:r>
    </w:p>
    <w:p w:rsidR="009F7E2D" w:rsidRDefault="009F7E2D" w:rsidP="009F7E2D">
      <w:pPr>
        <w:pStyle w:val="NoSpacing"/>
        <w:numPr>
          <w:ilvl w:val="1"/>
          <w:numId w:val="1"/>
        </w:numPr>
      </w:pPr>
      <w:r>
        <w:t>Logic analyzer to capture waveforms to determine errors</w:t>
      </w:r>
    </w:p>
    <w:p w:rsidR="009F7E2D" w:rsidRDefault="009F7E2D" w:rsidP="009F7E2D">
      <w:pPr>
        <w:pStyle w:val="NoSpacing"/>
        <w:numPr>
          <w:ilvl w:val="1"/>
          <w:numId w:val="1"/>
        </w:numPr>
      </w:pPr>
      <w:r>
        <w:t>Perhaps need to add termination resistors?</w:t>
      </w:r>
    </w:p>
    <w:p w:rsidR="00954D55" w:rsidRDefault="00954D55" w:rsidP="00954D55">
      <w:pPr>
        <w:pStyle w:val="NoSpacing"/>
        <w:numPr>
          <w:ilvl w:val="0"/>
          <w:numId w:val="1"/>
        </w:numPr>
      </w:pPr>
      <w:r>
        <w:t>Integrated debug</w:t>
      </w:r>
    </w:p>
    <w:p w:rsidR="00954D55" w:rsidRDefault="00954D55" w:rsidP="00954D55">
      <w:pPr>
        <w:pStyle w:val="NoSpacing"/>
        <w:numPr>
          <w:ilvl w:val="1"/>
          <w:numId w:val="1"/>
        </w:numPr>
      </w:pPr>
      <w:r>
        <w:t xml:space="preserve">Motivation: Maintaining separate debug build and release builds are problematic - can't enable debugging output without </w:t>
      </w:r>
      <w:proofErr w:type="spellStart"/>
      <w:r>
        <w:t>reflashing</w:t>
      </w:r>
      <w:proofErr w:type="spellEnd"/>
      <w:r>
        <w:t xml:space="preserve"> firmware</w:t>
      </w:r>
    </w:p>
    <w:p w:rsidR="00954D55" w:rsidRDefault="00954D55" w:rsidP="00954D55">
      <w:pPr>
        <w:pStyle w:val="NoSpacing"/>
        <w:numPr>
          <w:ilvl w:val="1"/>
          <w:numId w:val="1"/>
        </w:numPr>
      </w:pPr>
      <w:r>
        <w:t xml:space="preserve">Idea: Have debugging output be switched in software rather than the C </w:t>
      </w:r>
      <w:proofErr w:type="spellStart"/>
      <w:r>
        <w:t>preproccessor</w:t>
      </w:r>
      <w:proofErr w:type="spellEnd"/>
    </w:p>
    <w:p w:rsidR="00954D55" w:rsidRDefault="00954D55" w:rsidP="00954D55">
      <w:pPr>
        <w:pStyle w:val="NoSpacing"/>
        <w:numPr>
          <w:ilvl w:val="1"/>
          <w:numId w:val="1"/>
        </w:numPr>
      </w:pPr>
      <w:r>
        <w:t>Implementation details:</w:t>
      </w:r>
    </w:p>
    <w:p w:rsidR="00954D55" w:rsidRDefault="00954D55" w:rsidP="00954D55">
      <w:pPr>
        <w:pStyle w:val="NoSpacing"/>
        <w:numPr>
          <w:ilvl w:val="2"/>
          <w:numId w:val="1"/>
        </w:numPr>
      </w:pPr>
      <w:r>
        <w:t>Debug console which takes commands through UART</w:t>
      </w:r>
    </w:p>
    <w:p w:rsidR="00954D55" w:rsidRDefault="00954D55" w:rsidP="00954D55">
      <w:pPr>
        <w:pStyle w:val="NoSpacing"/>
        <w:numPr>
          <w:ilvl w:val="2"/>
          <w:numId w:val="1"/>
        </w:numPr>
      </w:pPr>
      <w:r>
        <w:t>Set debug logging levels through UART</w:t>
      </w:r>
    </w:p>
    <w:p w:rsidR="00954D55" w:rsidRDefault="00954D55" w:rsidP="00954D55">
      <w:pPr>
        <w:pStyle w:val="NoSpacing"/>
        <w:numPr>
          <w:ilvl w:val="2"/>
          <w:numId w:val="1"/>
        </w:numPr>
      </w:pPr>
      <w:r>
        <w:t>Minimal performance penalty when debugging output is disabled</w:t>
      </w:r>
    </w:p>
    <w:p w:rsidR="00954D55" w:rsidRDefault="00954D55" w:rsidP="00954D55">
      <w:pPr>
        <w:pStyle w:val="NoSpacing"/>
        <w:numPr>
          <w:ilvl w:val="2"/>
          <w:numId w:val="1"/>
        </w:numPr>
      </w:pPr>
      <w:r>
        <w:t>Store logging levels to NVM</w:t>
      </w:r>
    </w:p>
    <w:p w:rsidR="00954D55" w:rsidRDefault="00954D55" w:rsidP="00954D55">
      <w:pPr>
        <w:pStyle w:val="NoSpacing"/>
        <w:numPr>
          <w:ilvl w:val="0"/>
          <w:numId w:val="1"/>
        </w:numPr>
      </w:pPr>
      <w:r>
        <w:t>NVM (external EEPROM)</w:t>
      </w:r>
    </w:p>
    <w:p w:rsidR="00954D55" w:rsidRDefault="00954D55" w:rsidP="00954D55">
      <w:pPr>
        <w:pStyle w:val="NoSpacing"/>
        <w:numPr>
          <w:ilvl w:val="1"/>
          <w:numId w:val="1"/>
        </w:numPr>
      </w:pPr>
      <w:r>
        <w:t xml:space="preserve">Store </w:t>
      </w:r>
      <w:r w:rsidR="009F7E2D">
        <w:t>device serial numbers</w:t>
      </w:r>
    </w:p>
    <w:p w:rsidR="009F7E2D" w:rsidRDefault="009F7E2D" w:rsidP="00954D55">
      <w:pPr>
        <w:pStyle w:val="NoSpacing"/>
        <w:numPr>
          <w:ilvl w:val="1"/>
          <w:numId w:val="1"/>
        </w:numPr>
      </w:pPr>
      <w:r>
        <w:t>Store device parameters: baud rates, ...</w:t>
      </w:r>
    </w:p>
    <w:p w:rsidR="009F7E2D" w:rsidRDefault="009F7E2D" w:rsidP="00954D55">
      <w:pPr>
        <w:pStyle w:val="NoSpacing"/>
        <w:numPr>
          <w:ilvl w:val="1"/>
          <w:numId w:val="1"/>
        </w:numPr>
      </w:pPr>
      <w:r>
        <w:t>Store any user configurations</w:t>
      </w:r>
    </w:p>
    <w:p w:rsidR="009F7E2D" w:rsidRDefault="009F7E2D" w:rsidP="009F7E2D">
      <w:pPr>
        <w:pStyle w:val="NoSpacing"/>
        <w:numPr>
          <w:ilvl w:val="0"/>
          <w:numId w:val="1"/>
        </w:numPr>
      </w:pPr>
      <w:r>
        <w:t>Streamline user interface - feedback from Australia people</w:t>
      </w:r>
    </w:p>
    <w:p w:rsidR="00954D55" w:rsidRDefault="00954D55" w:rsidP="00954D55">
      <w:pPr>
        <w:pStyle w:val="NoSpacing"/>
      </w:pPr>
    </w:p>
    <w:p w:rsidR="00954D55" w:rsidRDefault="00954D55" w:rsidP="00954D55">
      <w:pPr>
        <w:pStyle w:val="NoSpacing"/>
      </w:pPr>
      <w:r>
        <w:t>(intermediate versions as features for 1.0 are implemented)</w:t>
      </w:r>
    </w:p>
    <w:p w:rsidR="009F7E2D" w:rsidRDefault="009F7E2D" w:rsidP="009F7E2D">
      <w:pPr>
        <w:pStyle w:val="Heading2"/>
      </w:pPr>
      <w:r>
        <w:t>Version 1.0:</w:t>
      </w:r>
    </w:p>
    <w:p w:rsidR="00954D55" w:rsidRDefault="009F7E2D" w:rsidP="00954D55">
      <w:pPr>
        <w:pStyle w:val="NoSpacing"/>
        <w:numPr>
          <w:ilvl w:val="0"/>
          <w:numId w:val="1"/>
        </w:numPr>
      </w:pPr>
      <w:r>
        <w:t>Primary goal: stable enough for general use</w:t>
      </w:r>
    </w:p>
    <w:p w:rsidR="009F7E2D" w:rsidRDefault="009F7E2D" w:rsidP="00954D55">
      <w:pPr>
        <w:pStyle w:val="NoSpacing"/>
        <w:numPr>
          <w:ilvl w:val="0"/>
          <w:numId w:val="1"/>
        </w:numPr>
      </w:pPr>
      <w:r>
        <w:t>FAT32 library should handle existing fragmented files gracefully</w:t>
      </w:r>
    </w:p>
    <w:p w:rsidR="009F7E2D" w:rsidRDefault="009F7E2D" w:rsidP="009F7E2D">
      <w:pPr>
        <w:pStyle w:val="NoSpacing"/>
        <w:numPr>
          <w:ilvl w:val="1"/>
          <w:numId w:val="1"/>
        </w:numPr>
      </w:pPr>
      <w:r>
        <w:t>Need to read in existing FAT sectors before writing them out - v0.3 library assumes that all sectors after the writing point are empty - which may not be the case for a fragmented file system</w:t>
      </w:r>
      <w:r>
        <w:tab/>
      </w:r>
    </w:p>
    <w:p w:rsidR="0051722D" w:rsidRDefault="0051722D" w:rsidP="009F7E2D">
      <w:pPr>
        <w:pStyle w:val="NoSpacing"/>
        <w:numPr>
          <w:ilvl w:val="1"/>
          <w:numId w:val="1"/>
        </w:numPr>
      </w:pPr>
    </w:p>
    <w:p w:rsidR="00954D55" w:rsidRDefault="0051722D" w:rsidP="0051722D">
      <w:pPr>
        <w:pStyle w:val="Heading2"/>
      </w:pPr>
      <w:r>
        <w:t>Further Versions:</w:t>
      </w:r>
    </w:p>
    <w:p w:rsidR="0051722D" w:rsidRDefault="0051722D" w:rsidP="0051722D">
      <w:pPr>
        <w:pStyle w:val="NoSpacing"/>
        <w:numPr>
          <w:ilvl w:val="0"/>
          <w:numId w:val="3"/>
        </w:numPr>
      </w:pPr>
      <w:r>
        <w:t>Block write scheduling</w:t>
      </w:r>
    </w:p>
    <w:p w:rsidR="0051722D" w:rsidRDefault="0051722D" w:rsidP="0051722D">
      <w:pPr>
        <w:pStyle w:val="NoSpacing"/>
        <w:numPr>
          <w:ilvl w:val="1"/>
          <w:numId w:val="3"/>
        </w:numPr>
      </w:pPr>
      <w:r>
        <w:t xml:space="preserve">Spread out data filling operations (like filling out directory table or FAT table) to reduce processing time - reduce worst case cycle time so less CAN packets dropped and higher </w:t>
      </w:r>
      <w:proofErr w:type="spellStart"/>
      <w:r>
        <w:t>timestmp</w:t>
      </w:r>
      <w:proofErr w:type="spellEnd"/>
      <w:r>
        <w:t xml:space="preserve"> accuracy</w:t>
      </w:r>
    </w:p>
    <w:sectPr w:rsidR="0051722D" w:rsidSect="009D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47E5B"/>
    <w:multiLevelType w:val="hybridMultilevel"/>
    <w:tmpl w:val="6D44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51D56"/>
    <w:multiLevelType w:val="hybridMultilevel"/>
    <w:tmpl w:val="BB08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00831"/>
    <w:multiLevelType w:val="hybridMultilevel"/>
    <w:tmpl w:val="BBC6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2E08"/>
    <w:rsid w:val="0051722D"/>
    <w:rsid w:val="007E58A2"/>
    <w:rsid w:val="008E2E08"/>
    <w:rsid w:val="00954D55"/>
    <w:rsid w:val="009D4B5E"/>
    <w:rsid w:val="009F7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5E"/>
  </w:style>
  <w:style w:type="paragraph" w:styleId="Heading1">
    <w:name w:val="heading 1"/>
    <w:basedOn w:val="Normal"/>
    <w:next w:val="Normal"/>
    <w:link w:val="Heading1Char"/>
    <w:uiPriority w:val="9"/>
    <w:qFormat/>
    <w:rsid w:val="009F7E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E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D5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F7E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7E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7E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Ducky</dc:creator>
  <cp:lastModifiedBy>Ducky</cp:lastModifiedBy>
  <cp:revision>4</cp:revision>
  <dcterms:created xsi:type="dcterms:W3CDTF">2012-01-16T01:46:00Z</dcterms:created>
  <dcterms:modified xsi:type="dcterms:W3CDTF">2012-01-16T02:54:00Z</dcterms:modified>
</cp:coreProperties>
</file>