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E31" w:rsidRPr="00D12A13" w:rsidRDefault="00D06CCB" w:rsidP="00D70E31">
      <w:pPr>
        <w:pStyle w:val="Title"/>
        <w:jc w:val="center"/>
      </w:pPr>
      <w:sdt>
        <w:sdtPr>
          <w:alias w:val="Title"/>
          <w:id w:val="491759723"/>
          <w:dataBinding w:prefixMappings="xmlns:ns0='http://schemas.openxmlformats.org/package/2006/metadata/core-properties' xmlns:ns1='http://purl.org/dc/elements/1.1/'" w:xpath="/ns0:coreProperties[1]/ns1:title[1]" w:storeItemID="{6C3C8BC8-F283-45AE-878A-BAB7291924A1}"/>
          <w:text/>
        </w:sdtPr>
        <w:sdtContent>
          <w:r w:rsidR="00C628A1">
            <w:t>Digital Communications</w:t>
          </w:r>
        </w:sdtContent>
      </w:sdt>
    </w:p>
    <w:sdt>
      <w:sdtPr>
        <w:alias w:val="Subtitle"/>
        <w:id w:val="-100884311"/>
        <w:dataBinding w:prefixMappings="xmlns:ns0='http://schemas.openxmlformats.org/package/2006/metadata/core-properties' xmlns:ns1='http://purl.org/dc/elements/1.1/'" w:xpath="/ns0:coreProperties[1]/ns1:subject[1]" w:storeItemID="{6C3C8BC8-F283-45AE-878A-BAB7291924A1}"/>
        <w:text/>
      </w:sdtPr>
      <w:sdtContent>
        <w:p w:rsidR="00D70E31" w:rsidRPr="00D12A13" w:rsidRDefault="00C628A1" w:rsidP="00D70E31">
          <w:pPr>
            <w:pStyle w:val="Subtitle"/>
            <w:jc w:val="center"/>
          </w:pPr>
          <w:r>
            <w:t>Talking to Electronics</w:t>
          </w:r>
        </w:p>
      </w:sdtContent>
    </w:sdt>
    <w:p w:rsidR="00D70E31" w:rsidRDefault="00D06CCB" w:rsidP="00D70E31">
      <w:pPr>
        <w:jc w:val="center"/>
      </w:pPr>
      <w:sdt>
        <w:sdtPr>
          <w:alias w:val="Author"/>
          <w:id w:val="1587957594"/>
          <w:dataBinding w:prefixMappings="xmlns:ns0='http://schemas.openxmlformats.org/package/2006/metadata/core-properties' xmlns:ns1='http://purl.org/dc/elements/1.1/'" w:xpath="/ns0:coreProperties[1]/ns1:creator[1]" w:storeItemID="{6C3C8BC8-F283-45AE-878A-BAB7291924A1}"/>
          <w:text/>
        </w:sdtPr>
        <w:sdtContent>
          <w:r w:rsidR="00EA6868">
            <w:t xml:space="preserve">Richard </w:t>
          </w:r>
          <w:r w:rsidR="00C628A1">
            <w:t>Lin</w:t>
          </w:r>
        </w:sdtContent>
      </w:sdt>
    </w:p>
    <w:p w:rsidR="00D70E31" w:rsidRDefault="00D70E31" w:rsidP="00D70E31">
      <w:pPr>
        <w:rPr>
          <w:b/>
        </w:rPr>
      </w:pPr>
    </w:p>
    <w:p w:rsidR="001E49DD" w:rsidRPr="001E49DD" w:rsidRDefault="001E49DD" w:rsidP="001E49DD">
      <w:pPr>
        <w:jc w:val="center"/>
        <w:rPr>
          <w:b/>
        </w:rPr>
      </w:pPr>
      <w:r w:rsidRPr="001E49DD">
        <w:rPr>
          <w:b/>
        </w:rPr>
        <w:t xml:space="preserve">Application: </w:t>
      </w:r>
      <w:r w:rsidRPr="001E49DD">
        <w:t>You have a microcontroller, which has a general purpose CPU. But all we've done with to so far is blink LEDs, while it can do so much more. We just need a bit more hardware, and a way to communicate with it.</w:t>
      </w:r>
    </w:p>
    <w:p w:rsidR="00D70E31" w:rsidRPr="001E49DD" w:rsidRDefault="001E49DD" w:rsidP="001E49DD">
      <w:pPr>
        <w:jc w:val="center"/>
      </w:pPr>
      <w:r w:rsidRPr="001E49DD">
        <w:rPr>
          <w:b/>
        </w:rPr>
        <w:t xml:space="preserve">On Impulse: </w:t>
      </w:r>
      <w:r w:rsidRPr="001E49DD">
        <w:t xml:space="preserve">There's only so much a BRAIN alone can do. </w:t>
      </w:r>
      <w:r w:rsidR="007F7880">
        <w:t>Devices</w:t>
      </w:r>
      <w:r w:rsidRPr="001E49DD">
        <w:t xml:space="preserve"> like the graphic display, battery monitor, and even the CAN interface require external hardware, and the interface code to talk to it.</w:t>
      </w:r>
    </w:p>
    <w:sdt>
      <w:sdtPr>
        <w:rPr>
          <w:rFonts w:eastAsiaTheme="minorEastAsia" w:cstheme="minorBidi"/>
          <w:b w:val="0"/>
          <w:bCs w:val="0"/>
          <w:sz w:val="26"/>
          <w:szCs w:val="22"/>
          <w:lang w:eastAsia="en-US" w:bidi="ar-SA"/>
        </w:rPr>
        <w:id w:val="376287692"/>
        <w:docPartObj>
          <w:docPartGallery w:val="Table of Contents"/>
          <w:docPartUnique/>
        </w:docPartObj>
      </w:sdtPr>
      <w:sdtEndPr>
        <w:rPr>
          <w:rFonts w:eastAsiaTheme="minorHAnsi"/>
          <w:noProof/>
        </w:rPr>
      </w:sdtEndPr>
      <w:sdtContent>
        <w:p w:rsidR="00D70E31" w:rsidRDefault="00D70E31" w:rsidP="00D70E31">
          <w:pPr>
            <w:pStyle w:val="TOCHeading"/>
          </w:pPr>
          <w:r>
            <w:t>Contents</w:t>
          </w:r>
        </w:p>
        <w:p w:rsidR="00191F24" w:rsidRPr="00191F24" w:rsidRDefault="00D70E31" w:rsidP="00191F24">
          <w:pPr>
            <w:pStyle w:val="TOC1"/>
            <w:tabs>
              <w:tab w:val="right" w:leader="dot" w:pos="10790"/>
            </w:tabs>
            <w:spacing w:after="0"/>
            <w:rPr>
              <w:rFonts w:asciiTheme="minorHAnsi" w:hAnsiTheme="minorHAnsi" w:cstheme="minorHAnsi"/>
              <w:noProof/>
              <w:color w:val="auto"/>
              <w:sz w:val="22"/>
              <w:lang w:eastAsia="en-US"/>
            </w:rPr>
          </w:pPr>
          <w:r>
            <w:fldChar w:fldCharType="begin"/>
          </w:r>
          <w:r>
            <w:instrText xml:space="preserve"> TOC \o "1-3" \h \z \u </w:instrText>
          </w:r>
          <w:r>
            <w:fldChar w:fldCharType="separate"/>
          </w:r>
          <w:hyperlink w:anchor="_Toc336778038" w:history="1">
            <w:r w:rsidR="00191F24" w:rsidRPr="00191F24">
              <w:rPr>
                <w:rStyle w:val="Hyperlink"/>
                <w:rFonts w:asciiTheme="minorHAnsi" w:hAnsiTheme="minorHAnsi" w:cstheme="minorHAnsi"/>
                <w:noProof/>
              </w:rPr>
              <w:t>Revision History</w:t>
            </w:r>
            <w:r w:rsidR="00191F24" w:rsidRPr="00191F24">
              <w:rPr>
                <w:rFonts w:asciiTheme="minorHAnsi" w:hAnsiTheme="minorHAnsi" w:cstheme="minorHAnsi"/>
                <w:noProof/>
                <w:webHidden/>
              </w:rPr>
              <w:tab/>
            </w:r>
            <w:r w:rsidR="00191F24" w:rsidRPr="00191F24">
              <w:rPr>
                <w:rFonts w:asciiTheme="minorHAnsi" w:hAnsiTheme="minorHAnsi" w:cstheme="minorHAnsi"/>
                <w:noProof/>
                <w:webHidden/>
              </w:rPr>
              <w:fldChar w:fldCharType="begin"/>
            </w:r>
            <w:r w:rsidR="00191F24" w:rsidRPr="00191F24">
              <w:rPr>
                <w:rFonts w:asciiTheme="minorHAnsi" w:hAnsiTheme="minorHAnsi" w:cstheme="minorHAnsi"/>
                <w:noProof/>
                <w:webHidden/>
              </w:rPr>
              <w:instrText xml:space="preserve"> PAGEREF _Toc336778038 \h </w:instrText>
            </w:r>
            <w:r w:rsidR="00191F24" w:rsidRPr="00191F24">
              <w:rPr>
                <w:rFonts w:asciiTheme="minorHAnsi" w:hAnsiTheme="minorHAnsi" w:cstheme="minorHAnsi"/>
                <w:noProof/>
                <w:webHidden/>
              </w:rPr>
            </w:r>
            <w:r w:rsidR="00191F24" w:rsidRPr="00191F24">
              <w:rPr>
                <w:rFonts w:asciiTheme="minorHAnsi" w:hAnsiTheme="minorHAnsi" w:cstheme="minorHAnsi"/>
                <w:noProof/>
                <w:webHidden/>
              </w:rPr>
              <w:fldChar w:fldCharType="separate"/>
            </w:r>
            <w:r w:rsidR="00B00561">
              <w:rPr>
                <w:rFonts w:asciiTheme="minorHAnsi" w:hAnsiTheme="minorHAnsi" w:cstheme="minorHAnsi"/>
                <w:noProof/>
                <w:webHidden/>
              </w:rPr>
              <w:t>3</w:t>
            </w:r>
            <w:r w:rsidR="00191F24" w:rsidRPr="00191F24">
              <w:rPr>
                <w:rFonts w:asciiTheme="minorHAnsi" w:hAnsiTheme="minorHAnsi" w:cstheme="minorHAnsi"/>
                <w:noProof/>
                <w:webHidden/>
              </w:rPr>
              <w:fldChar w:fldCharType="end"/>
            </w:r>
          </w:hyperlink>
        </w:p>
        <w:p w:rsidR="00191F24" w:rsidRPr="00191F24" w:rsidRDefault="00191F24" w:rsidP="00191F24">
          <w:pPr>
            <w:pStyle w:val="TOC1"/>
            <w:tabs>
              <w:tab w:val="right" w:leader="dot" w:pos="10790"/>
            </w:tabs>
            <w:spacing w:after="0"/>
            <w:rPr>
              <w:rFonts w:asciiTheme="minorHAnsi" w:hAnsiTheme="minorHAnsi" w:cstheme="minorHAnsi"/>
              <w:noProof/>
              <w:color w:val="auto"/>
              <w:sz w:val="22"/>
              <w:lang w:eastAsia="en-US"/>
            </w:rPr>
          </w:pPr>
          <w:hyperlink w:anchor="_Toc336778039" w:history="1">
            <w:r w:rsidRPr="00191F24">
              <w:rPr>
                <w:rStyle w:val="Hyperlink"/>
                <w:rFonts w:asciiTheme="minorHAnsi" w:hAnsiTheme="minorHAnsi" w:cstheme="minorHAnsi"/>
                <w:noProof/>
              </w:rPr>
              <w:t>Licensing</w:t>
            </w:r>
            <w:r w:rsidRPr="00191F24">
              <w:rPr>
                <w:rFonts w:asciiTheme="minorHAnsi" w:hAnsiTheme="minorHAnsi" w:cstheme="minorHAnsi"/>
                <w:noProof/>
                <w:webHidden/>
              </w:rPr>
              <w:tab/>
            </w:r>
            <w:r w:rsidRPr="00191F24">
              <w:rPr>
                <w:rFonts w:asciiTheme="minorHAnsi" w:hAnsiTheme="minorHAnsi" w:cstheme="minorHAnsi"/>
                <w:noProof/>
                <w:webHidden/>
              </w:rPr>
              <w:fldChar w:fldCharType="begin"/>
            </w:r>
            <w:r w:rsidRPr="00191F24">
              <w:rPr>
                <w:rFonts w:asciiTheme="minorHAnsi" w:hAnsiTheme="minorHAnsi" w:cstheme="minorHAnsi"/>
                <w:noProof/>
                <w:webHidden/>
              </w:rPr>
              <w:instrText xml:space="preserve"> PAGEREF _Toc336778039 \h </w:instrText>
            </w:r>
            <w:r w:rsidRPr="00191F24">
              <w:rPr>
                <w:rFonts w:asciiTheme="minorHAnsi" w:hAnsiTheme="minorHAnsi" w:cstheme="minorHAnsi"/>
                <w:noProof/>
                <w:webHidden/>
              </w:rPr>
            </w:r>
            <w:r w:rsidRPr="00191F24">
              <w:rPr>
                <w:rFonts w:asciiTheme="minorHAnsi" w:hAnsiTheme="minorHAnsi" w:cstheme="minorHAnsi"/>
                <w:noProof/>
                <w:webHidden/>
              </w:rPr>
              <w:fldChar w:fldCharType="separate"/>
            </w:r>
            <w:r w:rsidR="00B00561">
              <w:rPr>
                <w:rFonts w:asciiTheme="minorHAnsi" w:hAnsiTheme="minorHAnsi" w:cstheme="minorHAnsi"/>
                <w:noProof/>
                <w:webHidden/>
              </w:rPr>
              <w:t>3</w:t>
            </w:r>
            <w:r w:rsidRPr="00191F24">
              <w:rPr>
                <w:rFonts w:asciiTheme="minorHAnsi" w:hAnsiTheme="minorHAnsi" w:cstheme="minorHAnsi"/>
                <w:noProof/>
                <w:webHidden/>
              </w:rPr>
              <w:fldChar w:fldCharType="end"/>
            </w:r>
          </w:hyperlink>
        </w:p>
        <w:p w:rsidR="00191F24" w:rsidRPr="00191F24" w:rsidRDefault="00191F24" w:rsidP="00191F24">
          <w:pPr>
            <w:pStyle w:val="TOC1"/>
            <w:tabs>
              <w:tab w:val="right" w:leader="dot" w:pos="10790"/>
            </w:tabs>
            <w:spacing w:after="0"/>
            <w:rPr>
              <w:rFonts w:asciiTheme="minorHAnsi" w:hAnsiTheme="minorHAnsi" w:cstheme="minorHAnsi"/>
              <w:noProof/>
              <w:color w:val="auto"/>
              <w:sz w:val="22"/>
              <w:lang w:eastAsia="en-US"/>
            </w:rPr>
          </w:pPr>
          <w:hyperlink w:anchor="_Toc336778040" w:history="1">
            <w:r w:rsidRPr="00191F24">
              <w:rPr>
                <w:rStyle w:val="Hyperlink"/>
                <w:rFonts w:asciiTheme="minorHAnsi" w:hAnsiTheme="minorHAnsi" w:cstheme="minorHAnsi"/>
                <w:noProof/>
              </w:rPr>
              <w:t>Code</w:t>
            </w:r>
            <w:r w:rsidRPr="00191F24">
              <w:rPr>
                <w:rFonts w:asciiTheme="minorHAnsi" w:hAnsiTheme="minorHAnsi" w:cstheme="minorHAnsi"/>
                <w:noProof/>
                <w:webHidden/>
              </w:rPr>
              <w:tab/>
            </w:r>
            <w:r w:rsidRPr="00191F24">
              <w:rPr>
                <w:rFonts w:asciiTheme="minorHAnsi" w:hAnsiTheme="minorHAnsi" w:cstheme="minorHAnsi"/>
                <w:noProof/>
                <w:webHidden/>
              </w:rPr>
              <w:fldChar w:fldCharType="begin"/>
            </w:r>
            <w:r w:rsidRPr="00191F24">
              <w:rPr>
                <w:rFonts w:asciiTheme="minorHAnsi" w:hAnsiTheme="minorHAnsi" w:cstheme="minorHAnsi"/>
                <w:noProof/>
                <w:webHidden/>
              </w:rPr>
              <w:instrText xml:space="preserve"> PAGEREF _Toc336778040 \h </w:instrText>
            </w:r>
            <w:r w:rsidRPr="00191F24">
              <w:rPr>
                <w:rFonts w:asciiTheme="minorHAnsi" w:hAnsiTheme="minorHAnsi" w:cstheme="minorHAnsi"/>
                <w:noProof/>
                <w:webHidden/>
              </w:rPr>
            </w:r>
            <w:r w:rsidRPr="00191F24">
              <w:rPr>
                <w:rFonts w:asciiTheme="minorHAnsi" w:hAnsiTheme="minorHAnsi" w:cstheme="minorHAnsi"/>
                <w:noProof/>
                <w:webHidden/>
              </w:rPr>
              <w:fldChar w:fldCharType="separate"/>
            </w:r>
            <w:r w:rsidR="00B00561">
              <w:rPr>
                <w:rFonts w:asciiTheme="minorHAnsi" w:hAnsiTheme="minorHAnsi" w:cstheme="minorHAnsi"/>
                <w:noProof/>
                <w:webHidden/>
              </w:rPr>
              <w:t>3</w:t>
            </w:r>
            <w:r w:rsidRPr="00191F24">
              <w:rPr>
                <w:rFonts w:asciiTheme="minorHAnsi" w:hAnsiTheme="minorHAnsi" w:cstheme="minorHAnsi"/>
                <w:noProof/>
                <w:webHidden/>
              </w:rPr>
              <w:fldChar w:fldCharType="end"/>
            </w:r>
          </w:hyperlink>
        </w:p>
        <w:p w:rsidR="00191F24" w:rsidRPr="00191F24" w:rsidRDefault="00191F24" w:rsidP="00191F24">
          <w:pPr>
            <w:pStyle w:val="TOC1"/>
            <w:tabs>
              <w:tab w:val="right" w:leader="dot" w:pos="10790"/>
            </w:tabs>
            <w:spacing w:after="0"/>
            <w:rPr>
              <w:rFonts w:asciiTheme="minorHAnsi" w:hAnsiTheme="minorHAnsi" w:cstheme="minorHAnsi"/>
              <w:noProof/>
              <w:color w:val="auto"/>
              <w:sz w:val="22"/>
              <w:lang w:eastAsia="en-US"/>
            </w:rPr>
          </w:pPr>
          <w:hyperlink w:anchor="_Toc336778041" w:history="1">
            <w:r w:rsidRPr="00191F24">
              <w:rPr>
                <w:rStyle w:val="Hyperlink"/>
                <w:rFonts w:asciiTheme="minorHAnsi" w:hAnsiTheme="minorHAnsi" w:cstheme="minorHAnsi"/>
                <w:noProof/>
              </w:rPr>
              <w:t>Parts List</w:t>
            </w:r>
            <w:r w:rsidRPr="00191F24">
              <w:rPr>
                <w:rFonts w:asciiTheme="minorHAnsi" w:hAnsiTheme="minorHAnsi" w:cstheme="minorHAnsi"/>
                <w:noProof/>
                <w:webHidden/>
              </w:rPr>
              <w:tab/>
            </w:r>
            <w:r w:rsidRPr="00191F24">
              <w:rPr>
                <w:rFonts w:asciiTheme="minorHAnsi" w:hAnsiTheme="minorHAnsi" w:cstheme="minorHAnsi"/>
                <w:noProof/>
                <w:webHidden/>
              </w:rPr>
              <w:fldChar w:fldCharType="begin"/>
            </w:r>
            <w:r w:rsidRPr="00191F24">
              <w:rPr>
                <w:rFonts w:asciiTheme="minorHAnsi" w:hAnsiTheme="minorHAnsi" w:cstheme="minorHAnsi"/>
                <w:noProof/>
                <w:webHidden/>
              </w:rPr>
              <w:instrText xml:space="preserve"> PAGEREF _Toc336778041 \h </w:instrText>
            </w:r>
            <w:r w:rsidRPr="00191F24">
              <w:rPr>
                <w:rFonts w:asciiTheme="minorHAnsi" w:hAnsiTheme="minorHAnsi" w:cstheme="minorHAnsi"/>
                <w:noProof/>
                <w:webHidden/>
              </w:rPr>
            </w:r>
            <w:r w:rsidRPr="00191F24">
              <w:rPr>
                <w:rFonts w:asciiTheme="minorHAnsi" w:hAnsiTheme="minorHAnsi" w:cstheme="minorHAnsi"/>
                <w:noProof/>
                <w:webHidden/>
              </w:rPr>
              <w:fldChar w:fldCharType="separate"/>
            </w:r>
            <w:r w:rsidR="00B00561">
              <w:rPr>
                <w:rFonts w:asciiTheme="minorHAnsi" w:hAnsiTheme="minorHAnsi" w:cstheme="minorHAnsi"/>
                <w:noProof/>
                <w:webHidden/>
              </w:rPr>
              <w:t>4</w:t>
            </w:r>
            <w:r w:rsidRPr="00191F24">
              <w:rPr>
                <w:rFonts w:asciiTheme="minorHAnsi" w:hAnsiTheme="minorHAnsi" w:cstheme="minorHAnsi"/>
                <w:noProof/>
                <w:webHidden/>
              </w:rPr>
              <w:fldChar w:fldCharType="end"/>
            </w:r>
          </w:hyperlink>
        </w:p>
        <w:p w:rsidR="00191F24" w:rsidRPr="00191F24" w:rsidRDefault="00191F24" w:rsidP="00191F24">
          <w:pPr>
            <w:pStyle w:val="TOC1"/>
            <w:tabs>
              <w:tab w:val="right" w:leader="dot" w:pos="10790"/>
            </w:tabs>
            <w:spacing w:after="0"/>
            <w:rPr>
              <w:rFonts w:asciiTheme="minorHAnsi" w:hAnsiTheme="minorHAnsi" w:cstheme="minorHAnsi"/>
              <w:noProof/>
              <w:color w:val="auto"/>
              <w:sz w:val="22"/>
              <w:lang w:eastAsia="en-US"/>
            </w:rPr>
          </w:pPr>
          <w:hyperlink w:anchor="_Toc336778042" w:history="1">
            <w:r w:rsidRPr="00191F24">
              <w:rPr>
                <w:rStyle w:val="Hyperlink"/>
                <w:rFonts w:asciiTheme="minorHAnsi" w:hAnsiTheme="minorHAnsi" w:cstheme="minorHAnsi"/>
                <w:noProof/>
              </w:rPr>
              <w:t>Introduction</w:t>
            </w:r>
            <w:r w:rsidRPr="00191F24">
              <w:rPr>
                <w:rFonts w:asciiTheme="minorHAnsi" w:hAnsiTheme="minorHAnsi" w:cstheme="minorHAnsi"/>
                <w:noProof/>
                <w:webHidden/>
              </w:rPr>
              <w:tab/>
            </w:r>
            <w:r w:rsidRPr="00191F24">
              <w:rPr>
                <w:rFonts w:asciiTheme="minorHAnsi" w:hAnsiTheme="minorHAnsi" w:cstheme="minorHAnsi"/>
                <w:noProof/>
                <w:webHidden/>
              </w:rPr>
              <w:fldChar w:fldCharType="begin"/>
            </w:r>
            <w:r w:rsidRPr="00191F24">
              <w:rPr>
                <w:rFonts w:asciiTheme="minorHAnsi" w:hAnsiTheme="minorHAnsi" w:cstheme="minorHAnsi"/>
                <w:noProof/>
                <w:webHidden/>
              </w:rPr>
              <w:instrText xml:space="preserve"> PAGEREF _Toc336778042 \h </w:instrText>
            </w:r>
            <w:r w:rsidRPr="00191F24">
              <w:rPr>
                <w:rFonts w:asciiTheme="minorHAnsi" w:hAnsiTheme="minorHAnsi" w:cstheme="minorHAnsi"/>
                <w:noProof/>
                <w:webHidden/>
              </w:rPr>
            </w:r>
            <w:r w:rsidRPr="00191F24">
              <w:rPr>
                <w:rFonts w:asciiTheme="minorHAnsi" w:hAnsiTheme="minorHAnsi" w:cstheme="minorHAnsi"/>
                <w:noProof/>
                <w:webHidden/>
              </w:rPr>
              <w:fldChar w:fldCharType="separate"/>
            </w:r>
            <w:r w:rsidR="00B00561">
              <w:rPr>
                <w:rFonts w:asciiTheme="minorHAnsi" w:hAnsiTheme="minorHAnsi" w:cstheme="minorHAnsi"/>
                <w:noProof/>
                <w:webHidden/>
              </w:rPr>
              <w:t>5</w:t>
            </w:r>
            <w:r w:rsidRPr="00191F24">
              <w:rPr>
                <w:rFonts w:asciiTheme="minorHAnsi" w:hAnsiTheme="minorHAnsi" w:cstheme="minorHAnsi"/>
                <w:noProof/>
                <w:webHidden/>
              </w:rPr>
              <w:fldChar w:fldCharType="end"/>
            </w:r>
          </w:hyperlink>
        </w:p>
        <w:p w:rsidR="00191F24" w:rsidRPr="00191F24" w:rsidRDefault="00191F24" w:rsidP="00191F24">
          <w:pPr>
            <w:pStyle w:val="TOC2"/>
            <w:tabs>
              <w:tab w:val="right" w:leader="dot" w:pos="10790"/>
            </w:tabs>
            <w:spacing w:after="0"/>
            <w:rPr>
              <w:rFonts w:asciiTheme="minorHAnsi" w:hAnsiTheme="minorHAnsi" w:cstheme="minorHAnsi"/>
              <w:noProof/>
              <w:color w:val="auto"/>
              <w:sz w:val="22"/>
              <w:lang w:eastAsia="en-US"/>
            </w:rPr>
          </w:pPr>
          <w:hyperlink w:anchor="_Toc336778043" w:history="1">
            <w:r w:rsidRPr="00191F24">
              <w:rPr>
                <w:rStyle w:val="Hyperlink"/>
                <w:rFonts w:asciiTheme="minorHAnsi" w:hAnsiTheme="minorHAnsi" w:cstheme="minorHAnsi"/>
                <w:noProof/>
              </w:rPr>
              <w:t>Basics: Communications</w:t>
            </w:r>
            <w:r w:rsidRPr="00191F24">
              <w:rPr>
                <w:rFonts w:asciiTheme="minorHAnsi" w:hAnsiTheme="minorHAnsi" w:cstheme="minorHAnsi"/>
                <w:noProof/>
                <w:webHidden/>
              </w:rPr>
              <w:tab/>
            </w:r>
            <w:r w:rsidRPr="00191F24">
              <w:rPr>
                <w:rFonts w:asciiTheme="minorHAnsi" w:hAnsiTheme="minorHAnsi" w:cstheme="minorHAnsi"/>
                <w:noProof/>
                <w:webHidden/>
              </w:rPr>
              <w:fldChar w:fldCharType="begin"/>
            </w:r>
            <w:r w:rsidRPr="00191F24">
              <w:rPr>
                <w:rFonts w:asciiTheme="minorHAnsi" w:hAnsiTheme="minorHAnsi" w:cstheme="minorHAnsi"/>
                <w:noProof/>
                <w:webHidden/>
              </w:rPr>
              <w:instrText xml:space="preserve"> PAGEREF _Toc336778043 \h </w:instrText>
            </w:r>
            <w:r w:rsidRPr="00191F24">
              <w:rPr>
                <w:rFonts w:asciiTheme="minorHAnsi" w:hAnsiTheme="minorHAnsi" w:cstheme="minorHAnsi"/>
                <w:noProof/>
                <w:webHidden/>
              </w:rPr>
            </w:r>
            <w:r w:rsidRPr="00191F24">
              <w:rPr>
                <w:rFonts w:asciiTheme="minorHAnsi" w:hAnsiTheme="minorHAnsi" w:cstheme="minorHAnsi"/>
                <w:noProof/>
                <w:webHidden/>
              </w:rPr>
              <w:fldChar w:fldCharType="separate"/>
            </w:r>
            <w:r w:rsidR="00B00561">
              <w:rPr>
                <w:rFonts w:asciiTheme="minorHAnsi" w:hAnsiTheme="minorHAnsi" w:cstheme="minorHAnsi"/>
                <w:noProof/>
                <w:webHidden/>
              </w:rPr>
              <w:t>5</w:t>
            </w:r>
            <w:r w:rsidRPr="00191F24">
              <w:rPr>
                <w:rFonts w:asciiTheme="minorHAnsi" w:hAnsiTheme="minorHAnsi" w:cstheme="minorHAnsi"/>
                <w:noProof/>
                <w:webHidden/>
              </w:rPr>
              <w:fldChar w:fldCharType="end"/>
            </w:r>
          </w:hyperlink>
        </w:p>
        <w:p w:rsidR="00191F24" w:rsidRPr="00191F24" w:rsidRDefault="00191F24" w:rsidP="00191F24">
          <w:pPr>
            <w:pStyle w:val="TOC2"/>
            <w:tabs>
              <w:tab w:val="right" w:leader="dot" w:pos="10790"/>
            </w:tabs>
            <w:spacing w:after="0"/>
            <w:rPr>
              <w:rFonts w:asciiTheme="minorHAnsi" w:hAnsiTheme="minorHAnsi" w:cstheme="minorHAnsi"/>
              <w:noProof/>
              <w:color w:val="auto"/>
              <w:sz w:val="22"/>
              <w:lang w:eastAsia="en-US"/>
            </w:rPr>
          </w:pPr>
          <w:hyperlink w:anchor="_Toc336778044" w:history="1">
            <w:r w:rsidRPr="00191F24">
              <w:rPr>
                <w:rStyle w:val="Hyperlink"/>
                <w:rFonts w:asciiTheme="minorHAnsi" w:hAnsiTheme="minorHAnsi" w:cstheme="minorHAnsi"/>
                <w:noProof/>
              </w:rPr>
              <w:t>Basics: Analog and Digital Signals</w:t>
            </w:r>
            <w:r w:rsidRPr="00191F24">
              <w:rPr>
                <w:rFonts w:asciiTheme="minorHAnsi" w:hAnsiTheme="minorHAnsi" w:cstheme="minorHAnsi"/>
                <w:noProof/>
                <w:webHidden/>
              </w:rPr>
              <w:tab/>
            </w:r>
            <w:r w:rsidRPr="00191F24">
              <w:rPr>
                <w:rFonts w:asciiTheme="minorHAnsi" w:hAnsiTheme="minorHAnsi" w:cstheme="minorHAnsi"/>
                <w:noProof/>
                <w:webHidden/>
              </w:rPr>
              <w:fldChar w:fldCharType="begin"/>
            </w:r>
            <w:r w:rsidRPr="00191F24">
              <w:rPr>
                <w:rFonts w:asciiTheme="minorHAnsi" w:hAnsiTheme="minorHAnsi" w:cstheme="minorHAnsi"/>
                <w:noProof/>
                <w:webHidden/>
              </w:rPr>
              <w:instrText xml:space="preserve"> PAGEREF _Toc336778044 \h </w:instrText>
            </w:r>
            <w:r w:rsidRPr="00191F24">
              <w:rPr>
                <w:rFonts w:asciiTheme="minorHAnsi" w:hAnsiTheme="minorHAnsi" w:cstheme="minorHAnsi"/>
                <w:noProof/>
                <w:webHidden/>
              </w:rPr>
            </w:r>
            <w:r w:rsidRPr="00191F24">
              <w:rPr>
                <w:rFonts w:asciiTheme="minorHAnsi" w:hAnsiTheme="minorHAnsi" w:cstheme="minorHAnsi"/>
                <w:noProof/>
                <w:webHidden/>
              </w:rPr>
              <w:fldChar w:fldCharType="separate"/>
            </w:r>
            <w:r w:rsidR="00B00561">
              <w:rPr>
                <w:rFonts w:asciiTheme="minorHAnsi" w:hAnsiTheme="minorHAnsi" w:cstheme="minorHAnsi"/>
                <w:noProof/>
                <w:webHidden/>
              </w:rPr>
              <w:t>5</w:t>
            </w:r>
            <w:r w:rsidRPr="00191F24">
              <w:rPr>
                <w:rFonts w:asciiTheme="minorHAnsi" w:hAnsiTheme="minorHAnsi" w:cstheme="minorHAnsi"/>
                <w:noProof/>
                <w:webHidden/>
              </w:rPr>
              <w:fldChar w:fldCharType="end"/>
            </w:r>
          </w:hyperlink>
        </w:p>
        <w:p w:rsidR="00191F24" w:rsidRPr="00191F24" w:rsidRDefault="00191F24" w:rsidP="00191F24">
          <w:pPr>
            <w:pStyle w:val="TOC2"/>
            <w:tabs>
              <w:tab w:val="right" w:leader="dot" w:pos="10790"/>
            </w:tabs>
            <w:spacing w:after="0"/>
            <w:rPr>
              <w:rFonts w:asciiTheme="minorHAnsi" w:hAnsiTheme="minorHAnsi" w:cstheme="minorHAnsi"/>
              <w:noProof/>
              <w:color w:val="auto"/>
              <w:sz w:val="22"/>
              <w:lang w:eastAsia="en-US"/>
            </w:rPr>
          </w:pPr>
          <w:hyperlink w:anchor="_Toc336778045" w:history="1">
            <w:r w:rsidRPr="00191F24">
              <w:rPr>
                <w:rStyle w:val="Hyperlink"/>
                <w:rFonts w:asciiTheme="minorHAnsi" w:hAnsiTheme="minorHAnsi" w:cstheme="minorHAnsi"/>
                <w:noProof/>
              </w:rPr>
              <w:t>Reading Waveform Plots</w:t>
            </w:r>
            <w:r w:rsidRPr="00191F24">
              <w:rPr>
                <w:rFonts w:asciiTheme="minorHAnsi" w:hAnsiTheme="minorHAnsi" w:cstheme="minorHAnsi"/>
                <w:noProof/>
                <w:webHidden/>
              </w:rPr>
              <w:tab/>
            </w:r>
            <w:r w:rsidRPr="00191F24">
              <w:rPr>
                <w:rFonts w:asciiTheme="minorHAnsi" w:hAnsiTheme="minorHAnsi" w:cstheme="minorHAnsi"/>
                <w:noProof/>
                <w:webHidden/>
              </w:rPr>
              <w:fldChar w:fldCharType="begin"/>
            </w:r>
            <w:r w:rsidRPr="00191F24">
              <w:rPr>
                <w:rFonts w:asciiTheme="minorHAnsi" w:hAnsiTheme="minorHAnsi" w:cstheme="minorHAnsi"/>
                <w:noProof/>
                <w:webHidden/>
              </w:rPr>
              <w:instrText xml:space="preserve"> PAGEREF _Toc336778045 \h </w:instrText>
            </w:r>
            <w:r w:rsidRPr="00191F24">
              <w:rPr>
                <w:rFonts w:asciiTheme="minorHAnsi" w:hAnsiTheme="minorHAnsi" w:cstheme="minorHAnsi"/>
                <w:noProof/>
                <w:webHidden/>
              </w:rPr>
            </w:r>
            <w:r w:rsidRPr="00191F24">
              <w:rPr>
                <w:rFonts w:asciiTheme="minorHAnsi" w:hAnsiTheme="minorHAnsi" w:cstheme="minorHAnsi"/>
                <w:noProof/>
                <w:webHidden/>
              </w:rPr>
              <w:fldChar w:fldCharType="separate"/>
            </w:r>
            <w:r w:rsidR="00B00561">
              <w:rPr>
                <w:rFonts w:asciiTheme="minorHAnsi" w:hAnsiTheme="minorHAnsi" w:cstheme="minorHAnsi"/>
                <w:noProof/>
                <w:webHidden/>
              </w:rPr>
              <w:t>5</w:t>
            </w:r>
            <w:r w:rsidRPr="00191F24">
              <w:rPr>
                <w:rFonts w:asciiTheme="minorHAnsi" w:hAnsiTheme="minorHAnsi" w:cstheme="minorHAnsi"/>
                <w:noProof/>
                <w:webHidden/>
              </w:rPr>
              <w:fldChar w:fldCharType="end"/>
            </w:r>
          </w:hyperlink>
        </w:p>
        <w:p w:rsidR="00191F24" w:rsidRPr="00191F24" w:rsidRDefault="00191F24" w:rsidP="00191F24">
          <w:pPr>
            <w:pStyle w:val="TOC2"/>
            <w:tabs>
              <w:tab w:val="right" w:leader="dot" w:pos="10790"/>
            </w:tabs>
            <w:spacing w:after="0"/>
            <w:rPr>
              <w:rFonts w:asciiTheme="minorHAnsi" w:hAnsiTheme="minorHAnsi" w:cstheme="minorHAnsi"/>
              <w:noProof/>
              <w:color w:val="auto"/>
              <w:sz w:val="22"/>
              <w:lang w:eastAsia="en-US"/>
            </w:rPr>
          </w:pPr>
          <w:hyperlink w:anchor="_Toc336778046" w:history="1">
            <w:r w:rsidRPr="00191F24">
              <w:rPr>
                <w:rStyle w:val="Hyperlink"/>
                <w:rFonts w:asciiTheme="minorHAnsi" w:hAnsiTheme="minorHAnsi" w:cstheme="minorHAnsi"/>
                <w:noProof/>
              </w:rPr>
              <w:t>Digital Communications</w:t>
            </w:r>
            <w:r w:rsidRPr="00191F24">
              <w:rPr>
                <w:rFonts w:asciiTheme="minorHAnsi" w:hAnsiTheme="minorHAnsi" w:cstheme="minorHAnsi"/>
                <w:noProof/>
                <w:webHidden/>
              </w:rPr>
              <w:tab/>
            </w:r>
            <w:r w:rsidRPr="00191F24">
              <w:rPr>
                <w:rFonts w:asciiTheme="minorHAnsi" w:hAnsiTheme="minorHAnsi" w:cstheme="minorHAnsi"/>
                <w:noProof/>
                <w:webHidden/>
              </w:rPr>
              <w:fldChar w:fldCharType="begin"/>
            </w:r>
            <w:r w:rsidRPr="00191F24">
              <w:rPr>
                <w:rFonts w:asciiTheme="minorHAnsi" w:hAnsiTheme="minorHAnsi" w:cstheme="minorHAnsi"/>
                <w:noProof/>
                <w:webHidden/>
              </w:rPr>
              <w:instrText xml:space="preserve"> PAGEREF _Toc336778046 \h </w:instrText>
            </w:r>
            <w:r w:rsidRPr="00191F24">
              <w:rPr>
                <w:rFonts w:asciiTheme="minorHAnsi" w:hAnsiTheme="minorHAnsi" w:cstheme="minorHAnsi"/>
                <w:noProof/>
                <w:webHidden/>
              </w:rPr>
            </w:r>
            <w:r w:rsidRPr="00191F24">
              <w:rPr>
                <w:rFonts w:asciiTheme="minorHAnsi" w:hAnsiTheme="minorHAnsi" w:cstheme="minorHAnsi"/>
                <w:noProof/>
                <w:webHidden/>
              </w:rPr>
              <w:fldChar w:fldCharType="separate"/>
            </w:r>
            <w:r w:rsidR="00B00561">
              <w:rPr>
                <w:rFonts w:asciiTheme="minorHAnsi" w:hAnsiTheme="minorHAnsi" w:cstheme="minorHAnsi"/>
                <w:noProof/>
                <w:webHidden/>
              </w:rPr>
              <w:t>6</w:t>
            </w:r>
            <w:r w:rsidRPr="00191F24">
              <w:rPr>
                <w:rFonts w:asciiTheme="minorHAnsi" w:hAnsiTheme="minorHAnsi" w:cstheme="minorHAnsi"/>
                <w:noProof/>
                <w:webHidden/>
              </w:rPr>
              <w:fldChar w:fldCharType="end"/>
            </w:r>
          </w:hyperlink>
        </w:p>
        <w:p w:rsidR="00191F24" w:rsidRPr="00191F24" w:rsidRDefault="00191F24" w:rsidP="00191F24">
          <w:pPr>
            <w:pStyle w:val="TOC2"/>
            <w:tabs>
              <w:tab w:val="right" w:leader="dot" w:pos="10790"/>
            </w:tabs>
            <w:spacing w:after="0"/>
            <w:rPr>
              <w:rFonts w:asciiTheme="minorHAnsi" w:hAnsiTheme="minorHAnsi" w:cstheme="minorHAnsi"/>
              <w:noProof/>
              <w:color w:val="auto"/>
              <w:sz w:val="22"/>
              <w:lang w:eastAsia="en-US"/>
            </w:rPr>
          </w:pPr>
          <w:hyperlink w:anchor="_Toc336778047" w:history="1">
            <w:r w:rsidRPr="00191F24">
              <w:rPr>
                <w:rStyle w:val="Hyperlink"/>
                <w:rFonts w:asciiTheme="minorHAnsi" w:hAnsiTheme="minorHAnsi" w:cstheme="minorHAnsi"/>
                <w:noProof/>
              </w:rPr>
              <w:t>Digital Communications Standards</w:t>
            </w:r>
            <w:r w:rsidRPr="00191F24">
              <w:rPr>
                <w:rFonts w:asciiTheme="minorHAnsi" w:hAnsiTheme="minorHAnsi" w:cstheme="minorHAnsi"/>
                <w:noProof/>
                <w:webHidden/>
              </w:rPr>
              <w:tab/>
            </w:r>
            <w:r w:rsidRPr="00191F24">
              <w:rPr>
                <w:rFonts w:asciiTheme="minorHAnsi" w:hAnsiTheme="minorHAnsi" w:cstheme="minorHAnsi"/>
                <w:noProof/>
                <w:webHidden/>
              </w:rPr>
              <w:fldChar w:fldCharType="begin"/>
            </w:r>
            <w:r w:rsidRPr="00191F24">
              <w:rPr>
                <w:rFonts w:asciiTheme="minorHAnsi" w:hAnsiTheme="minorHAnsi" w:cstheme="minorHAnsi"/>
                <w:noProof/>
                <w:webHidden/>
              </w:rPr>
              <w:instrText xml:space="preserve"> PAGEREF _Toc336778047 \h </w:instrText>
            </w:r>
            <w:r w:rsidRPr="00191F24">
              <w:rPr>
                <w:rFonts w:asciiTheme="minorHAnsi" w:hAnsiTheme="minorHAnsi" w:cstheme="minorHAnsi"/>
                <w:noProof/>
                <w:webHidden/>
              </w:rPr>
            </w:r>
            <w:r w:rsidRPr="00191F24">
              <w:rPr>
                <w:rFonts w:asciiTheme="minorHAnsi" w:hAnsiTheme="minorHAnsi" w:cstheme="minorHAnsi"/>
                <w:noProof/>
                <w:webHidden/>
              </w:rPr>
              <w:fldChar w:fldCharType="separate"/>
            </w:r>
            <w:r w:rsidR="00B00561">
              <w:rPr>
                <w:rFonts w:asciiTheme="minorHAnsi" w:hAnsiTheme="minorHAnsi" w:cstheme="minorHAnsi"/>
                <w:noProof/>
                <w:webHidden/>
              </w:rPr>
              <w:t>7</w:t>
            </w:r>
            <w:r w:rsidRPr="00191F24">
              <w:rPr>
                <w:rFonts w:asciiTheme="minorHAnsi" w:hAnsiTheme="minorHAnsi" w:cstheme="minorHAnsi"/>
                <w:noProof/>
                <w:webHidden/>
              </w:rPr>
              <w:fldChar w:fldCharType="end"/>
            </w:r>
          </w:hyperlink>
        </w:p>
        <w:p w:rsidR="00191F24" w:rsidRPr="00191F24" w:rsidRDefault="00191F24" w:rsidP="00191F24">
          <w:pPr>
            <w:pStyle w:val="TOC1"/>
            <w:tabs>
              <w:tab w:val="right" w:leader="dot" w:pos="10790"/>
            </w:tabs>
            <w:spacing w:after="0"/>
            <w:rPr>
              <w:rFonts w:asciiTheme="minorHAnsi" w:hAnsiTheme="minorHAnsi" w:cstheme="minorHAnsi"/>
              <w:noProof/>
              <w:color w:val="auto"/>
              <w:sz w:val="22"/>
              <w:lang w:eastAsia="en-US"/>
            </w:rPr>
          </w:pPr>
          <w:hyperlink w:anchor="_Toc336778048" w:history="1">
            <w:r w:rsidRPr="00191F24">
              <w:rPr>
                <w:rStyle w:val="Hyperlink"/>
                <w:rFonts w:asciiTheme="minorHAnsi" w:hAnsiTheme="minorHAnsi" w:cstheme="minorHAnsi"/>
                <w:noProof/>
              </w:rPr>
              <w:t>Digital Communications Standards</w:t>
            </w:r>
            <w:r w:rsidRPr="00191F24">
              <w:rPr>
                <w:rFonts w:asciiTheme="minorHAnsi" w:hAnsiTheme="minorHAnsi" w:cstheme="minorHAnsi"/>
                <w:noProof/>
                <w:webHidden/>
              </w:rPr>
              <w:tab/>
            </w:r>
            <w:r w:rsidRPr="00191F24">
              <w:rPr>
                <w:rFonts w:asciiTheme="minorHAnsi" w:hAnsiTheme="minorHAnsi" w:cstheme="minorHAnsi"/>
                <w:noProof/>
                <w:webHidden/>
              </w:rPr>
              <w:fldChar w:fldCharType="begin"/>
            </w:r>
            <w:r w:rsidRPr="00191F24">
              <w:rPr>
                <w:rFonts w:asciiTheme="minorHAnsi" w:hAnsiTheme="minorHAnsi" w:cstheme="minorHAnsi"/>
                <w:noProof/>
                <w:webHidden/>
              </w:rPr>
              <w:instrText xml:space="preserve"> PAGEREF _Toc336778048 \h </w:instrText>
            </w:r>
            <w:r w:rsidRPr="00191F24">
              <w:rPr>
                <w:rFonts w:asciiTheme="minorHAnsi" w:hAnsiTheme="minorHAnsi" w:cstheme="minorHAnsi"/>
                <w:noProof/>
                <w:webHidden/>
              </w:rPr>
            </w:r>
            <w:r w:rsidRPr="00191F24">
              <w:rPr>
                <w:rFonts w:asciiTheme="minorHAnsi" w:hAnsiTheme="minorHAnsi" w:cstheme="minorHAnsi"/>
                <w:noProof/>
                <w:webHidden/>
              </w:rPr>
              <w:fldChar w:fldCharType="separate"/>
            </w:r>
            <w:r w:rsidR="00B00561">
              <w:rPr>
                <w:rFonts w:asciiTheme="minorHAnsi" w:hAnsiTheme="minorHAnsi" w:cstheme="minorHAnsi"/>
                <w:noProof/>
                <w:webHidden/>
              </w:rPr>
              <w:t>8</w:t>
            </w:r>
            <w:r w:rsidRPr="00191F24">
              <w:rPr>
                <w:rFonts w:asciiTheme="minorHAnsi" w:hAnsiTheme="minorHAnsi" w:cstheme="minorHAnsi"/>
                <w:noProof/>
                <w:webHidden/>
              </w:rPr>
              <w:fldChar w:fldCharType="end"/>
            </w:r>
          </w:hyperlink>
        </w:p>
        <w:p w:rsidR="00191F24" w:rsidRPr="00191F24" w:rsidRDefault="00191F24" w:rsidP="00191F24">
          <w:pPr>
            <w:pStyle w:val="TOC2"/>
            <w:tabs>
              <w:tab w:val="right" w:leader="dot" w:pos="10790"/>
            </w:tabs>
            <w:spacing w:after="0"/>
            <w:rPr>
              <w:rFonts w:asciiTheme="minorHAnsi" w:hAnsiTheme="minorHAnsi" w:cstheme="minorHAnsi"/>
              <w:noProof/>
              <w:color w:val="auto"/>
              <w:sz w:val="22"/>
              <w:lang w:eastAsia="en-US"/>
            </w:rPr>
          </w:pPr>
          <w:hyperlink w:anchor="_Toc336778049" w:history="1">
            <w:r w:rsidRPr="00191F24">
              <w:rPr>
                <w:rStyle w:val="Hyperlink"/>
                <w:rFonts w:asciiTheme="minorHAnsi" w:hAnsiTheme="minorHAnsi" w:cstheme="minorHAnsi"/>
                <w:noProof/>
              </w:rPr>
              <w:t>UART, Universal Asynchronous Receiver-Transmitter</w:t>
            </w:r>
            <w:r w:rsidRPr="00191F24">
              <w:rPr>
                <w:rFonts w:asciiTheme="minorHAnsi" w:hAnsiTheme="minorHAnsi" w:cstheme="minorHAnsi"/>
                <w:noProof/>
                <w:webHidden/>
              </w:rPr>
              <w:tab/>
            </w:r>
            <w:r w:rsidRPr="00191F24">
              <w:rPr>
                <w:rFonts w:asciiTheme="minorHAnsi" w:hAnsiTheme="minorHAnsi" w:cstheme="minorHAnsi"/>
                <w:noProof/>
                <w:webHidden/>
              </w:rPr>
              <w:fldChar w:fldCharType="begin"/>
            </w:r>
            <w:r w:rsidRPr="00191F24">
              <w:rPr>
                <w:rFonts w:asciiTheme="minorHAnsi" w:hAnsiTheme="minorHAnsi" w:cstheme="minorHAnsi"/>
                <w:noProof/>
                <w:webHidden/>
              </w:rPr>
              <w:instrText xml:space="preserve"> PAGEREF _Toc336778049 \h </w:instrText>
            </w:r>
            <w:r w:rsidRPr="00191F24">
              <w:rPr>
                <w:rFonts w:asciiTheme="minorHAnsi" w:hAnsiTheme="minorHAnsi" w:cstheme="minorHAnsi"/>
                <w:noProof/>
                <w:webHidden/>
              </w:rPr>
            </w:r>
            <w:r w:rsidRPr="00191F24">
              <w:rPr>
                <w:rFonts w:asciiTheme="minorHAnsi" w:hAnsiTheme="minorHAnsi" w:cstheme="minorHAnsi"/>
                <w:noProof/>
                <w:webHidden/>
              </w:rPr>
              <w:fldChar w:fldCharType="separate"/>
            </w:r>
            <w:r w:rsidR="00B00561">
              <w:rPr>
                <w:rFonts w:asciiTheme="minorHAnsi" w:hAnsiTheme="minorHAnsi" w:cstheme="minorHAnsi"/>
                <w:noProof/>
                <w:webHidden/>
              </w:rPr>
              <w:t>8</w:t>
            </w:r>
            <w:r w:rsidRPr="00191F24">
              <w:rPr>
                <w:rFonts w:asciiTheme="minorHAnsi" w:hAnsiTheme="minorHAnsi" w:cstheme="minorHAnsi"/>
                <w:noProof/>
                <w:webHidden/>
              </w:rPr>
              <w:fldChar w:fldCharType="end"/>
            </w:r>
          </w:hyperlink>
        </w:p>
        <w:p w:rsidR="00191F24" w:rsidRPr="00191F24" w:rsidRDefault="00191F24" w:rsidP="00191F24">
          <w:pPr>
            <w:pStyle w:val="TOC2"/>
            <w:tabs>
              <w:tab w:val="right" w:leader="dot" w:pos="10790"/>
            </w:tabs>
            <w:spacing w:after="0"/>
            <w:rPr>
              <w:rFonts w:asciiTheme="minorHAnsi" w:hAnsiTheme="minorHAnsi" w:cstheme="minorHAnsi"/>
              <w:noProof/>
              <w:color w:val="auto"/>
              <w:sz w:val="22"/>
              <w:lang w:eastAsia="en-US"/>
            </w:rPr>
          </w:pPr>
          <w:hyperlink w:anchor="_Toc336778050" w:history="1">
            <w:r w:rsidRPr="00191F24">
              <w:rPr>
                <w:rStyle w:val="Hyperlink"/>
                <w:rFonts w:asciiTheme="minorHAnsi" w:hAnsiTheme="minorHAnsi" w:cstheme="minorHAnsi"/>
                <w:noProof/>
              </w:rPr>
              <w:t>SPI, Serial Peripheral Interface</w:t>
            </w:r>
            <w:r w:rsidRPr="00191F24">
              <w:rPr>
                <w:rFonts w:asciiTheme="minorHAnsi" w:hAnsiTheme="minorHAnsi" w:cstheme="minorHAnsi"/>
                <w:noProof/>
                <w:webHidden/>
              </w:rPr>
              <w:tab/>
            </w:r>
            <w:r w:rsidRPr="00191F24">
              <w:rPr>
                <w:rFonts w:asciiTheme="minorHAnsi" w:hAnsiTheme="minorHAnsi" w:cstheme="minorHAnsi"/>
                <w:noProof/>
                <w:webHidden/>
              </w:rPr>
              <w:fldChar w:fldCharType="begin"/>
            </w:r>
            <w:r w:rsidRPr="00191F24">
              <w:rPr>
                <w:rFonts w:asciiTheme="minorHAnsi" w:hAnsiTheme="minorHAnsi" w:cstheme="minorHAnsi"/>
                <w:noProof/>
                <w:webHidden/>
              </w:rPr>
              <w:instrText xml:space="preserve"> PAGEREF _Toc336778050 \h </w:instrText>
            </w:r>
            <w:r w:rsidRPr="00191F24">
              <w:rPr>
                <w:rFonts w:asciiTheme="minorHAnsi" w:hAnsiTheme="minorHAnsi" w:cstheme="minorHAnsi"/>
                <w:noProof/>
                <w:webHidden/>
              </w:rPr>
            </w:r>
            <w:r w:rsidRPr="00191F24">
              <w:rPr>
                <w:rFonts w:asciiTheme="minorHAnsi" w:hAnsiTheme="minorHAnsi" w:cstheme="minorHAnsi"/>
                <w:noProof/>
                <w:webHidden/>
              </w:rPr>
              <w:fldChar w:fldCharType="separate"/>
            </w:r>
            <w:r w:rsidR="00B00561">
              <w:rPr>
                <w:rFonts w:asciiTheme="minorHAnsi" w:hAnsiTheme="minorHAnsi" w:cstheme="minorHAnsi"/>
                <w:noProof/>
                <w:webHidden/>
              </w:rPr>
              <w:t>9</w:t>
            </w:r>
            <w:r w:rsidRPr="00191F24">
              <w:rPr>
                <w:rFonts w:asciiTheme="minorHAnsi" w:hAnsiTheme="minorHAnsi" w:cstheme="minorHAnsi"/>
                <w:noProof/>
                <w:webHidden/>
              </w:rPr>
              <w:fldChar w:fldCharType="end"/>
            </w:r>
          </w:hyperlink>
        </w:p>
        <w:p w:rsidR="00191F24" w:rsidRPr="00191F24" w:rsidRDefault="00191F24" w:rsidP="00191F24">
          <w:pPr>
            <w:pStyle w:val="TOC2"/>
            <w:tabs>
              <w:tab w:val="right" w:leader="dot" w:pos="10790"/>
            </w:tabs>
            <w:spacing w:after="0"/>
            <w:rPr>
              <w:rFonts w:asciiTheme="minorHAnsi" w:hAnsiTheme="minorHAnsi" w:cstheme="minorHAnsi"/>
              <w:noProof/>
              <w:color w:val="auto"/>
              <w:sz w:val="22"/>
              <w:lang w:eastAsia="en-US"/>
            </w:rPr>
          </w:pPr>
          <w:hyperlink w:anchor="_Toc336778051" w:history="1">
            <w:r w:rsidRPr="00191F24">
              <w:rPr>
                <w:rStyle w:val="Hyperlink"/>
                <w:rFonts w:asciiTheme="minorHAnsi" w:hAnsiTheme="minorHAnsi" w:cstheme="minorHAnsi"/>
                <w:noProof/>
              </w:rPr>
              <w:t>I</w:t>
            </w:r>
            <w:r w:rsidRPr="00191F24">
              <w:rPr>
                <w:rStyle w:val="Hyperlink"/>
                <w:rFonts w:asciiTheme="minorHAnsi" w:hAnsiTheme="minorHAnsi" w:cstheme="minorHAnsi"/>
                <w:noProof/>
                <w:vertAlign w:val="superscript"/>
              </w:rPr>
              <w:t>2</w:t>
            </w:r>
            <w:r w:rsidRPr="00191F24">
              <w:rPr>
                <w:rStyle w:val="Hyperlink"/>
                <w:rFonts w:asciiTheme="minorHAnsi" w:hAnsiTheme="minorHAnsi" w:cstheme="minorHAnsi"/>
                <w:noProof/>
              </w:rPr>
              <w:t>C, Inter-Integrated Circuit</w:t>
            </w:r>
            <w:r w:rsidRPr="00191F24">
              <w:rPr>
                <w:rFonts w:asciiTheme="minorHAnsi" w:hAnsiTheme="minorHAnsi" w:cstheme="minorHAnsi"/>
                <w:noProof/>
                <w:webHidden/>
              </w:rPr>
              <w:tab/>
            </w:r>
            <w:r w:rsidRPr="00191F24">
              <w:rPr>
                <w:rFonts w:asciiTheme="minorHAnsi" w:hAnsiTheme="minorHAnsi" w:cstheme="minorHAnsi"/>
                <w:noProof/>
                <w:webHidden/>
              </w:rPr>
              <w:fldChar w:fldCharType="begin"/>
            </w:r>
            <w:r w:rsidRPr="00191F24">
              <w:rPr>
                <w:rFonts w:asciiTheme="minorHAnsi" w:hAnsiTheme="minorHAnsi" w:cstheme="minorHAnsi"/>
                <w:noProof/>
                <w:webHidden/>
              </w:rPr>
              <w:instrText xml:space="preserve"> PAGEREF _Toc336778051 \h </w:instrText>
            </w:r>
            <w:r w:rsidRPr="00191F24">
              <w:rPr>
                <w:rFonts w:asciiTheme="minorHAnsi" w:hAnsiTheme="minorHAnsi" w:cstheme="minorHAnsi"/>
                <w:noProof/>
                <w:webHidden/>
              </w:rPr>
            </w:r>
            <w:r w:rsidRPr="00191F24">
              <w:rPr>
                <w:rFonts w:asciiTheme="minorHAnsi" w:hAnsiTheme="minorHAnsi" w:cstheme="minorHAnsi"/>
                <w:noProof/>
                <w:webHidden/>
              </w:rPr>
              <w:fldChar w:fldCharType="separate"/>
            </w:r>
            <w:r w:rsidR="00B00561">
              <w:rPr>
                <w:rFonts w:asciiTheme="minorHAnsi" w:hAnsiTheme="minorHAnsi" w:cstheme="minorHAnsi"/>
                <w:noProof/>
                <w:webHidden/>
              </w:rPr>
              <w:t>12</w:t>
            </w:r>
            <w:r w:rsidRPr="00191F24">
              <w:rPr>
                <w:rFonts w:asciiTheme="minorHAnsi" w:hAnsiTheme="minorHAnsi" w:cstheme="minorHAnsi"/>
                <w:noProof/>
                <w:webHidden/>
              </w:rPr>
              <w:fldChar w:fldCharType="end"/>
            </w:r>
          </w:hyperlink>
        </w:p>
        <w:p w:rsidR="00191F24" w:rsidRPr="00191F24" w:rsidRDefault="00191F24" w:rsidP="00191F24">
          <w:pPr>
            <w:pStyle w:val="TOC2"/>
            <w:tabs>
              <w:tab w:val="right" w:leader="dot" w:pos="10790"/>
            </w:tabs>
            <w:spacing w:after="0"/>
            <w:rPr>
              <w:rFonts w:asciiTheme="minorHAnsi" w:hAnsiTheme="minorHAnsi" w:cstheme="minorHAnsi"/>
              <w:noProof/>
              <w:color w:val="auto"/>
              <w:sz w:val="22"/>
              <w:lang w:eastAsia="en-US"/>
            </w:rPr>
          </w:pPr>
          <w:hyperlink w:anchor="_Toc336778052" w:history="1">
            <w:r w:rsidRPr="00191F24">
              <w:rPr>
                <w:rStyle w:val="Hyperlink"/>
                <w:rFonts w:asciiTheme="minorHAnsi" w:hAnsiTheme="minorHAnsi" w:cstheme="minorHAnsi"/>
                <w:noProof/>
              </w:rPr>
              <w:t>Other Protocols</w:t>
            </w:r>
            <w:r w:rsidRPr="00191F24">
              <w:rPr>
                <w:rFonts w:asciiTheme="minorHAnsi" w:hAnsiTheme="minorHAnsi" w:cstheme="minorHAnsi"/>
                <w:noProof/>
                <w:webHidden/>
              </w:rPr>
              <w:tab/>
            </w:r>
            <w:r w:rsidRPr="00191F24">
              <w:rPr>
                <w:rFonts w:asciiTheme="minorHAnsi" w:hAnsiTheme="minorHAnsi" w:cstheme="minorHAnsi"/>
                <w:noProof/>
                <w:webHidden/>
              </w:rPr>
              <w:fldChar w:fldCharType="begin"/>
            </w:r>
            <w:r w:rsidRPr="00191F24">
              <w:rPr>
                <w:rFonts w:asciiTheme="minorHAnsi" w:hAnsiTheme="minorHAnsi" w:cstheme="minorHAnsi"/>
                <w:noProof/>
                <w:webHidden/>
              </w:rPr>
              <w:instrText xml:space="preserve"> PAGEREF _Toc336778052 \h </w:instrText>
            </w:r>
            <w:r w:rsidRPr="00191F24">
              <w:rPr>
                <w:rFonts w:asciiTheme="minorHAnsi" w:hAnsiTheme="minorHAnsi" w:cstheme="minorHAnsi"/>
                <w:noProof/>
                <w:webHidden/>
              </w:rPr>
            </w:r>
            <w:r w:rsidRPr="00191F24">
              <w:rPr>
                <w:rFonts w:asciiTheme="minorHAnsi" w:hAnsiTheme="minorHAnsi" w:cstheme="minorHAnsi"/>
                <w:noProof/>
                <w:webHidden/>
              </w:rPr>
              <w:fldChar w:fldCharType="separate"/>
            </w:r>
            <w:r w:rsidR="00B00561">
              <w:rPr>
                <w:rFonts w:asciiTheme="minorHAnsi" w:hAnsiTheme="minorHAnsi" w:cstheme="minorHAnsi"/>
                <w:noProof/>
                <w:webHidden/>
              </w:rPr>
              <w:t>13</w:t>
            </w:r>
            <w:r w:rsidRPr="00191F24">
              <w:rPr>
                <w:rFonts w:asciiTheme="minorHAnsi" w:hAnsiTheme="minorHAnsi" w:cstheme="minorHAnsi"/>
                <w:noProof/>
                <w:webHidden/>
              </w:rPr>
              <w:fldChar w:fldCharType="end"/>
            </w:r>
          </w:hyperlink>
        </w:p>
        <w:p w:rsidR="00191F24" w:rsidRPr="00191F24" w:rsidRDefault="00191F24" w:rsidP="00191F24">
          <w:pPr>
            <w:pStyle w:val="TOC2"/>
            <w:tabs>
              <w:tab w:val="right" w:leader="dot" w:pos="10790"/>
            </w:tabs>
            <w:spacing w:after="0"/>
            <w:rPr>
              <w:rFonts w:asciiTheme="minorHAnsi" w:hAnsiTheme="minorHAnsi" w:cstheme="minorHAnsi"/>
              <w:noProof/>
              <w:color w:val="auto"/>
              <w:sz w:val="22"/>
              <w:lang w:eastAsia="en-US"/>
            </w:rPr>
          </w:pPr>
          <w:hyperlink w:anchor="_Toc336778053" w:history="1">
            <w:r w:rsidRPr="00191F24">
              <w:rPr>
                <w:rStyle w:val="Hyperlink"/>
                <w:rFonts w:asciiTheme="minorHAnsi" w:hAnsiTheme="minorHAnsi" w:cstheme="minorHAnsi"/>
                <w:noProof/>
              </w:rPr>
              <w:t>Higher Levels</w:t>
            </w:r>
            <w:r w:rsidRPr="00191F24">
              <w:rPr>
                <w:rFonts w:asciiTheme="minorHAnsi" w:hAnsiTheme="minorHAnsi" w:cstheme="minorHAnsi"/>
                <w:noProof/>
                <w:webHidden/>
              </w:rPr>
              <w:tab/>
            </w:r>
            <w:r w:rsidRPr="00191F24">
              <w:rPr>
                <w:rFonts w:asciiTheme="minorHAnsi" w:hAnsiTheme="minorHAnsi" w:cstheme="minorHAnsi"/>
                <w:noProof/>
                <w:webHidden/>
              </w:rPr>
              <w:fldChar w:fldCharType="begin"/>
            </w:r>
            <w:r w:rsidRPr="00191F24">
              <w:rPr>
                <w:rFonts w:asciiTheme="minorHAnsi" w:hAnsiTheme="minorHAnsi" w:cstheme="minorHAnsi"/>
                <w:noProof/>
                <w:webHidden/>
              </w:rPr>
              <w:instrText xml:space="preserve"> PAGEREF _Toc336778053 \h </w:instrText>
            </w:r>
            <w:r w:rsidRPr="00191F24">
              <w:rPr>
                <w:rFonts w:asciiTheme="minorHAnsi" w:hAnsiTheme="minorHAnsi" w:cstheme="minorHAnsi"/>
                <w:noProof/>
                <w:webHidden/>
              </w:rPr>
            </w:r>
            <w:r w:rsidRPr="00191F24">
              <w:rPr>
                <w:rFonts w:asciiTheme="minorHAnsi" w:hAnsiTheme="minorHAnsi" w:cstheme="minorHAnsi"/>
                <w:noProof/>
                <w:webHidden/>
              </w:rPr>
              <w:fldChar w:fldCharType="separate"/>
            </w:r>
            <w:r w:rsidR="00B00561">
              <w:rPr>
                <w:rFonts w:asciiTheme="minorHAnsi" w:hAnsiTheme="minorHAnsi" w:cstheme="minorHAnsi"/>
                <w:noProof/>
                <w:webHidden/>
              </w:rPr>
              <w:t>13</w:t>
            </w:r>
            <w:r w:rsidRPr="00191F24">
              <w:rPr>
                <w:rFonts w:asciiTheme="minorHAnsi" w:hAnsiTheme="minorHAnsi" w:cstheme="minorHAnsi"/>
                <w:noProof/>
                <w:webHidden/>
              </w:rPr>
              <w:fldChar w:fldCharType="end"/>
            </w:r>
          </w:hyperlink>
        </w:p>
        <w:p w:rsidR="00191F24" w:rsidRPr="00191F24" w:rsidRDefault="00191F24" w:rsidP="00191F24">
          <w:pPr>
            <w:pStyle w:val="TOC2"/>
            <w:tabs>
              <w:tab w:val="right" w:leader="dot" w:pos="10790"/>
            </w:tabs>
            <w:spacing w:after="0"/>
            <w:rPr>
              <w:rFonts w:asciiTheme="minorHAnsi" w:hAnsiTheme="minorHAnsi" w:cstheme="minorHAnsi"/>
              <w:noProof/>
              <w:color w:val="auto"/>
              <w:sz w:val="22"/>
              <w:lang w:eastAsia="en-US"/>
            </w:rPr>
          </w:pPr>
          <w:hyperlink w:anchor="_Toc336778054" w:history="1">
            <w:r w:rsidRPr="00191F24">
              <w:rPr>
                <w:rStyle w:val="Hyperlink"/>
                <w:rFonts w:asciiTheme="minorHAnsi" w:hAnsiTheme="minorHAnsi" w:cstheme="minorHAnsi"/>
                <w:noProof/>
              </w:rPr>
              <w:t>On an Arduino</w:t>
            </w:r>
            <w:r w:rsidRPr="00191F24">
              <w:rPr>
                <w:rFonts w:asciiTheme="minorHAnsi" w:hAnsiTheme="minorHAnsi" w:cstheme="minorHAnsi"/>
                <w:noProof/>
                <w:webHidden/>
              </w:rPr>
              <w:tab/>
            </w:r>
            <w:r w:rsidRPr="00191F24">
              <w:rPr>
                <w:rFonts w:asciiTheme="minorHAnsi" w:hAnsiTheme="minorHAnsi" w:cstheme="minorHAnsi"/>
                <w:noProof/>
                <w:webHidden/>
              </w:rPr>
              <w:fldChar w:fldCharType="begin"/>
            </w:r>
            <w:r w:rsidRPr="00191F24">
              <w:rPr>
                <w:rFonts w:asciiTheme="minorHAnsi" w:hAnsiTheme="minorHAnsi" w:cstheme="minorHAnsi"/>
                <w:noProof/>
                <w:webHidden/>
              </w:rPr>
              <w:instrText xml:space="preserve"> PAGEREF _Toc336778054 \h </w:instrText>
            </w:r>
            <w:r w:rsidRPr="00191F24">
              <w:rPr>
                <w:rFonts w:asciiTheme="minorHAnsi" w:hAnsiTheme="minorHAnsi" w:cstheme="minorHAnsi"/>
                <w:noProof/>
                <w:webHidden/>
              </w:rPr>
            </w:r>
            <w:r w:rsidRPr="00191F24">
              <w:rPr>
                <w:rFonts w:asciiTheme="minorHAnsi" w:hAnsiTheme="minorHAnsi" w:cstheme="minorHAnsi"/>
                <w:noProof/>
                <w:webHidden/>
              </w:rPr>
              <w:fldChar w:fldCharType="separate"/>
            </w:r>
            <w:r w:rsidR="00B00561">
              <w:rPr>
                <w:rFonts w:asciiTheme="minorHAnsi" w:hAnsiTheme="minorHAnsi" w:cstheme="minorHAnsi"/>
                <w:noProof/>
                <w:webHidden/>
              </w:rPr>
              <w:t>13</w:t>
            </w:r>
            <w:r w:rsidRPr="00191F24">
              <w:rPr>
                <w:rFonts w:asciiTheme="minorHAnsi" w:hAnsiTheme="minorHAnsi" w:cstheme="minorHAnsi"/>
                <w:noProof/>
                <w:webHidden/>
              </w:rPr>
              <w:fldChar w:fldCharType="end"/>
            </w:r>
          </w:hyperlink>
        </w:p>
        <w:p w:rsidR="00191F24" w:rsidRPr="00191F24" w:rsidRDefault="00191F24" w:rsidP="00191F24">
          <w:pPr>
            <w:pStyle w:val="TOC1"/>
            <w:tabs>
              <w:tab w:val="right" w:leader="dot" w:pos="10790"/>
            </w:tabs>
            <w:spacing w:after="0"/>
            <w:rPr>
              <w:rFonts w:asciiTheme="minorHAnsi" w:hAnsiTheme="minorHAnsi" w:cstheme="minorHAnsi"/>
              <w:noProof/>
              <w:color w:val="auto"/>
              <w:sz w:val="22"/>
              <w:lang w:eastAsia="en-US"/>
            </w:rPr>
          </w:pPr>
          <w:hyperlink w:anchor="_Toc336778055" w:history="1">
            <w:r w:rsidRPr="00191F24">
              <w:rPr>
                <w:rStyle w:val="Hyperlink"/>
                <w:rFonts w:asciiTheme="minorHAnsi" w:hAnsiTheme="minorHAnsi" w:cstheme="minorHAnsi"/>
                <w:noProof/>
              </w:rPr>
              <w:t>Lab 0: Warm-up, Computer-Arduino UART</w:t>
            </w:r>
            <w:r w:rsidRPr="00191F24">
              <w:rPr>
                <w:rFonts w:asciiTheme="minorHAnsi" w:hAnsiTheme="minorHAnsi" w:cstheme="minorHAnsi"/>
                <w:noProof/>
                <w:webHidden/>
              </w:rPr>
              <w:tab/>
            </w:r>
            <w:r w:rsidRPr="00191F24">
              <w:rPr>
                <w:rFonts w:asciiTheme="minorHAnsi" w:hAnsiTheme="minorHAnsi" w:cstheme="minorHAnsi"/>
                <w:noProof/>
                <w:webHidden/>
              </w:rPr>
              <w:fldChar w:fldCharType="begin"/>
            </w:r>
            <w:r w:rsidRPr="00191F24">
              <w:rPr>
                <w:rFonts w:asciiTheme="minorHAnsi" w:hAnsiTheme="minorHAnsi" w:cstheme="minorHAnsi"/>
                <w:noProof/>
                <w:webHidden/>
              </w:rPr>
              <w:instrText xml:space="preserve"> PAGEREF _Toc336778055 \h </w:instrText>
            </w:r>
            <w:r w:rsidRPr="00191F24">
              <w:rPr>
                <w:rFonts w:asciiTheme="minorHAnsi" w:hAnsiTheme="minorHAnsi" w:cstheme="minorHAnsi"/>
                <w:noProof/>
                <w:webHidden/>
              </w:rPr>
            </w:r>
            <w:r w:rsidRPr="00191F24">
              <w:rPr>
                <w:rFonts w:asciiTheme="minorHAnsi" w:hAnsiTheme="minorHAnsi" w:cstheme="minorHAnsi"/>
                <w:noProof/>
                <w:webHidden/>
              </w:rPr>
              <w:fldChar w:fldCharType="separate"/>
            </w:r>
            <w:r w:rsidR="00B00561">
              <w:rPr>
                <w:rFonts w:asciiTheme="minorHAnsi" w:hAnsiTheme="minorHAnsi" w:cstheme="minorHAnsi"/>
                <w:noProof/>
                <w:webHidden/>
              </w:rPr>
              <w:t>14</w:t>
            </w:r>
            <w:r w:rsidRPr="00191F24">
              <w:rPr>
                <w:rFonts w:asciiTheme="minorHAnsi" w:hAnsiTheme="minorHAnsi" w:cstheme="minorHAnsi"/>
                <w:noProof/>
                <w:webHidden/>
              </w:rPr>
              <w:fldChar w:fldCharType="end"/>
            </w:r>
          </w:hyperlink>
        </w:p>
        <w:p w:rsidR="00191F24" w:rsidRPr="00191F24" w:rsidRDefault="00191F24" w:rsidP="00191F24">
          <w:pPr>
            <w:pStyle w:val="TOC2"/>
            <w:tabs>
              <w:tab w:val="right" w:leader="dot" w:pos="10790"/>
            </w:tabs>
            <w:spacing w:after="0"/>
            <w:rPr>
              <w:rFonts w:asciiTheme="minorHAnsi" w:hAnsiTheme="minorHAnsi" w:cstheme="minorHAnsi"/>
              <w:noProof/>
              <w:color w:val="auto"/>
              <w:sz w:val="22"/>
              <w:lang w:eastAsia="en-US"/>
            </w:rPr>
          </w:pPr>
          <w:hyperlink w:anchor="_Toc336778056" w:history="1">
            <w:r w:rsidRPr="00191F24">
              <w:rPr>
                <w:rStyle w:val="Hyperlink"/>
                <w:rFonts w:asciiTheme="minorHAnsi" w:hAnsiTheme="minorHAnsi" w:cstheme="minorHAnsi"/>
                <w:noProof/>
              </w:rPr>
              <w:t>Circuit Schematic:</w:t>
            </w:r>
            <w:r w:rsidRPr="00191F24">
              <w:rPr>
                <w:rFonts w:asciiTheme="minorHAnsi" w:hAnsiTheme="minorHAnsi" w:cstheme="minorHAnsi"/>
                <w:noProof/>
                <w:webHidden/>
              </w:rPr>
              <w:tab/>
            </w:r>
            <w:r w:rsidRPr="00191F24">
              <w:rPr>
                <w:rFonts w:asciiTheme="minorHAnsi" w:hAnsiTheme="minorHAnsi" w:cstheme="minorHAnsi"/>
                <w:noProof/>
                <w:webHidden/>
              </w:rPr>
              <w:fldChar w:fldCharType="begin"/>
            </w:r>
            <w:r w:rsidRPr="00191F24">
              <w:rPr>
                <w:rFonts w:asciiTheme="minorHAnsi" w:hAnsiTheme="minorHAnsi" w:cstheme="minorHAnsi"/>
                <w:noProof/>
                <w:webHidden/>
              </w:rPr>
              <w:instrText xml:space="preserve"> PAGEREF _Toc336778056 \h </w:instrText>
            </w:r>
            <w:r w:rsidRPr="00191F24">
              <w:rPr>
                <w:rFonts w:asciiTheme="minorHAnsi" w:hAnsiTheme="minorHAnsi" w:cstheme="minorHAnsi"/>
                <w:noProof/>
                <w:webHidden/>
              </w:rPr>
            </w:r>
            <w:r w:rsidRPr="00191F24">
              <w:rPr>
                <w:rFonts w:asciiTheme="minorHAnsi" w:hAnsiTheme="minorHAnsi" w:cstheme="minorHAnsi"/>
                <w:noProof/>
                <w:webHidden/>
              </w:rPr>
              <w:fldChar w:fldCharType="separate"/>
            </w:r>
            <w:r w:rsidR="00B00561">
              <w:rPr>
                <w:rFonts w:asciiTheme="minorHAnsi" w:hAnsiTheme="minorHAnsi" w:cstheme="minorHAnsi"/>
                <w:noProof/>
                <w:webHidden/>
              </w:rPr>
              <w:t>14</w:t>
            </w:r>
            <w:r w:rsidRPr="00191F24">
              <w:rPr>
                <w:rFonts w:asciiTheme="minorHAnsi" w:hAnsiTheme="minorHAnsi" w:cstheme="minorHAnsi"/>
                <w:noProof/>
                <w:webHidden/>
              </w:rPr>
              <w:fldChar w:fldCharType="end"/>
            </w:r>
          </w:hyperlink>
        </w:p>
        <w:p w:rsidR="00191F24" w:rsidRPr="00191F24" w:rsidRDefault="00191F24" w:rsidP="00191F24">
          <w:pPr>
            <w:pStyle w:val="TOC1"/>
            <w:tabs>
              <w:tab w:val="right" w:leader="dot" w:pos="10790"/>
            </w:tabs>
            <w:spacing w:after="0"/>
            <w:rPr>
              <w:rFonts w:asciiTheme="minorHAnsi" w:hAnsiTheme="minorHAnsi" w:cstheme="minorHAnsi"/>
              <w:noProof/>
              <w:color w:val="auto"/>
              <w:sz w:val="22"/>
              <w:lang w:eastAsia="en-US"/>
            </w:rPr>
          </w:pPr>
          <w:hyperlink w:anchor="_Toc336778057" w:history="1">
            <w:r w:rsidRPr="00191F24">
              <w:rPr>
                <w:rStyle w:val="Hyperlink"/>
                <w:rFonts w:asciiTheme="minorHAnsi" w:hAnsiTheme="minorHAnsi" w:cstheme="minorHAnsi"/>
                <w:noProof/>
              </w:rPr>
              <w:t>Lab 1: Basic Arduino-Arduino UART</w:t>
            </w:r>
            <w:r w:rsidRPr="00191F24">
              <w:rPr>
                <w:rFonts w:asciiTheme="minorHAnsi" w:hAnsiTheme="minorHAnsi" w:cstheme="minorHAnsi"/>
                <w:noProof/>
                <w:webHidden/>
              </w:rPr>
              <w:tab/>
            </w:r>
            <w:r w:rsidRPr="00191F24">
              <w:rPr>
                <w:rFonts w:asciiTheme="minorHAnsi" w:hAnsiTheme="minorHAnsi" w:cstheme="minorHAnsi"/>
                <w:noProof/>
                <w:webHidden/>
              </w:rPr>
              <w:fldChar w:fldCharType="begin"/>
            </w:r>
            <w:r w:rsidRPr="00191F24">
              <w:rPr>
                <w:rFonts w:asciiTheme="minorHAnsi" w:hAnsiTheme="minorHAnsi" w:cstheme="minorHAnsi"/>
                <w:noProof/>
                <w:webHidden/>
              </w:rPr>
              <w:instrText xml:space="preserve"> PAGEREF _Toc336778057 \h </w:instrText>
            </w:r>
            <w:r w:rsidRPr="00191F24">
              <w:rPr>
                <w:rFonts w:asciiTheme="minorHAnsi" w:hAnsiTheme="minorHAnsi" w:cstheme="minorHAnsi"/>
                <w:noProof/>
                <w:webHidden/>
              </w:rPr>
            </w:r>
            <w:r w:rsidRPr="00191F24">
              <w:rPr>
                <w:rFonts w:asciiTheme="minorHAnsi" w:hAnsiTheme="minorHAnsi" w:cstheme="minorHAnsi"/>
                <w:noProof/>
                <w:webHidden/>
              </w:rPr>
              <w:fldChar w:fldCharType="separate"/>
            </w:r>
            <w:r w:rsidR="00B00561">
              <w:rPr>
                <w:rFonts w:asciiTheme="minorHAnsi" w:hAnsiTheme="minorHAnsi" w:cstheme="minorHAnsi"/>
                <w:noProof/>
                <w:webHidden/>
              </w:rPr>
              <w:t>17</w:t>
            </w:r>
            <w:r w:rsidRPr="00191F24">
              <w:rPr>
                <w:rFonts w:asciiTheme="minorHAnsi" w:hAnsiTheme="minorHAnsi" w:cstheme="minorHAnsi"/>
                <w:noProof/>
                <w:webHidden/>
              </w:rPr>
              <w:fldChar w:fldCharType="end"/>
            </w:r>
          </w:hyperlink>
        </w:p>
        <w:p w:rsidR="00191F24" w:rsidRPr="00191F24" w:rsidRDefault="00191F24" w:rsidP="00191F24">
          <w:pPr>
            <w:pStyle w:val="TOC1"/>
            <w:tabs>
              <w:tab w:val="right" w:leader="dot" w:pos="10790"/>
            </w:tabs>
            <w:spacing w:after="0"/>
            <w:rPr>
              <w:rFonts w:asciiTheme="minorHAnsi" w:hAnsiTheme="minorHAnsi" w:cstheme="minorHAnsi"/>
              <w:noProof/>
              <w:color w:val="auto"/>
              <w:sz w:val="22"/>
              <w:lang w:eastAsia="en-US"/>
            </w:rPr>
          </w:pPr>
          <w:hyperlink w:anchor="_Toc336778058" w:history="1">
            <w:r w:rsidRPr="00191F24">
              <w:rPr>
                <w:rStyle w:val="Hyperlink"/>
                <w:rFonts w:asciiTheme="minorHAnsi" w:hAnsiTheme="minorHAnsi" w:cstheme="minorHAnsi"/>
                <w:noProof/>
              </w:rPr>
              <w:t>Lab 2: Transmitting Data</w:t>
            </w:r>
            <w:r w:rsidRPr="00191F24">
              <w:rPr>
                <w:rFonts w:asciiTheme="minorHAnsi" w:hAnsiTheme="minorHAnsi" w:cstheme="minorHAnsi"/>
                <w:noProof/>
                <w:webHidden/>
              </w:rPr>
              <w:tab/>
            </w:r>
            <w:r w:rsidRPr="00191F24">
              <w:rPr>
                <w:rFonts w:asciiTheme="minorHAnsi" w:hAnsiTheme="minorHAnsi" w:cstheme="minorHAnsi"/>
                <w:noProof/>
                <w:webHidden/>
              </w:rPr>
              <w:fldChar w:fldCharType="begin"/>
            </w:r>
            <w:r w:rsidRPr="00191F24">
              <w:rPr>
                <w:rFonts w:asciiTheme="minorHAnsi" w:hAnsiTheme="minorHAnsi" w:cstheme="minorHAnsi"/>
                <w:noProof/>
                <w:webHidden/>
              </w:rPr>
              <w:instrText xml:space="preserve"> PAGEREF _Toc336778058 \h </w:instrText>
            </w:r>
            <w:r w:rsidRPr="00191F24">
              <w:rPr>
                <w:rFonts w:asciiTheme="minorHAnsi" w:hAnsiTheme="minorHAnsi" w:cstheme="minorHAnsi"/>
                <w:noProof/>
                <w:webHidden/>
              </w:rPr>
            </w:r>
            <w:r w:rsidRPr="00191F24">
              <w:rPr>
                <w:rFonts w:asciiTheme="minorHAnsi" w:hAnsiTheme="minorHAnsi" w:cstheme="minorHAnsi"/>
                <w:noProof/>
                <w:webHidden/>
              </w:rPr>
              <w:fldChar w:fldCharType="separate"/>
            </w:r>
            <w:r w:rsidR="00B00561">
              <w:rPr>
                <w:rFonts w:asciiTheme="minorHAnsi" w:hAnsiTheme="minorHAnsi" w:cstheme="minorHAnsi"/>
                <w:noProof/>
                <w:webHidden/>
              </w:rPr>
              <w:t>18</w:t>
            </w:r>
            <w:r w:rsidRPr="00191F24">
              <w:rPr>
                <w:rFonts w:asciiTheme="minorHAnsi" w:hAnsiTheme="minorHAnsi" w:cstheme="minorHAnsi"/>
                <w:noProof/>
                <w:webHidden/>
              </w:rPr>
              <w:fldChar w:fldCharType="end"/>
            </w:r>
          </w:hyperlink>
        </w:p>
        <w:p w:rsidR="00191F24" w:rsidRPr="00191F24" w:rsidRDefault="00191F24" w:rsidP="00191F24">
          <w:pPr>
            <w:pStyle w:val="TOC1"/>
            <w:tabs>
              <w:tab w:val="right" w:leader="dot" w:pos="10790"/>
            </w:tabs>
            <w:spacing w:after="0"/>
            <w:rPr>
              <w:rFonts w:asciiTheme="minorHAnsi" w:hAnsiTheme="minorHAnsi" w:cstheme="minorHAnsi"/>
              <w:noProof/>
              <w:color w:val="auto"/>
              <w:sz w:val="22"/>
              <w:lang w:eastAsia="en-US"/>
            </w:rPr>
          </w:pPr>
          <w:hyperlink w:anchor="_Toc336778059" w:history="1">
            <w:r w:rsidRPr="00191F24">
              <w:rPr>
                <w:rStyle w:val="Hyperlink"/>
                <w:rFonts w:asciiTheme="minorHAnsi" w:hAnsiTheme="minorHAnsi" w:cstheme="minorHAnsi"/>
                <w:noProof/>
              </w:rPr>
              <w:t>Extra for Experts: Arduino-Accelerometer SPI</w:t>
            </w:r>
            <w:r w:rsidRPr="00191F24">
              <w:rPr>
                <w:rFonts w:asciiTheme="minorHAnsi" w:hAnsiTheme="minorHAnsi" w:cstheme="minorHAnsi"/>
                <w:noProof/>
                <w:webHidden/>
              </w:rPr>
              <w:tab/>
            </w:r>
            <w:r w:rsidRPr="00191F24">
              <w:rPr>
                <w:rFonts w:asciiTheme="minorHAnsi" w:hAnsiTheme="minorHAnsi" w:cstheme="minorHAnsi"/>
                <w:noProof/>
                <w:webHidden/>
              </w:rPr>
              <w:fldChar w:fldCharType="begin"/>
            </w:r>
            <w:r w:rsidRPr="00191F24">
              <w:rPr>
                <w:rFonts w:asciiTheme="minorHAnsi" w:hAnsiTheme="minorHAnsi" w:cstheme="minorHAnsi"/>
                <w:noProof/>
                <w:webHidden/>
              </w:rPr>
              <w:instrText xml:space="preserve"> PAGEREF _Toc336778059 \h </w:instrText>
            </w:r>
            <w:r w:rsidRPr="00191F24">
              <w:rPr>
                <w:rFonts w:asciiTheme="minorHAnsi" w:hAnsiTheme="minorHAnsi" w:cstheme="minorHAnsi"/>
                <w:noProof/>
                <w:webHidden/>
              </w:rPr>
            </w:r>
            <w:r w:rsidRPr="00191F24">
              <w:rPr>
                <w:rFonts w:asciiTheme="minorHAnsi" w:hAnsiTheme="minorHAnsi" w:cstheme="minorHAnsi"/>
                <w:noProof/>
                <w:webHidden/>
              </w:rPr>
              <w:fldChar w:fldCharType="separate"/>
            </w:r>
            <w:r w:rsidR="00B00561">
              <w:rPr>
                <w:rFonts w:asciiTheme="minorHAnsi" w:hAnsiTheme="minorHAnsi" w:cstheme="minorHAnsi"/>
                <w:noProof/>
                <w:webHidden/>
              </w:rPr>
              <w:t>20</w:t>
            </w:r>
            <w:r w:rsidRPr="00191F24">
              <w:rPr>
                <w:rFonts w:asciiTheme="minorHAnsi" w:hAnsiTheme="minorHAnsi" w:cstheme="minorHAnsi"/>
                <w:noProof/>
                <w:webHidden/>
              </w:rPr>
              <w:fldChar w:fldCharType="end"/>
            </w:r>
          </w:hyperlink>
        </w:p>
        <w:p w:rsidR="00191F24" w:rsidRPr="00191F24" w:rsidRDefault="00191F24" w:rsidP="00191F24">
          <w:pPr>
            <w:pStyle w:val="TOC2"/>
            <w:tabs>
              <w:tab w:val="right" w:leader="dot" w:pos="10790"/>
            </w:tabs>
            <w:spacing w:after="0"/>
            <w:rPr>
              <w:rFonts w:asciiTheme="minorHAnsi" w:hAnsiTheme="minorHAnsi" w:cstheme="minorHAnsi"/>
              <w:noProof/>
              <w:color w:val="auto"/>
              <w:sz w:val="22"/>
              <w:lang w:eastAsia="en-US"/>
            </w:rPr>
          </w:pPr>
          <w:hyperlink w:anchor="_Toc336778060" w:history="1">
            <w:r w:rsidRPr="00191F24">
              <w:rPr>
                <w:rStyle w:val="Hyperlink"/>
                <w:rFonts w:asciiTheme="minorHAnsi" w:hAnsiTheme="minorHAnsi" w:cstheme="minorHAnsi"/>
                <w:noProof/>
              </w:rPr>
              <w:t>Introduction</w:t>
            </w:r>
            <w:r w:rsidRPr="00191F24">
              <w:rPr>
                <w:rFonts w:asciiTheme="minorHAnsi" w:hAnsiTheme="minorHAnsi" w:cstheme="minorHAnsi"/>
                <w:noProof/>
                <w:webHidden/>
              </w:rPr>
              <w:tab/>
            </w:r>
            <w:r w:rsidRPr="00191F24">
              <w:rPr>
                <w:rFonts w:asciiTheme="minorHAnsi" w:hAnsiTheme="minorHAnsi" w:cstheme="minorHAnsi"/>
                <w:noProof/>
                <w:webHidden/>
              </w:rPr>
              <w:fldChar w:fldCharType="begin"/>
            </w:r>
            <w:r w:rsidRPr="00191F24">
              <w:rPr>
                <w:rFonts w:asciiTheme="minorHAnsi" w:hAnsiTheme="minorHAnsi" w:cstheme="minorHAnsi"/>
                <w:noProof/>
                <w:webHidden/>
              </w:rPr>
              <w:instrText xml:space="preserve"> PAGEREF _Toc336778060 \h </w:instrText>
            </w:r>
            <w:r w:rsidRPr="00191F24">
              <w:rPr>
                <w:rFonts w:asciiTheme="minorHAnsi" w:hAnsiTheme="minorHAnsi" w:cstheme="minorHAnsi"/>
                <w:noProof/>
                <w:webHidden/>
              </w:rPr>
            </w:r>
            <w:r w:rsidRPr="00191F24">
              <w:rPr>
                <w:rFonts w:asciiTheme="minorHAnsi" w:hAnsiTheme="minorHAnsi" w:cstheme="minorHAnsi"/>
                <w:noProof/>
                <w:webHidden/>
              </w:rPr>
              <w:fldChar w:fldCharType="separate"/>
            </w:r>
            <w:r w:rsidR="00B00561">
              <w:rPr>
                <w:rFonts w:asciiTheme="minorHAnsi" w:hAnsiTheme="minorHAnsi" w:cstheme="minorHAnsi"/>
                <w:noProof/>
                <w:webHidden/>
              </w:rPr>
              <w:t>20</w:t>
            </w:r>
            <w:r w:rsidRPr="00191F24">
              <w:rPr>
                <w:rFonts w:asciiTheme="minorHAnsi" w:hAnsiTheme="minorHAnsi" w:cstheme="minorHAnsi"/>
                <w:noProof/>
                <w:webHidden/>
              </w:rPr>
              <w:fldChar w:fldCharType="end"/>
            </w:r>
          </w:hyperlink>
        </w:p>
        <w:p w:rsidR="00191F24" w:rsidRPr="00191F24" w:rsidRDefault="00191F24" w:rsidP="00191F24">
          <w:pPr>
            <w:pStyle w:val="TOC2"/>
            <w:tabs>
              <w:tab w:val="right" w:leader="dot" w:pos="10790"/>
            </w:tabs>
            <w:spacing w:after="0"/>
            <w:rPr>
              <w:rFonts w:asciiTheme="minorHAnsi" w:hAnsiTheme="minorHAnsi" w:cstheme="minorHAnsi"/>
              <w:noProof/>
              <w:color w:val="auto"/>
              <w:sz w:val="22"/>
              <w:lang w:eastAsia="en-US"/>
            </w:rPr>
          </w:pPr>
          <w:hyperlink w:anchor="_Toc336778061" w:history="1">
            <w:r w:rsidRPr="00191F24">
              <w:rPr>
                <w:rStyle w:val="Hyperlink"/>
                <w:rFonts w:asciiTheme="minorHAnsi" w:hAnsiTheme="minorHAnsi" w:cstheme="minorHAnsi"/>
                <w:noProof/>
              </w:rPr>
              <w:t>Circuit Schematic:</w:t>
            </w:r>
            <w:r w:rsidRPr="00191F24">
              <w:rPr>
                <w:rFonts w:asciiTheme="minorHAnsi" w:hAnsiTheme="minorHAnsi" w:cstheme="minorHAnsi"/>
                <w:noProof/>
                <w:webHidden/>
              </w:rPr>
              <w:tab/>
            </w:r>
            <w:r w:rsidRPr="00191F24">
              <w:rPr>
                <w:rFonts w:asciiTheme="minorHAnsi" w:hAnsiTheme="minorHAnsi" w:cstheme="minorHAnsi"/>
                <w:noProof/>
                <w:webHidden/>
              </w:rPr>
              <w:fldChar w:fldCharType="begin"/>
            </w:r>
            <w:r w:rsidRPr="00191F24">
              <w:rPr>
                <w:rFonts w:asciiTheme="minorHAnsi" w:hAnsiTheme="minorHAnsi" w:cstheme="minorHAnsi"/>
                <w:noProof/>
                <w:webHidden/>
              </w:rPr>
              <w:instrText xml:space="preserve"> PAGEREF _Toc336778061 \h </w:instrText>
            </w:r>
            <w:r w:rsidRPr="00191F24">
              <w:rPr>
                <w:rFonts w:asciiTheme="minorHAnsi" w:hAnsiTheme="minorHAnsi" w:cstheme="minorHAnsi"/>
                <w:noProof/>
                <w:webHidden/>
              </w:rPr>
            </w:r>
            <w:r w:rsidRPr="00191F24">
              <w:rPr>
                <w:rFonts w:asciiTheme="minorHAnsi" w:hAnsiTheme="minorHAnsi" w:cstheme="minorHAnsi"/>
                <w:noProof/>
                <w:webHidden/>
              </w:rPr>
              <w:fldChar w:fldCharType="separate"/>
            </w:r>
            <w:r w:rsidR="00B00561">
              <w:rPr>
                <w:rFonts w:asciiTheme="minorHAnsi" w:hAnsiTheme="minorHAnsi" w:cstheme="minorHAnsi"/>
                <w:noProof/>
                <w:webHidden/>
              </w:rPr>
              <w:t>20</w:t>
            </w:r>
            <w:r w:rsidRPr="00191F24">
              <w:rPr>
                <w:rFonts w:asciiTheme="minorHAnsi" w:hAnsiTheme="minorHAnsi" w:cstheme="minorHAnsi"/>
                <w:noProof/>
                <w:webHidden/>
              </w:rPr>
              <w:fldChar w:fldCharType="end"/>
            </w:r>
          </w:hyperlink>
        </w:p>
        <w:p w:rsidR="00191F24" w:rsidRPr="00191F24" w:rsidRDefault="00191F24" w:rsidP="00191F24">
          <w:pPr>
            <w:pStyle w:val="TOC2"/>
            <w:tabs>
              <w:tab w:val="right" w:leader="dot" w:pos="10790"/>
            </w:tabs>
            <w:spacing w:after="0"/>
            <w:rPr>
              <w:rFonts w:asciiTheme="minorHAnsi" w:hAnsiTheme="minorHAnsi" w:cstheme="minorHAnsi"/>
              <w:noProof/>
              <w:color w:val="auto"/>
              <w:sz w:val="22"/>
              <w:lang w:eastAsia="en-US"/>
            </w:rPr>
          </w:pPr>
          <w:hyperlink w:anchor="_Toc336778062" w:history="1">
            <w:r w:rsidRPr="00191F24">
              <w:rPr>
                <w:rStyle w:val="Hyperlink"/>
                <w:rFonts w:asciiTheme="minorHAnsi" w:hAnsiTheme="minorHAnsi" w:cstheme="minorHAnsi"/>
                <w:noProof/>
              </w:rPr>
              <w:t>Accelerometer Introduction</w:t>
            </w:r>
            <w:r w:rsidRPr="00191F24">
              <w:rPr>
                <w:rFonts w:asciiTheme="minorHAnsi" w:hAnsiTheme="minorHAnsi" w:cstheme="minorHAnsi"/>
                <w:noProof/>
                <w:webHidden/>
              </w:rPr>
              <w:tab/>
            </w:r>
            <w:r w:rsidRPr="00191F24">
              <w:rPr>
                <w:rFonts w:asciiTheme="minorHAnsi" w:hAnsiTheme="minorHAnsi" w:cstheme="minorHAnsi"/>
                <w:noProof/>
                <w:webHidden/>
              </w:rPr>
              <w:fldChar w:fldCharType="begin"/>
            </w:r>
            <w:r w:rsidRPr="00191F24">
              <w:rPr>
                <w:rFonts w:asciiTheme="minorHAnsi" w:hAnsiTheme="minorHAnsi" w:cstheme="minorHAnsi"/>
                <w:noProof/>
                <w:webHidden/>
              </w:rPr>
              <w:instrText xml:space="preserve"> PAGEREF _Toc336778062 \h </w:instrText>
            </w:r>
            <w:r w:rsidRPr="00191F24">
              <w:rPr>
                <w:rFonts w:asciiTheme="minorHAnsi" w:hAnsiTheme="minorHAnsi" w:cstheme="minorHAnsi"/>
                <w:noProof/>
                <w:webHidden/>
              </w:rPr>
            </w:r>
            <w:r w:rsidRPr="00191F24">
              <w:rPr>
                <w:rFonts w:asciiTheme="minorHAnsi" w:hAnsiTheme="minorHAnsi" w:cstheme="minorHAnsi"/>
                <w:noProof/>
                <w:webHidden/>
              </w:rPr>
              <w:fldChar w:fldCharType="separate"/>
            </w:r>
            <w:r w:rsidR="00B00561">
              <w:rPr>
                <w:rFonts w:asciiTheme="minorHAnsi" w:hAnsiTheme="minorHAnsi" w:cstheme="minorHAnsi"/>
                <w:noProof/>
                <w:webHidden/>
              </w:rPr>
              <w:t>20</w:t>
            </w:r>
            <w:r w:rsidRPr="00191F24">
              <w:rPr>
                <w:rFonts w:asciiTheme="minorHAnsi" w:hAnsiTheme="minorHAnsi" w:cstheme="minorHAnsi"/>
                <w:noProof/>
                <w:webHidden/>
              </w:rPr>
              <w:fldChar w:fldCharType="end"/>
            </w:r>
          </w:hyperlink>
        </w:p>
        <w:p w:rsidR="00191F24" w:rsidRPr="00191F24" w:rsidRDefault="00191F24" w:rsidP="00191F24">
          <w:pPr>
            <w:pStyle w:val="TOC2"/>
            <w:tabs>
              <w:tab w:val="right" w:leader="dot" w:pos="10790"/>
            </w:tabs>
            <w:spacing w:after="0"/>
            <w:rPr>
              <w:rFonts w:asciiTheme="minorHAnsi" w:hAnsiTheme="minorHAnsi" w:cstheme="minorHAnsi"/>
              <w:noProof/>
              <w:color w:val="auto"/>
              <w:sz w:val="22"/>
              <w:lang w:eastAsia="en-US"/>
            </w:rPr>
          </w:pPr>
          <w:hyperlink w:anchor="_Toc336778063" w:history="1">
            <w:r w:rsidRPr="00191F24">
              <w:rPr>
                <w:rStyle w:val="Hyperlink"/>
                <w:rFonts w:asciiTheme="minorHAnsi" w:hAnsiTheme="minorHAnsi" w:cstheme="minorHAnsi"/>
                <w:noProof/>
              </w:rPr>
              <w:t>Lab Manual</w:t>
            </w:r>
            <w:r w:rsidRPr="00191F24">
              <w:rPr>
                <w:rFonts w:asciiTheme="minorHAnsi" w:hAnsiTheme="minorHAnsi" w:cstheme="minorHAnsi"/>
                <w:noProof/>
                <w:webHidden/>
              </w:rPr>
              <w:tab/>
            </w:r>
            <w:r w:rsidRPr="00191F24">
              <w:rPr>
                <w:rFonts w:asciiTheme="minorHAnsi" w:hAnsiTheme="minorHAnsi" w:cstheme="minorHAnsi"/>
                <w:noProof/>
                <w:webHidden/>
              </w:rPr>
              <w:fldChar w:fldCharType="begin"/>
            </w:r>
            <w:r w:rsidRPr="00191F24">
              <w:rPr>
                <w:rFonts w:asciiTheme="minorHAnsi" w:hAnsiTheme="minorHAnsi" w:cstheme="minorHAnsi"/>
                <w:noProof/>
                <w:webHidden/>
              </w:rPr>
              <w:instrText xml:space="preserve"> PAGEREF _Toc336778063 \h </w:instrText>
            </w:r>
            <w:r w:rsidRPr="00191F24">
              <w:rPr>
                <w:rFonts w:asciiTheme="minorHAnsi" w:hAnsiTheme="minorHAnsi" w:cstheme="minorHAnsi"/>
                <w:noProof/>
                <w:webHidden/>
              </w:rPr>
            </w:r>
            <w:r w:rsidRPr="00191F24">
              <w:rPr>
                <w:rFonts w:asciiTheme="minorHAnsi" w:hAnsiTheme="minorHAnsi" w:cstheme="minorHAnsi"/>
                <w:noProof/>
                <w:webHidden/>
              </w:rPr>
              <w:fldChar w:fldCharType="separate"/>
            </w:r>
            <w:r w:rsidR="00B00561">
              <w:rPr>
                <w:rFonts w:asciiTheme="minorHAnsi" w:hAnsiTheme="minorHAnsi" w:cstheme="minorHAnsi"/>
                <w:noProof/>
                <w:webHidden/>
              </w:rPr>
              <w:t>21</w:t>
            </w:r>
            <w:r w:rsidRPr="00191F24">
              <w:rPr>
                <w:rFonts w:asciiTheme="minorHAnsi" w:hAnsiTheme="minorHAnsi" w:cstheme="minorHAnsi"/>
                <w:noProof/>
                <w:webHidden/>
              </w:rPr>
              <w:fldChar w:fldCharType="end"/>
            </w:r>
          </w:hyperlink>
        </w:p>
        <w:p w:rsidR="00191F24" w:rsidRPr="00191F24" w:rsidRDefault="00191F24" w:rsidP="00191F24">
          <w:pPr>
            <w:pStyle w:val="TOC1"/>
            <w:tabs>
              <w:tab w:val="right" w:leader="dot" w:pos="10790"/>
            </w:tabs>
            <w:spacing w:after="0"/>
            <w:rPr>
              <w:rFonts w:asciiTheme="minorHAnsi" w:hAnsiTheme="minorHAnsi" w:cstheme="minorHAnsi"/>
              <w:noProof/>
              <w:color w:val="auto"/>
              <w:sz w:val="22"/>
              <w:lang w:eastAsia="en-US"/>
            </w:rPr>
          </w:pPr>
          <w:hyperlink w:anchor="_Toc336778064" w:history="1">
            <w:r w:rsidRPr="00191F24">
              <w:rPr>
                <w:rStyle w:val="Hyperlink"/>
                <w:rFonts w:asciiTheme="minorHAnsi" w:hAnsiTheme="minorHAnsi" w:cstheme="minorHAnsi"/>
                <w:noProof/>
              </w:rPr>
              <w:t>Conclusion</w:t>
            </w:r>
            <w:r w:rsidRPr="00191F24">
              <w:rPr>
                <w:rFonts w:asciiTheme="minorHAnsi" w:hAnsiTheme="minorHAnsi" w:cstheme="minorHAnsi"/>
                <w:noProof/>
                <w:webHidden/>
              </w:rPr>
              <w:tab/>
            </w:r>
            <w:r w:rsidRPr="00191F24">
              <w:rPr>
                <w:rFonts w:asciiTheme="minorHAnsi" w:hAnsiTheme="minorHAnsi" w:cstheme="minorHAnsi"/>
                <w:noProof/>
                <w:webHidden/>
              </w:rPr>
              <w:fldChar w:fldCharType="begin"/>
            </w:r>
            <w:r w:rsidRPr="00191F24">
              <w:rPr>
                <w:rFonts w:asciiTheme="minorHAnsi" w:hAnsiTheme="minorHAnsi" w:cstheme="minorHAnsi"/>
                <w:noProof/>
                <w:webHidden/>
              </w:rPr>
              <w:instrText xml:space="preserve"> PAGEREF _Toc336778064 \h </w:instrText>
            </w:r>
            <w:r w:rsidRPr="00191F24">
              <w:rPr>
                <w:rFonts w:asciiTheme="minorHAnsi" w:hAnsiTheme="minorHAnsi" w:cstheme="minorHAnsi"/>
                <w:noProof/>
                <w:webHidden/>
              </w:rPr>
            </w:r>
            <w:r w:rsidRPr="00191F24">
              <w:rPr>
                <w:rFonts w:asciiTheme="minorHAnsi" w:hAnsiTheme="minorHAnsi" w:cstheme="minorHAnsi"/>
                <w:noProof/>
                <w:webHidden/>
              </w:rPr>
              <w:fldChar w:fldCharType="separate"/>
            </w:r>
            <w:r w:rsidR="00B00561">
              <w:rPr>
                <w:rFonts w:asciiTheme="minorHAnsi" w:hAnsiTheme="minorHAnsi" w:cstheme="minorHAnsi"/>
                <w:noProof/>
                <w:webHidden/>
              </w:rPr>
              <w:t>22</w:t>
            </w:r>
            <w:r w:rsidRPr="00191F24">
              <w:rPr>
                <w:rFonts w:asciiTheme="minorHAnsi" w:hAnsiTheme="minorHAnsi" w:cstheme="minorHAnsi"/>
                <w:noProof/>
                <w:webHidden/>
              </w:rPr>
              <w:fldChar w:fldCharType="end"/>
            </w:r>
          </w:hyperlink>
        </w:p>
        <w:p w:rsidR="00D04184" w:rsidRDefault="00D70E31" w:rsidP="00D70E31">
          <w:pPr>
            <w:rPr>
              <w:noProof/>
            </w:rPr>
          </w:pPr>
          <w:r>
            <w:rPr>
              <w:b/>
              <w:bCs/>
              <w:noProof/>
            </w:rPr>
            <w:fldChar w:fldCharType="end"/>
          </w:r>
        </w:p>
        <w:bookmarkStart w:id="0" w:name="_GoBack" w:displacedByCustomXml="next"/>
        <w:bookmarkEnd w:id="0" w:displacedByCustomXml="next"/>
      </w:sdtContent>
    </w:sdt>
    <w:p w:rsidR="00D70E31" w:rsidRDefault="00D70E31">
      <w:pPr>
        <w:spacing w:after="200" w:line="276" w:lineRule="auto"/>
        <w:rPr>
          <w:noProof/>
        </w:rPr>
      </w:pPr>
      <w:r>
        <w:rPr>
          <w:noProof/>
        </w:rPr>
        <w:lastRenderedPageBreak/>
        <w:br w:type="page"/>
      </w:r>
    </w:p>
    <w:p w:rsidR="00D70E31" w:rsidRPr="00387E09" w:rsidRDefault="00D70E31" w:rsidP="00D70E31">
      <w:pPr>
        <w:pStyle w:val="Heading1"/>
        <w:rPr>
          <w:noProof/>
        </w:rPr>
      </w:pPr>
      <w:bookmarkStart w:id="1" w:name="_Toc336778038"/>
      <w:r w:rsidRPr="00387E09">
        <w:lastRenderedPageBreak/>
        <w:t>Revision</w:t>
      </w:r>
      <w:r>
        <w:t xml:space="preserve"> History</w:t>
      </w:r>
      <w:bookmarkEnd w:id="1"/>
    </w:p>
    <w:tbl>
      <w:tblPr>
        <w:tblStyle w:val="TableGrid"/>
        <w:tblW w:w="0" w:type="auto"/>
        <w:tblCellMar>
          <w:left w:w="0" w:type="dxa"/>
          <w:right w:w="0" w:type="dxa"/>
        </w:tblCellMar>
        <w:tblLook w:val="04A0" w:firstRow="1" w:lastRow="0" w:firstColumn="1" w:lastColumn="0" w:noHBand="0" w:noVBand="1"/>
      </w:tblPr>
      <w:tblGrid>
        <w:gridCol w:w="1539"/>
        <w:gridCol w:w="1429"/>
        <w:gridCol w:w="7842"/>
      </w:tblGrid>
      <w:tr w:rsidR="00D70E31" w:rsidTr="0071038F">
        <w:tc>
          <w:tcPr>
            <w:tcW w:w="1548" w:type="dxa"/>
          </w:tcPr>
          <w:p w:rsidR="00D70E31" w:rsidRPr="00841439" w:rsidRDefault="00D70E31" w:rsidP="0071038F">
            <w:pPr>
              <w:rPr>
                <w:b/>
              </w:rPr>
            </w:pPr>
            <w:r w:rsidRPr="00841439">
              <w:rPr>
                <w:b/>
              </w:rPr>
              <w:t>Version</w:t>
            </w:r>
          </w:p>
        </w:tc>
        <w:tc>
          <w:tcPr>
            <w:tcW w:w="1440" w:type="dxa"/>
          </w:tcPr>
          <w:p w:rsidR="00D70E31" w:rsidRPr="00841439" w:rsidRDefault="00D70E31" w:rsidP="0071038F">
            <w:pPr>
              <w:rPr>
                <w:b/>
              </w:rPr>
            </w:pPr>
            <w:r w:rsidRPr="00841439">
              <w:rPr>
                <w:b/>
              </w:rPr>
              <w:t>Date</w:t>
            </w:r>
          </w:p>
        </w:tc>
        <w:tc>
          <w:tcPr>
            <w:tcW w:w="7920" w:type="dxa"/>
          </w:tcPr>
          <w:p w:rsidR="00D70E31" w:rsidRPr="00841439" w:rsidRDefault="00D70E31" w:rsidP="0071038F">
            <w:pPr>
              <w:rPr>
                <w:b/>
              </w:rPr>
            </w:pPr>
            <w:proofErr w:type="spellStart"/>
            <w:r w:rsidRPr="00841439">
              <w:rPr>
                <w:b/>
              </w:rPr>
              <w:t>Changelist</w:t>
            </w:r>
            <w:proofErr w:type="spellEnd"/>
          </w:p>
        </w:tc>
      </w:tr>
      <w:tr w:rsidR="00D70E31" w:rsidTr="0071038F">
        <w:tc>
          <w:tcPr>
            <w:tcW w:w="1548" w:type="dxa"/>
          </w:tcPr>
          <w:p w:rsidR="00D70E31" w:rsidRDefault="00D70E31" w:rsidP="0071038F">
            <w:r>
              <w:t>1.0</w:t>
            </w:r>
          </w:p>
        </w:tc>
        <w:tc>
          <w:tcPr>
            <w:tcW w:w="1440" w:type="dxa"/>
          </w:tcPr>
          <w:p w:rsidR="00D70E31" w:rsidRDefault="001E49DD" w:rsidP="0071038F">
            <w:r>
              <w:t>Fall 2011</w:t>
            </w:r>
          </w:p>
        </w:tc>
        <w:tc>
          <w:tcPr>
            <w:tcW w:w="7920" w:type="dxa"/>
          </w:tcPr>
          <w:p w:rsidR="00D70E31" w:rsidRDefault="00D70E31" w:rsidP="0071038F">
            <w:r>
              <w:t>Initial release</w:t>
            </w:r>
          </w:p>
        </w:tc>
      </w:tr>
      <w:tr w:rsidR="001E49DD" w:rsidTr="0071038F">
        <w:tc>
          <w:tcPr>
            <w:tcW w:w="1548" w:type="dxa"/>
          </w:tcPr>
          <w:p w:rsidR="001E49DD" w:rsidRDefault="001E49DD" w:rsidP="0071038F">
            <w:r>
              <w:t>1.1</w:t>
            </w:r>
          </w:p>
        </w:tc>
        <w:tc>
          <w:tcPr>
            <w:tcW w:w="1440" w:type="dxa"/>
          </w:tcPr>
          <w:p w:rsidR="001E49DD" w:rsidRDefault="001E49DD" w:rsidP="00875940">
            <w:r>
              <w:t>26 Sep 2012</w:t>
            </w:r>
          </w:p>
        </w:tc>
        <w:tc>
          <w:tcPr>
            <w:tcW w:w="7920" w:type="dxa"/>
          </w:tcPr>
          <w:p w:rsidR="001E49DD" w:rsidRDefault="001E49DD" w:rsidP="0071038F">
            <w:r>
              <w:t>Reformatting</w:t>
            </w:r>
            <w:r w:rsidR="00AF7E96">
              <w:t>, various typo fixes, diagram improvements</w:t>
            </w:r>
          </w:p>
          <w:p w:rsidR="00C55DF1" w:rsidRDefault="00C55DF1" w:rsidP="0071038F">
            <w:r>
              <w:t>Fixed code</w:t>
            </w:r>
          </w:p>
        </w:tc>
      </w:tr>
      <w:tr w:rsidR="00D06CCB" w:rsidTr="0071038F">
        <w:tc>
          <w:tcPr>
            <w:tcW w:w="1548" w:type="dxa"/>
          </w:tcPr>
          <w:p w:rsidR="00D06CCB" w:rsidRDefault="00D06CCB" w:rsidP="0071038F">
            <w:r>
              <w:t>1.2</w:t>
            </w:r>
          </w:p>
        </w:tc>
        <w:tc>
          <w:tcPr>
            <w:tcW w:w="1440" w:type="dxa"/>
          </w:tcPr>
          <w:p w:rsidR="00D06CCB" w:rsidRDefault="00D06CCB" w:rsidP="00875940">
            <w:r>
              <w:t>30 Sep 2012</w:t>
            </w:r>
          </w:p>
        </w:tc>
        <w:tc>
          <w:tcPr>
            <w:tcW w:w="7920" w:type="dxa"/>
          </w:tcPr>
          <w:p w:rsidR="00D06CCB" w:rsidRDefault="00D06CCB" w:rsidP="0071038F">
            <w:r>
              <w:t>Split Lab 1 into Labs 1, 2</w:t>
            </w:r>
          </w:p>
        </w:tc>
      </w:tr>
    </w:tbl>
    <w:p w:rsidR="00F967F1" w:rsidRDefault="00F967F1" w:rsidP="00F967F1">
      <w:pPr>
        <w:pStyle w:val="Heading1"/>
      </w:pPr>
      <w:bookmarkStart w:id="2" w:name="_Toc336778039"/>
      <w:r>
        <w:t>Licensing</w:t>
      </w:r>
      <w:bookmarkEnd w:id="2"/>
    </w:p>
    <w:p w:rsidR="00F967F1" w:rsidRDefault="00F967F1" w:rsidP="00F967F1">
      <w:r>
        <w:rPr>
          <w:noProof/>
        </w:rPr>
        <w:drawing>
          <wp:inline distT="0" distB="0" distL="0" distR="0">
            <wp:extent cx="838200" cy="295275"/>
            <wp:effectExtent l="0" t="0" r="0" b="9525"/>
            <wp:docPr id="38" name="Picture 38"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reative Commons Licen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F967F1" w:rsidRDefault="00F967F1" w:rsidP="00F967F1">
      <w:r>
        <w:t xml:space="preserve">This document (including source </w:t>
      </w:r>
      <w:r w:rsidR="004B16AB">
        <w:t>elements, like diagrams</w:t>
      </w:r>
      <w:r>
        <w:t>), is licensed under the Creative Commons Attribution-</w:t>
      </w:r>
      <w:proofErr w:type="spellStart"/>
      <w:r>
        <w:t>ShareAlike</w:t>
      </w:r>
      <w:proofErr w:type="spellEnd"/>
      <w:r>
        <w:t xml:space="preserve"> 3.0 </w:t>
      </w:r>
      <w:proofErr w:type="spellStart"/>
      <w:r>
        <w:t>Unported</w:t>
      </w:r>
      <w:proofErr w:type="spellEnd"/>
      <w:r>
        <w:t xml:space="preserve"> License (</w:t>
      </w:r>
      <w:hyperlink r:id="rId10" w:history="1">
        <w:r w:rsidRPr="007A4E20">
          <w:rPr>
            <w:rStyle w:val="Hyperlink"/>
          </w:rPr>
          <w:t>http://creativecommons.org/licenses/by-sa/3.0/deed.en_US</w:t>
        </w:r>
      </w:hyperlink>
      <w:r>
        <w:t>).</w:t>
      </w:r>
    </w:p>
    <w:p w:rsidR="00F967F1" w:rsidRDefault="00F967F1" w:rsidP="00F967F1"/>
    <w:p w:rsidR="00D32A96" w:rsidRDefault="00D32A96" w:rsidP="00F967F1">
      <w:r>
        <w:t xml:space="preserve">While commercial use is not prohibited under the terms of the license (the drawbacks outweigh the benefits, nor is a solar car team going to start suing people for obscene amounts over copyright infringement), you shouldn’t be shamelessly trying to turn a profit off someone else’s work. </w:t>
      </w:r>
      <w:r w:rsidR="004B16AB">
        <w:t>What exactly</w:t>
      </w:r>
      <w:r w:rsidR="0011545E">
        <w:t xml:space="preserve"> </w:t>
      </w:r>
      <w:r w:rsidR="00710598">
        <w:t>this</w:t>
      </w:r>
      <w:r w:rsidR="004B16AB">
        <w:t xml:space="preserve"> means is completely up to you</w:t>
      </w:r>
      <w:r w:rsidR="0011545E">
        <w:t xml:space="preserve"> – </w:t>
      </w:r>
      <w:r w:rsidR="00BC7382">
        <w:t xml:space="preserve">but </w:t>
      </w:r>
      <w:r w:rsidR="0011545E">
        <w:t>please behave like responsible adults</w:t>
      </w:r>
      <w:r w:rsidR="004B16AB">
        <w:t xml:space="preserve">. </w:t>
      </w:r>
      <w:r w:rsidR="007F7880">
        <w:t xml:space="preserve">Keep in mind </w:t>
      </w:r>
      <w:r w:rsidR="004B16AB">
        <w:t>that you must license any derivative works under a similar license – which gives recipients redistribution rights.</w:t>
      </w:r>
    </w:p>
    <w:p w:rsidR="00450498" w:rsidRPr="00247497" w:rsidRDefault="00450498" w:rsidP="00450498">
      <w:pPr>
        <w:pStyle w:val="Heading1"/>
      </w:pPr>
      <w:bookmarkStart w:id="3" w:name="_Toc336778040"/>
      <w:r w:rsidRPr="00247497">
        <w:t>Code</w:t>
      </w:r>
      <w:bookmarkEnd w:id="3"/>
    </w:p>
    <w:p w:rsidR="00450498" w:rsidRPr="00247497" w:rsidRDefault="00450498" w:rsidP="00450498">
      <w:r w:rsidRPr="00247497">
        <w:t>You can download the code used in the lab on our website:</w:t>
      </w:r>
    </w:p>
    <w:p w:rsidR="00450498" w:rsidRDefault="00D06CCB" w:rsidP="00450498">
      <w:hyperlink r:id="rId11" w:history="1">
        <w:r w:rsidR="00450498" w:rsidRPr="007A4E20">
          <w:rPr>
            <w:rStyle w:val="Hyperlink"/>
          </w:rPr>
          <w:t>http://calsol.berkeley.edu/training/fa12/ee3/</w:t>
        </w:r>
      </w:hyperlink>
    </w:p>
    <w:p w:rsidR="00450498" w:rsidRDefault="00450498" w:rsidP="00450498">
      <w:r w:rsidRPr="00247497">
        <w:t>It includes the code for all the labs, along with solutions where only partial code is provided. Please at least try to figure out the code yourself first - otherwise all you're doing is copy and pasting, which isn't really fun.</w:t>
      </w:r>
    </w:p>
    <w:p w:rsidR="00450498" w:rsidRPr="00F967F1" w:rsidRDefault="00450498" w:rsidP="00F967F1"/>
    <w:p w:rsidR="00995E4A" w:rsidRDefault="00995E4A" w:rsidP="00995E4A">
      <w:r>
        <w:br w:type="page"/>
      </w:r>
    </w:p>
    <w:p w:rsidR="00247497" w:rsidRPr="00247497" w:rsidRDefault="00995E4A" w:rsidP="00247497">
      <w:pPr>
        <w:pStyle w:val="Heading1"/>
      </w:pPr>
      <w:bookmarkStart w:id="4" w:name="_Toc336459662"/>
      <w:bookmarkStart w:id="5" w:name="_Toc336778041"/>
      <w:r>
        <w:lastRenderedPageBreak/>
        <w:t>Parts List</w:t>
      </w:r>
      <w:bookmarkEnd w:id="4"/>
      <w:bookmarkEnd w:id="5"/>
    </w:p>
    <w:tbl>
      <w:tblPr>
        <w:tblStyle w:val="TableGrid"/>
        <w:tblW w:w="0" w:type="auto"/>
        <w:tblCellMar>
          <w:left w:w="0" w:type="dxa"/>
          <w:right w:w="0" w:type="dxa"/>
        </w:tblCellMar>
        <w:tblLook w:val="04A0" w:firstRow="1" w:lastRow="0" w:firstColumn="1" w:lastColumn="0" w:noHBand="0" w:noVBand="1"/>
      </w:tblPr>
      <w:tblGrid>
        <w:gridCol w:w="1599"/>
        <w:gridCol w:w="2872"/>
        <w:gridCol w:w="2822"/>
        <w:gridCol w:w="3517"/>
      </w:tblGrid>
      <w:tr w:rsidR="00995E4A" w:rsidTr="00995E4A">
        <w:tc>
          <w:tcPr>
            <w:tcW w:w="1599" w:type="dxa"/>
          </w:tcPr>
          <w:p w:rsidR="00995E4A" w:rsidRPr="00F77039" w:rsidRDefault="00995E4A" w:rsidP="003D6D14">
            <w:pPr>
              <w:rPr>
                <w:b/>
              </w:rPr>
            </w:pPr>
            <w:r w:rsidRPr="00F77039">
              <w:rPr>
                <w:b/>
              </w:rPr>
              <w:t>Item</w:t>
            </w:r>
          </w:p>
        </w:tc>
        <w:tc>
          <w:tcPr>
            <w:tcW w:w="2872" w:type="dxa"/>
          </w:tcPr>
          <w:p w:rsidR="00995E4A" w:rsidRPr="00F77039" w:rsidRDefault="00995E4A" w:rsidP="003D6D14">
            <w:pPr>
              <w:rPr>
                <w:b/>
              </w:rPr>
            </w:pPr>
            <w:r w:rsidRPr="00F77039">
              <w:rPr>
                <w:b/>
              </w:rPr>
              <w:t>Image</w:t>
            </w:r>
          </w:p>
        </w:tc>
        <w:tc>
          <w:tcPr>
            <w:tcW w:w="2822" w:type="dxa"/>
          </w:tcPr>
          <w:p w:rsidR="00995E4A" w:rsidRPr="00F77039" w:rsidRDefault="00995E4A" w:rsidP="003D6D14">
            <w:pPr>
              <w:rPr>
                <w:b/>
              </w:rPr>
            </w:pPr>
            <w:r w:rsidRPr="00F77039">
              <w:rPr>
                <w:b/>
              </w:rPr>
              <w:t>Function</w:t>
            </w:r>
          </w:p>
        </w:tc>
        <w:tc>
          <w:tcPr>
            <w:tcW w:w="3517" w:type="dxa"/>
          </w:tcPr>
          <w:p w:rsidR="00995E4A" w:rsidRPr="00F77039" w:rsidRDefault="00995E4A" w:rsidP="003D6D14">
            <w:pPr>
              <w:rPr>
                <w:b/>
              </w:rPr>
            </w:pPr>
            <w:r w:rsidRPr="00F77039">
              <w:rPr>
                <w:b/>
              </w:rPr>
              <w:t>Notes</w:t>
            </w:r>
          </w:p>
        </w:tc>
      </w:tr>
      <w:tr w:rsidR="00995E4A" w:rsidTr="000E1A44">
        <w:tc>
          <w:tcPr>
            <w:tcW w:w="1599" w:type="dxa"/>
          </w:tcPr>
          <w:p w:rsidR="00995E4A" w:rsidRPr="00F77039" w:rsidRDefault="00995E4A" w:rsidP="003D6D14">
            <w:pPr>
              <w:rPr>
                <w:b/>
              </w:rPr>
            </w:pPr>
            <w:r>
              <w:rPr>
                <w:b/>
              </w:rPr>
              <w:t>Breadboard</w:t>
            </w:r>
          </w:p>
        </w:tc>
        <w:tc>
          <w:tcPr>
            <w:tcW w:w="2872" w:type="dxa"/>
            <w:vAlign w:val="center"/>
          </w:tcPr>
          <w:p w:rsidR="00995E4A" w:rsidRDefault="000E1A44" w:rsidP="000E1A44">
            <w:pPr>
              <w:jc w:val="center"/>
            </w:pPr>
            <w:r>
              <w:rPr>
                <w:noProof/>
              </w:rPr>
              <w:drawing>
                <wp:inline distT="0" distB="0" distL="0" distR="0">
                  <wp:extent cx="1709928" cy="1353312"/>
                  <wp:effectExtent l="0" t="0" r="5080" b="0"/>
                  <wp:docPr id="17" name="Picture 17" descr="C:\Users\Ducky\Desktop\calsol-training\ee1\images\breadboard-intern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cky\Desktop\calsol-training\ee1\images\breadboard-internal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9928" cy="1353312"/>
                          </a:xfrm>
                          <a:prstGeom prst="rect">
                            <a:avLst/>
                          </a:prstGeom>
                          <a:noFill/>
                          <a:ln>
                            <a:noFill/>
                          </a:ln>
                        </pic:spPr>
                      </pic:pic>
                    </a:graphicData>
                  </a:graphic>
                </wp:inline>
              </w:drawing>
            </w:r>
          </w:p>
          <w:p w:rsidR="000E1A44" w:rsidRPr="000E1A44" w:rsidRDefault="000E1A44" w:rsidP="000E1A44">
            <w:pPr>
              <w:jc w:val="center"/>
              <w:rPr>
                <w:sz w:val="18"/>
                <w:szCs w:val="18"/>
              </w:rPr>
            </w:pPr>
            <w:r>
              <w:rPr>
                <w:sz w:val="18"/>
                <w:szCs w:val="18"/>
              </w:rPr>
              <w:t>(s</w:t>
            </w:r>
            <w:r w:rsidRPr="000E1A44">
              <w:rPr>
                <w:sz w:val="18"/>
                <w:szCs w:val="18"/>
              </w:rPr>
              <w:t>howing internal connectivity</w:t>
            </w:r>
            <w:r>
              <w:rPr>
                <w:sz w:val="18"/>
                <w:szCs w:val="18"/>
              </w:rPr>
              <w:t>)</w:t>
            </w:r>
          </w:p>
        </w:tc>
        <w:tc>
          <w:tcPr>
            <w:tcW w:w="2822" w:type="dxa"/>
          </w:tcPr>
          <w:p w:rsidR="00995E4A" w:rsidRPr="00F75045" w:rsidRDefault="00995E4A" w:rsidP="003D6D14">
            <w:r w:rsidRPr="00F75045">
              <w:t>Prototyping work</w:t>
            </w:r>
            <w:r>
              <w:t xml:space="preserve"> </w:t>
            </w:r>
            <w:r w:rsidRPr="00F75045">
              <w:t>area</w:t>
            </w:r>
          </w:p>
        </w:tc>
        <w:tc>
          <w:tcPr>
            <w:tcW w:w="3517" w:type="dxa"/>
          </w:tcPr>
          <w:p w:rsidR="00995E4A" w:rsidRPr="00F77039" w:rsidRDefault="00995E4A" w:rsidP="003D6D14">
            <w:pPr>
              <w:rPr>
                <w:b/>
              </w:rPr>
            </w:pPr>
          </w:p>
        </w:tc>
      </w:tr>
      <w:tr w:rsidR="00995E4A" w:rsidTr="000E1A44">
        <w:tc>
          <w:tcPr>
            <w:tcW w:w="1599" w:type="dxa"/>
          </w:tcPr>
          <w:p w:rsidR="00995E4A" w:rsidRPr="00F77039" w:rsidRDefault="00995E4A" w:rsidP="003D6D14">
            <w:pPr>
              <w:rPr>
                <w:b/>
              </w:rPr>
            </w:pPr>
            <w:proofErr w:type="spellStart"/>
            <w:r w:rsidRPr="00F77039">
              <w:rPr>
                <w:b/>
              </w:rPr>
              <w:t>Arduino</w:t>
            </w:r>
            <w:proofErr w:type="spellEnd"/>
          </w:p>
        </w:tc>
        <w:tc>
          <w:tcPr>
            <w:tcW w:w="2872" w:type="dxa"/>
            <w:vAlign w:val="center"/>
          </w:tcPr>
          <w:p w:rsidR="00995E4A" w:rsidRPr="00E2739F" w:rsidRDefault="00995E4A" w:rsidP="000E1A44">
            <w:pPr>
              <w:jc w:val="center"/>
              <w:rPr>
                <w:color w:val="4F81BD" w:themeColor="accent1"/>
                <w:sz w:val="28"/>
                <w:szCs w:val="28"/>
              </w:rPr>
            </w:pPr>
            <w:r w:rsidRPr="00E2739F">
              <w:rPr>
                <w:noProof/>
                <w:color w:val="4F81BD" w:themeColor="accent1"/>
                <w:sz w:val="28"/>
                <w:szCs w:val="28"/>
              </w:rPr>
              <w:drawing>
                <wp:inline distT="0" distB="0" distL="0" distR="0" wp14:anchorId="7CAD8558" wp14:editId="27E17722">
                  <wp:extent cx="1600200" cy="12001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600200" cy="1200150"/>
                          </a:xfrm>
                          <a:prstGeom prst="rect">
                            <a:avLst/>
                          </a:prstGeom>
                          <a:noFill/>
                          <a:ln w="9525">
                            <a:noFill/>
                            <a:miter lim="800000"/>
                            <a:headEnd/>
                            <a:tailEnd/>
                          </a:ln>
                        </pic:spPr>
                      </pic:pic>
                    </a:graphicData>
                  </a:graphic>
                </wp:inline>
              </w:drawing>
            </w:r>
          </w:p>
          <w:p w:rsidR="00995E4A" w:rsidRDefault="00995E4A" w:rsidP="000E1A44">
            <w:pPr>
              <w:jc w:val="center"/>
            </w:pPr>
            <w:r>
              <w:rPr>
                <w:color w:val="4F81BD" w:themeColor="accent1"/>
                <w:sz w:val="18"/>
                <w:szCs w:val="18"/>
              </w:rPr>
              <w:t xml:space="preserve">Image </w:t>
            </w:r>
            <w:r w:rsidRPr="00E2739F">
              <w:rPr>
                <w:color w:val="4F81BD" w:themeColor="accent1"/>
                <w:sz w:val="18"/>
                <w:szCs w:val="18"/>
              </w:rPr>
              <w:t>from Wikipedia, public domain</w:t>
            </w:r>
          </w:p>
        </w:tc>
        <w:tc>
          <w:tcPr>
            <w:tcW w:w="2822" w:type="dxa"/>
          </w:tcPr>
          <w:p w:rsidR="00995E4A" w:rsidRDefault="00995E4A" w:rsidP="003D6D14">
            <w:r>
              <w:t>Microcontroller</w:t>
            </w:r>
          </w:p>
        </w:tc>
        <w:tc>
          <w:tcPr>
            <w:tcW w:w="3517" w:type="dxa"/>
          </w:tcPr>
          <w:p w:rsidR="00995E4A" w:rsidRDefault="00995E4A" w:rsidP="003D6D14">
            <w:r w:rsidRPr="00CE3CF1">
              <w:t xml:space="preserve">Cheap. This one is 35$, but other microcontrollers can be anywhere from 50 cents and up. You also need the </w:t>
            </w:r>
            <w:proofErr w:type="spellStart"/>
            <w:r w:rsidRPr="00CE3CF1">
              <w:t>Arduino</w:t>
            </w:r>
            <w:proofErr w:type="spellEnd"/>
            <w:r w:rsidRPr="00CE3CF1">
              <w:t xml:space="preserve"> Environment or related drivers to program it with a USB A-&gt;B cable</w:t>
            </w:r>
          </w:p>
        </w:tc>
      </w:tr>
      <w:tr w:rsidR="00995E4A" w:rsidTr="000E1A44">
        <w:tc>
          <w:tcPr>
            <w:tcW w:w="1599" w:type="dxa"/>
          </w:tcPr>
          <w:p w:rsidR="00995E4A" w:rsidRDefault="00995E4A" w:rsidP="003D6D14">
            <w:pPr>
              <w:rPr>
                <w:b/>
              </w:rPr>
            </w:pPr>
            <w:r>
              <w:rPr>
                <w:b/>
              </w:rPr>
              <w:t>Resistor</w:t>
            </w:r>
          </w:p>
          <w:p w:rsidR="00995E4A" w:rsidRPr="00F77039" w:rsidRDefault="00995E4A" w:rsidP="003D6D14">
            <w:pPr>
              <w:rPr>
                <w:b/>
              </w:rPr>
            </w:pPr>
            <w:r>
              <w:rPr>
                <w:b/>
              </w:rPr>
              <w:t>330 ohm</w:t>
            </w:r>
          </w:p>
        </w:tc>
        <w:tc>
          <w:tcPr>
            <w:tcW w:w="2872" w:type="dxa"/>
            <w:vAlign w:val="center"/>
          </w:tcPr>
          <w:p w:rsidR="00995E4A" w:rsidRDefault="00995E4A" w:rsidP="000E1A44">
            <w:pPr>
              <w:jc w:val="center"/>
              <w:rPr>
                <w:noProof/>
              </w:rPr>
            </w:pPr>
          </w:p>
        </w:tc>
        <w:tc>
          <w:tcPr>
            <w:tcW w:w="2822" w:type="dxa"/>
          </w:tcPr>
          <w:p w:rsidR="00995E4A" w:rsidRDefault="00995E4A" w:rsidP="003D6D14">
            <w:r>
              <w:t>Current limiting</w:t>
            </w:r>
          </w:p>
        </w:tc>
        <w:tc>
          <w:tcPr>
            <w:tcW w:w="3517" w:type="dxa"/>
          </w:tcPr>
          <w:p w:rsidR="00995E4A" w:rsidRPr="00CE3CF1" w:rsidRDefault="00995E4A" w:rsidP="003D6D14"/>
        </w:tc>
      </w:tr>
      <w:tr w:rsidR="00995E4A" w:rsidTr="000E1A44">
        <w:tc>
          <w:tcPr>
            <w:tcW w:w="1599" w:type="dxa"/>
          </w:tcPr>
          <w:p w:rsidR="00995E4A" w:rsidRDefault="00995E4A" w:rsidP="003D6D14">
            <w:pPr>
              <w:rPr>
                <w:b/>
              </w:rPr>
            </w:pPr>
            <w:r>
              <w:rPr>
                <w:b/>
              </w:rPr>
              <w:t>Switch</w:t>
            </w:r>
          </w:p>
        </w:tc>
        <w:tc>
          <w:tcPr>
            <w:tcW w:w="2872" w:type="dxa"/>
            <w:vAlign w:val="center"/>
          </w:tcPr>
          <w:p w:rsidR="00995E4A" w:rsidRDefault="000E1A44" w:rsidP="000E1A44">
            <w:pPr>
              <w:jc w:val="center"/>
              <w:rPr>
                <w:noProof/>
              </w:rPr>
            </w:pPr>
            <w:r>
              <w:rPr>
                <w:noProof/>
              </w:rPr>
              <w:drawing>
                <wp:inline distT="0" distB="0" distL="0" distR="0" wp14:anchorId="21D8D43E" wp14:editId="16531496">
                  <wp:extent cx="832104" cy="713232"/>
                  <wp:effectExtent l="0" t="0" r="6350" b="0"/>
                  <wp:docPr id="16" name="Picture 16" descr="C:\Users\Ducky\Desktop\calsol-training\ee1\images\comp_swi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cky\Desktop\calsol-training\ee1\images\comp_switch.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32104" cy="713232"/>
                          </a:xfrm>
                          <a:prstGeom prst="rect">
                            <a:avLst/>
                          </a:prstGeom>
                          <a:noFill/>
                          <a:ln>
                            <a:noFill/>
                          </a:ln>
                        </pic:spPr>
                      </pic:pic>
                    </a:graphicData>
                  </a:graphic>
                </wp:inline>
              </w:drawing>
            </w:r>
          </w:p>
        </w:tc>
        <w:tc>
          <w:tcPr>
            <w:tcW w:w="2822" w:type="dxa"/>
          </w:tcPr>
          <w:p w:rsidR="00995E4A" w:rsidRDefault="00995E4A" w:rsidP="003D6D14">
            <w:r>
              <w:t>Digital input</w:t>
            </w:r>
          </w:p>
        </w:tc>
        <w:tc>
          <w:tcPr>
            <w:tcW w:w="3517" w:type="dxa"/>
          </w:tcPr>
          <w:p w:rsidR="00995E4A" w:rsidRPr="00CE3CF1" w:rsidRDefault="00995E4A" w:rsidP="003D6D14"/>
        </w:tc>
      </w:tr>
      <w:tr w:rsidR="00995E4A" w:rsidTr="000E1A44">
        <w:tc>
          <w:tcPr>
            <w:tcW w:w="1599" w:type="dxa"/>
          </w:tcPr>
          <w:p w:rsidR="00995E4A" w:rsidRDefault="00995E4A" w:rsidP="003D6D14">
            <w:pPr>
              <w:rPr>
                <w:b/>
              </w:rPr>
            </w:pPr>
            <w:r>
              <w:rPr>
                <w:b/>
              </w:rPr>
              <w:t>Potentiometer</w:t>
            </w:r>
          </w:p>
        </w:tc>
        <w:tc>
          <w:tcPr>
            <w:tcW w:w="2872" w:type="dxa"/>
            <w:vAlign w:val="center"/>
          </w:tcPr>
          <w:p w:rsidR="00995E4A" w:rsidRDefault="000E1A44" w:rsidP="000E1A44">
            <w:pPr>
              <w:jc w:val="center"/>
              <w:rPr>
                <w:noProof/>
              </w:rPr>
            </w:pPr>
            <w:r>
              <w:rPr>
                <w:b/>
                <w:noProof/>
              </w:rPr>
              <w:drawing>
                <wp:inline distT="0" distB="0" distL="0" distR="0" wp14:anchorId="34D868F2" wp14:editId="6D3ECD53">
                  <wp:extent cx="713232" cy="713232"/>
                  <wp:effectExtent l="0" t="0" r="0" b="0"/>
                  <wp:docPr id="13" name="Picture 13" descr="C:\Users\Ducky\Desktop\calsol-training\ee1\images\comp_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cky\Desktop\calsol-training\ee1\images\comp_po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13232" cy="713232"/>
                          </a:xfrm>
                          <a:prstGeom prst="rect">
                            <a:avLst/>
                          </a:prstGeom>
                          <a:noFill/>
                          <a:ln>
                            <a:noFill/>
                          </a:ln>
                        </pic:spPr>
                      </pic:pic>
                    </a:graphicData>
                  </a:graphic>
                </wp:inline>
              </w:drawing>
            </w:r>
          </w:p>
        </w:tc>
        <w:tc>
          <w:tcPr>
            <w:tcW w:w="2822" w:type="dxa"/>
          </w:tcPr>
          <w:p w:rsidR="00995E4A" w:rsidRDefault="00995E4A" w:rsidP="003D6D14">
            <w:r>
              <w:t>Analog input</w:t>
            </w:r>
          </w:p>
        </w:tc>
        <w:tc>
          <w:tcPr>
            <w:tcW w:w="3517" w:type="dxa"/>
          </w:tcPr>
          <w:p w:rsidR="00995E4A" w:rsidRPr="00CE3CF1" w:rsidRDefault="00995E4A" w:rsidP="003D6D14"/>
        </w:tc>
      </w:tr>
      <w:tr w:rsidR="00995E4A" w:rsidTr="00995E4A">
        <w:tc>
          <w:tcPr>
            <w:tcW w:w="1599" w:type="dxa"/>
          </w:tcPr>
          <w:p w:rsidR="00995E4A" w:rsidRDefault="00995E4A" w:rsidP="003D6D14">
            <w:pPr>
              <w:rPr>
                <w:b/>
              </w:rPr>
            </w:pPr>
            <w:r>
              <w:rPr>
                <w:b/>
              </w:rPr>
              <w:t>LED</w:t>
            </w:r>
          </w:p>
        </w:tc>
        <w:tc>
          <w:tcPr>
            <w:tcW w:w="2872" w:type="dxa"/>
          </w:tcPr>
          <w:p w:rsidR="00995E4A" w:rsidRDefault="00995E4A" w:rsidP="003D6D14">
            <w:pPr>
              <w:rPr>
                <w:noProof/>
              </w:rPr>
            </w:pPr>
          </w:p>
        </w:tc>
        <w:tc>
          <w:tcPr>
            <w:tcW w:w="2822" w:type="dxa"/>
          </w:tcPr>
          <w:p w:rsidR="00995E4A" w:rsidRDefault="00995E4A" w:rsidP="003D6D14">
            <w:r>
              <w:t>Pretty lights!</w:t>
            </w:r>
          </w:p>
        </w:tc>
        <w:tc>
          <w:tcPr>
            <w:tcW w:w="3517" w:type="dxa"/>
          </w:tcPr>
          <w:p w:rsidR="00995E4A" w:rsidRPr="00CE3CF1" w:rsidRDefault="00995E4A" w:rsidP="003D6D14"/>
        </w:tc>
      </w:tr>
      <w:tr w:rsidR="00995E4A" w:rsidTr="003D6D14">
        <w:tc>
          <w:tcPr>
            <w:tcW w:w="10810" w:type="dxa"/>
            <w:gridSpan w:val="4"/>
          </w:tcPr>
          <w:p w:rsidR="00995E4A" w:rsidRPr="00995E4A" w:rsidRDefault="00995E4A" w:rsidP="003D6D14">
            <w:pPr>
              <w:rPr>
                <w:b/>
              </w:rPr>
            </w:pPr>
            <w:r w:rsidRPr="00995E4A">
              <w:rPr>
                <w:b/>
              </w:rPr>
              <w:t>Extra for Experts</w:t>
            </w:r>
          </w:p>
        </w:tc>
      </w:tr>
      <w:tr w:rsidR="00995E4A" w:rsidTr="00995E4A">
        <w:tc>
          <w:tcPr>
            <w:tcW w:w="1599" w:type="dxa"/>
          </w:tcPr>
          <w:p w:rsidR="00995E4A" w:rsidRDefault="00995E4A" w:rsidP="003D6D14">
            <w:pPr>
              <w:rPr>
                <w:b/>
              </w:rPr>
            </w:pPr>
            <w:r>
              <w:rPr>
                <w:b/>
              </w:rPr>
              <w:t>Digital Accelerometer</w:t>
            </w:r>
          </w:p>
        </w:tc>
        <w:tc>
          <w:tcPr>
            <w:tcW w:w="2872" w:type="dxa"/>
          </w:tcPr>
          <w:p w:rsidR="00995E4A" w:rsidRDefault="00995E4A" w:rsidP="003D6D14">
            <w:pPr>
              <w:rPr>
                <w:noProof/>
              </w:rPr>
            </w:pPr>
          </w:p>
        </w:tc>
        <w:tc>
          <w:tcPr>
            <w:tcW w:w="2822" w:type="dxa"/>
          </w:tcPr>
          <w:p w:rsidR="00995E4A" w:rsidRDefault="00995E4A" w:rsidP="003D6D14">
            <w:r>
              <w:t>Sensor with digital interface</w:t>
            </w:r>
          </w:p>
        </w:tc>
        <w:tc>
          <w:tcPr>
            <w:tcW w:w="3517" w:type="dxa"/>
          </w:tcPr>
          <w:p w:rsidR="00995E4A" w:rsidRPr="00CE3CF1" w:rsidRDefault="00995E4A" w:rsidP="003D6D14">
            <w:r>
              <w:t>These sensors sense acceleration (including gravity) in one, two, or three axes</w:t>
            </w:r>
          </w:p>
        </w:tc>
      </w:tr>
    </w:tbl>
    <w:p w:rsidR="00450498" w:rsidRDefault="00450498" w:rsidP="00772288">
      <w:pPr>
        <w:pStyle w:val="Heading1"/>
      </w:pPr>
    </w:p>
    <w:p w:rsidR="00450498" w:rsidRDefault="00450498">
      <w:pPr>
        <w:spacing w:after="200" w:line="276" w:lineRule="auto"/>
        <w:rPr>
          <w:rFonts w:eastAsiaTheme="majorEastAsia" w:cstheme="majorBidi"/>
          <w:b/>
          <w:bCs/>
          <w:sz w:val="38"/>
          <w:szCs w:val="28"/>
        </w:rPr>
      </w:pPr>
      <w:r>
        <w:br w:type="page"/>
      </w:r>
    </w:p>
    <w:p w:rsidR="00C42AE3" w:rsidRPr="00C42AE3" w:rsidRDefault="00C42AE3" w:rsidP="00772288">
      <w:pPr>
        <w:pStyle w:val="Heading1"/>
      </w:pPr>
      <w:bookmarkStart w:id="6" w:name="_Toc336778042"/>
      <w:r w:rsidRPr="00C42AE3">
        <w:lastRenderedPageBreak/>
        <w:t>Introduction</w:t>
      </w:r>
      <w:bookmarkEnd w:id="6"/>
    </w:p>
    <w:p w:rsidR="00C42AE3" w:rsidRPr="00C42AE3" w:rsidRDefault="00C42AE3" w:rsidP="0068730E">
      <w:pPr>
        <w:pStyle w:val="Heading2"/>
      </w:pPr>
      <w:bookmarkStart w:id="7" w:name="_Toc336778043"/>
      <w:r w:rsidRPr="00C42AE3">
        <w:t>Basics: Communications</w:t>
      </w:r>
      <w:bookmarkEnd w:id="7"/>
    </w:p>
    <w:p w:rsidR="00C42AE3" w:rsidRPr="00C42AE3" w:rsidRDefault="00C42AE3" w:rsidP="00C42AE3">
      <w:r w:rsidRPr="00C42AE3">
        <w:t xml:space="preserve">So far, you </w:t>
      </w:r>
      <w:r w:rsidR="004A274F">
        <w:t xml:space="preserve">have </w:t>
      </w:r>
      <w:r w:rsidRPr="00C42AE3">
        <w:t xml:space="preserve">been able to do some interesting stuff with an </w:t>
      </w:r>
      <w:proofErr w:type="spellStart"/>
      <w:r w:rsidRPr="00C42AE3">
        <w:t>Arduino</w:t>
      </w:r>
      <w:proofErr w:type="spellEnd"/>
      <w:r w:rsidR="00F26A86">
        <w:t>,</w:t>
      </w:r>
      <w:r w:rsidRPr="00C42AE3">
        <w:t xml:space="preserve"> like blinking an LED or reading the state of a switch. But, within the microcontroller chip, there's only so much hardware - for example, you can't communicate on the Internet, read the temperature, or even detect motion.</w:t>
      </w:r>
    </w:p>
    <w:p w:rsidR="00C42AE3" w:rsidRPr="00C42AE3" w:rsidRDefault="00C42AE3" w:rsidP="00C42AE3">
      <w:r w:rsidRPr="00C42AE3">
        <w:t>Therefore, you need to go off-chip with externa</w:t>
      </w:r>
      <w:r w:rsidR="00F26A86">
        <w:t xml:space="preserve">l hardware. </w:t>
      </w:r>
      <w:proofErr w:type="gramStart"/>
      <w:r w:rsidR="00F26A86">
        <w:t>Which also means that you</w:t>
      </w:r>
      <w:r w:rsidRPr="00C42AE3">
        <w:t xml:space="preserve"> need a way to talk with that hardware...</w:t>
      </w:r>
      <w:proofErr w:type="gramEnd"/>
    </w:p>
    <w:p w:rsidR="00C42AE3" w:rsidRPr="00C42AE3" w:rsidRDefault="00C42AE3" w:rsidP="0068730E">
      <w:pPr>
        <w:pStyle w:val="Heading2"/>
      </w:pPr>
      <w:bookmarkStart w:id="8" w:name="_Toc336778044"/>
      <w:r w:rsidRPr="00C42AE3">
        <w:t>Basics: Analog and Digital Signals</w:t>
      </w:r>
      <w:bookmarkEnd w:id="8"/>
    </w:p>
    <w:p w:rsidR="00C42AE3" w:rsidRPr="00C42AE3" w:rsidRDefault="00C42AE3" w:rsidP="00C42AE3">
      <w:r w:rsidRPr="00C42AE3">
        <w:t xml:space="preserve">Electronics talk with each other through </w:t>
      </w:r>
      <w:r w:rsidRPr="00C42AE3">
        <w:rPr>
          <w:b/>
        </w:rPr>
        <w:t>signals</w:t>
      </w:r>
      <w:r w:rsidRPr="00C42AE3">
        <w:t xml:space="preserve"> - an electrical quantity (such as voltage or current) which is varied to convey information. You've already played with a simple signal by varying the voltage at the </w:t>
      </w:r>
      <w:proofErr w:type="spellStart"/>
      <w:r w:rsidRPr="00C42AE3">
        <w:t>Arduino's</w:t>
      </w:r>
      <w:proofErr w:type="spellEnd"/>
      <w:r w:rsidRPr="00C42AE3">
        <w:t xml:space="preserve"> input pin using a potentiometer.</w:t>
      </w:r>
    </w:p>
    <w:p w:rsidR="00C42AE3" w:rsidRPr="00C42AE3" w:rsidRDefault="00C42AE3" w:rsidP="00C42AE3"/>
    <w:p w:rsidR="00C42AE3" w:rsidRPr="00C42AE3" w:rsidRDefault="00C42AE3" w:rsidP="00C42AE3">
      <w:r w:rsidRPr="00C42AE3">
        <w:t>Signals can be divided into two types: analog and digital.</w:t>
      </w:r>
    </w:p>
    <w:p w:rsidR="00C42AE3" w:rsidRPr="00C42AE3" w:rsidRDefault="00C42AE3" w:rsidP="00C42AE3">
      <w:r w:rsidRPr="00C42AE3">
        <w:rPr>
          <w:b/>
        </w:rPr>
        <w:t>Analog signals</w:t>
      </w:r>
      <w:r w:rsidRPr="00C42AE3">
        <w:t xml:space="preserve"> are ones that can vary over a continuous range. The aforementioned potentiometer generates an analog signal - as you turn the potentiometer, the voltage changes continuously. Even if you turn the knob ever so slightly, the voltage will also change ever so slightly</w:t>
      </w:r>
      <w:r w:rsidRPr="00C42AE3">
        <w:rPr>
          <w:vertAlign w:val="superscript"/>
        </w:rPr>
        <w:footnoteReference w:id="1"/>
      </w:r>
      <w:r w:rsidRPr="00C42AE3">
        <w:t>.</w:t>
      </w:r>
    </w:p>
    <w:p w:rsidR="00C42AE3" w:rsidRPr="00C42AE3" w:rsidRDefault="00C42AE3" w:rsidP="00C42AE3">
      <w:r w:rsidRPr="00C42AE3">
        <w:rPr>
          <w:b/>
        </w:rPr>
        <w:t>Digital signals</w:t>
      </w:r>
      <w:r w:rsidRPr="00C42AE3">
        <w:t>, however, only vary over a discrete range. In electronics, digital usually means 2 levels: either high or low (0 or 1). The switch is an example: it is either open or closed (there is no in between) - and consequently, the voltage at the input pin is either near the positive supply voltage (5v) or ground (0v).</w:t>
      </w:r>
    </w:p>
    <w:p w:rsidR="00C42AE3" w:rsidRPr="00C42AE3" w:rsidRDefault="00C42AE3" w:rsidP="00C42AE3">
      <w:r w:rsidRPr="00C42AE3">
        <w:t xml:space="preserve">Notice how I said "near". In reality, voltage is an analog quantity, and due to the presence of various factors (like noise), the voltage at the input pin is not exactly 0v or 5v. Therefore, hardware exists inside the </w:t>
      </w:r>
      <w:proofErr w:type="spellStart"/>
      <w:r w:rsidRPr="00C42AE3">
        <w:t>Arduino</w:t>
      </w:r>
      <w:proofErr w:type="spellEnd"/>
      <w:r w:rsidRPr="00C42AE3">
        <w:t xml:space="preserve"> to determine if the input is closer to a logic 0 or logic 1, and produce the corresponding output. In this sense, digital signals can be seen as more resistant to interference or noise.</w:t>
      </w:r>
    </w:p>
    <w:p w:rsidR="00C42AE3" w:rsidRPr="00C42AE3" w:rsidRDefault="00C42AE3" w:rsidP="0068730E">
      <w:pPr>
        <w:pStyle w:val="Heading2"/>
      </w:pPr>
      <w:bookmarkStart w:id="9" w:name="_Toc336778045"/>
      <w:r w:rsidRPr="00C42AE3">
        <w:t>Reading Waveform Plots</w:t>
      </w:r>
      <w:bookmarkEnd w:id="9"/>
    </w:p>
    <w:p w:rsidR="00C42AE3" w:rsidRPr="00C42AE3" w:rsidRDefault="00C42AE3" w:rsidP="00C42AE3">
      <w:r w:rsidRPr="00C42AE3">
        <w:t>Before we go into any more detail about communications, it is important that you understand signals and how they are graphically represented.</w:t>
      </w:r>
    </w:p>
    <w:p w:rsidR="00C42AE3" w:rsidRPr="00C42AE3" w:rsidRDefault="00C42AE3" w:rsidP="00C42AE3">
      <w:r w:rsidRPr="00C42AE3">
        <w:t>As stated before, a signal is a</w:t>
      </w:r>
      <w:r w:rsidR="00D82D01">
        <w:t>n</w:t>
      </w:r>
      <w:r w:rsidRPr="00C42AE3">
        <w:t xml:space="preserve"> electrical quantity which varies to convey information. The most common way to achieve this is to vary voltage with time</w:t>
      </w:r>
      <w:r w:rsidR="00F26A86">
        <w:t>, which can be graphically depicted as below:</w:t>
      </w:r>
    </w:p>
    <w:p w:rsidR="00C42AE3" w:rsidRPr="00C42AE3" w:rsidRDefault="00C42AE3" w:rsidP="00C42AE3">
      <w:r w:rsidRPr="00C42AE3">
        <w:rPr>
          <w:noProof/>
        </w:rPr>
        <w:lastRenderedPageBreak/>
        <w:drawing>
          <wp:inline distT="0" distB="0" distL="0" distR="0" wp14:anchorId="38253FB1" wp14:editId="08094ADC">
            <wp:extent cx="3962400" cy="1257300"/>
            <wp:effectExtent l="19050" t="0" r="0" b="0"/>
            <wp:docPr id="5" name="Picture 5" descr="C:\Users\Ducky\Dropbox\10 CalSol Impulse - Electronics\Training Documents\EE3\WaveformAn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cky\Dropbox\10 CalSol Impulse - Electronics\Training Documents\EE3\WaveformAnalog.png"/>
                    <pic:cNvPicPr>
                      <a:picLocks noChangeAspect="1" noChangeArrowheads="1"/>
                    </pic:cNvPicPr>
                  </pic:nvPicPr>
                  <pic:blipFill>
                    <a:blip r:embed="rId16" cstate="print"/>
                    <a:srcRect/>
                    <a:stretch>
                      <a:fillRect/>
                    </a:stretch>
                  </pic:blipFill>
                  <pic:spPr bwMode="auto">
                    <a:xfrm>
                      <a:off x="0" y="0"/>
                      <a:ext cx="3962400" cy="1257300"/>
                    </a:xfrm>
                    <a:prstGeom prst="rect">
                      <a:avLst/>
                    </a:prstGeom>
                    <a:noFill/>
                    <a:ln w="9525">
                      <a:noFill/>
                      <a:miter lim="800000"/>
                      <a:headEnd/>
                      <a:tailEnd/>
                    </a:ln>
                  </pic:spPr>
                </pic:pic>
              </a:graphicData>
            </a:graphic>
          </wp:inline>
        </w:drawing>
      </w:r>
    </w:p>
    <w:p w:rsidR="00C42AE3" w:rsidRPr="00C42AE3" w:rsidRDefault="00C42AE3" w:rsidP="00C42AE3">
      <w:r w:rsidRPr="00C42AE3">
        <w:t xml:space="preserve">The Y (vertical) axis represents the voltage on the </w:t>
      </w:r>
      <w:r w:rsidR="005334D7">
        <w:t>wire, while the</w:t>
      </w:r>
      <w:r w:rsidRPr="00C42AE3">
        <w:t xml:space="preserve"> X (horizontal) axis</w:t>
      </w:r>
      <w:r w:rsidR="005334D7">
        <w:t xml:space="preserve"> represents time</w:t>
      </w:r>
      <w:r w:rsidRPr="00C42AE3">
        <w:t xml:space="preserve">. In the waveform above, the voltage starts at zero, </w:t>
      </w:r>
      <w:proofErr w:type="gramStart"/>
      <w:r w:rsidRPr="00C42AE3">
        <w:t>then</w:t>
      </w:r>
      <w:proofErr w:type="gramEnd"/>
      <w:r w:rsidRPr="00C42AE3">
        <w:t xml:space="preserve"> slowly increases to </w:t>
      </w:r>
      <m:oMath>
        <m:sSub>
          <m:sSubPr>
            <m:ctrlPr>
              <w:rPr>
                <w:rFonts w:ascii="Cambria Math" w:hAnsi="Cambria Math"/>
                <w:i/>
              </w:rPr>
            </m:ctrlPr>
          </m:sSubPr>
          <m:e>
            <m:r>
              <w:rPr>
                <w:rFonts w:ascii="Cambria Math" w:hAnsi="Cambria Math"/>
              </w:rPr>
              <m:t>V</m:t>
            </m:r>
          </m:e>
          <m:sub>
            <m:r>
              <w:rPr>
                <w:rFonts w:ascii="Cambria Math" w:hAnsi="Cambria Math"/>
              </w:rPr>
              <m:t>cc</m:t>
            </m:r>
          </m:sub>
        </m:sSub>
      </m:oMath>
      <w:r w:rsidRPr="00C42AE3">
        <w:t xml:space="preserve"> (supply voltage), then decreases back down to zero, and so on. Since the signal isn't neatly confined between two values, it is an example of an analog signal.</w:t>
      </w:r>
    </w:p>
    <w:p w:rsidR="00C42AE3" w:rsidRPr="00C42AE3" w:rsidRDefault="00C42AE3" w:rsidP="00C42AE3"/>
    <w:p w:rsidR="00C42AE3" w:rsidRPr="00C42AE3" w:rsidRDefault="00C42AE3" w:rsidP="00C42AE3">
      <w:r w:rsidRPr="00C42AE3">
        <w:t>Digital signals are similar, except they take on a finite number of values (usually 2 - high</w:t>
      </w:r>
      <w:proofErr w:type="gramStart"/>
      <w:r w:rsidRPr="00C42AE3">
        <w:t xml:space="preserve">, </w:t>
      </w:r>
      <w:proofErr w:type="gramEnd"/>
      <m:oMath>
        <m:sSub>
          <m:sSubPr>
            <m:ctrlPr>
              <w:rPr>
                <w:rFonts w:ascii="Cambria Math" w:hAnsi="Cambria Math"/>
                <w:i/>
              </w:rPr>
            </m:ctrlPr>
          </m:sSubPr>
          <m:e>
            <m:r>
              <w:rPr>
                <w:rFonts w:ascii="Cambria Math" w:hAnsi="Cambria Math"/>
              </w:rPr>
              <m:t>V</m:t>
            </m:r>
          </m:e>
          <m:sub>
            <m:r>
              <w:rPr>
                <w:rFonts w:ascii="Cambria Math" w:hAnsi="Cambria Math"/>
              </w:rPr>
              <m:t>cc</m:t>
            </m:r>
          </m:sub>
        </m:sSub>
      </m:oMath>
      <w:r w:rsidRPr="00C42AE3">
        <w:t xml:space="preserve">, and low, </w:t>
      </w:r>
      <m:oMath>
        <m:r>
          <w:rPr>
            <w:rFonts w:ascii="Cambria Math" w:hAnsi="Cambria Math"/>
          </w:rPr>
          <m:t xml:space="preserve">0 </m:t>
        </m:r>
        <m:r>
          <m:rPr>
            <m:nor/>
          </m:rPr>
          <m:t>V</m:t>
        </m:r>
      </m:oMath>
      <w:r w:rsidRPr="00C42AE3">
        <w:t>). An example digital signal graph:</w:t>
      </w:r>
    </w:p>
    <w:p w:rsidR="00C42AE3" w:rsidRPr="00C42AE3" w:rsidRDefault="00C42AE3" w:rsidP="00C42AE3">
      <w:r w:rsidRPr="00C42AE3">
        <w:rPr>
          <w:noProof/>
        </w:rPr>
        <w:drawing>
          <wp:inline distT="0" distB="0" distL="0" distR="0" wp14:anchorId="6789A06D" wp14:editId="25DC72E1">
            <wp:extent cx="3962400" cy="1257300"/>
            <wp:effectExtent l="19050" t="0" r="0" b="0"/>
            <wp:docPr id="8" name="Picture 8" descr="C:\Users\Ducky\Dropbox\10 CalSol Impulse - Electronics\Training Documents\EE3\WaveformDigitalId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ucky\Dropbox\10 CalSol Impulse - Electronics\Training Documents\EE3\WaveformDigitalIdeal.png"/>
                    <pic:cNvPicPr>
                      <a:picLocks noChangeAspect="1" noChangeArrowheads="1"/>
                    </pic:cNvPicPr>
                  </pic:nvPicPr>
                  <pic:blipFill>
                    <a:blip r:embed="rId17" cstate="print"/>
                    <a:srcRect/>
                    <a:stretch>
                      <a:fillRect/>
                    </a:stretch>
                  </pic:blipFill>
                  <pic:spPr bwMode="auto">
                    <a:xfrm>
                      <a:off x="0" y="0"/>
                      <a:ext cx="3962400" cy="1257300"/>
                    </a:xfrm>
                    <a:prstGeom prst="rect">
                      <a:avLst/>
                    </a:prstGeom>
                    <a:noFill/>
                    <a:ln w="9525">
                      <a:noFill/>
                      <a:miter lim="800000"/>
                      <a:headEnd/>
                      <a:tailEnd/>
                    </a:ln>
                  </pic:spPr>
                </pic:pic>
              </a:graphicData>
            </a:graphic>
          </wp:inline>
        </w:drawing>
      </w:r>
    </w:p>
    <w:p w:rsidR="00C42AE3" w:rsidRPr="00C42AE3" w:rsidRDefault="00C42AE3" w:rsidP="00C42AE3">
      <w:r w:rsidRPr="00C42AE3">
        <w:t xml:space="preserve">However, one thing to note is that </w:t>
      </w:r>
      <w:r w:rsidR="00371B54">
        <w:t xml:space="preserve">realistically, </w:t>
      </w:r>
      <w:r w:rsidRPr="00C42AE3">
        <w:t>signal transitions (low-to-high or high-to-low "edges") are not actually that sharp. Therefore, digital signals are also sometimes represented like this:</w:t>
      </w:r>
    </w:p>
    <w:p w:rsidR="00C42AE3" w:rsidRPr="00C42AE3" w:rsidRDefault="00C42AE3" w:rsidP="00C42AE3">
      <w:r w:rsidRPr="00C42AE3">
        <w:rPr>
          <w:noProof/>
        </w:rPr>
        <w:drawing>
          <wp:inline distT="0" distB="0" distL="0" distR="0" wp14:anchorId="152FF031" wp14:editId="6B1E4218">
            <wp:extent cx="3962400" cy="1257300"/>
            <wp:effectExtent l="19050" t="0" r="0" b="0"/>
            <wp:docPr id="9" name="Picture 9" descr="C:\Users\Ducky\Dropbox\10 CalSol Impulse - Electronics\Training Documents\EE3\WaveformDigi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ucky\Dropbox\10 CalSol Impulse - Electronics\Training Documents\EE3\WaveformDigital.png"/>
                    <pic:cNvPicPr>
                      <a:picLocks noChangeAspect="1" noChangeArrowheads="1"/>
                    </pic:cNvPicPr>
                  </pic:nvPicPr>
                  <pic:blipFill>
                    <a:blip r:embed="rId18" cstate="print"/>
                    <a:srcRect/>
                    <a:stretch>
                      <a:fillRect/>
                    </a:stretch>
                  </pic:blipFill>
                  <pic:spPr bwMode="auto">
                    <a:xfrm>
                      <a:off x="0" y="0"/>
                      <a:ext cx="3962400" cy="1257300"/>
                    </a:xfrm>
                    <a:prstGeom prst="rect">
                      <a:avLst/>
                    </a:prstGeom>
                    <a:noFill/>
                    <a:ln w="9525">
                      <a:noFill/>
                      <a:miter lim="800000"/>
                      <a:headEnd/>
                      <a:tailEnd/>
                    </a:ln>
                  </pic:spPr>
                </pic:pic>
              </a:graphicData>
            </a:graphic>
          </wp:inline>
        </w:drawing>
      </w:r>
    </w:p>
    <w:p w:rsidR="00C42AE3" w:rsidRPr="00C42AE3" w:rsidRDefault="00C42AE3" w:rsidP="00C42AE3">
      <w:r w:rsidRPr="00C42AE3">
        <w:t xml:space="preserve">Although the signal takes on values between </w:t>
      </w:r>
      <m:oMath>
        <m:r>
          <w:rPr>
            <w:rFonts w:ascii="Cambria Math" w:hAnsi="Cambria Math"/>
          </w:rPr>
          <m:t xml:space="preserve">0 </m:t>
        </m:r>
        <m:r>
          <m:rPr>
            <m:nor/>
          </m:rPr>
          <m:t>V</m:t>
        </m:r>
      </m:oMath>
      <w:r w:rsidRPr="00C42AE3">
        <w:t xml:space="preserve"> </w:t>
      </w:r>
      <w:proofErr w:type="gramStart"/>
      <w:r w:rsidRPr="00C42AE3">
        <w:t xml:space="preserve">and </w:t>
      </w:r>
      <w:proofErr w:type="gramEnd"/>
      <m:oMath>
        <m:sSub>
          <m:sSubPr>
            <m:ctrlPr>
              <w:rPr>
                <w:rFonts w:ascii="Cambria Math" w:hAnsi="Cambria Math"/>
                <w:i/>
              </w:rPr>
            </m:ctrlPr>
          </m:sSubPr>
          <m:e>
            <m:r>
              <w:rPr>
                <w:rFonts w:ascii="Cambria Math" w:hAnsi="Cambria Math"/>
              </w:rPr>
              <m:t>V</m:t>
            </m:r>
          </m:e>
          <m:sub>
            <m:r>
              <w:rPr>
                <w:rFonts w:ascii="Cambria Math" w:hAnsi="Cambria Math"/>
              </w:rPr>
              <m:t>cc</m:t>
            </m:r>
          </m:sub>
        </m:sSub>
      </m:oMath>
      <w:r w:rsidRPr="00C42AE3">
        <w:t>, those are approximated to one or the other by receiving hardware.</w:t>
      </w:r>
    </w:p>
    <w:p w:rsidR="00C42AE3" w:rsidRPr="00C42AE3" w:rsidRDefault="00C42AE3" w:rsidP="0068730E">
      <w:pPr>
        <w:pStyle w:val="Heading2"/>
      </w:pPr>
      <w:bookmarkStart w:id="10" w:name="_Toc336778046"/>
      <w:r w:rsidRPr="00C42AE3">
        <w:t>Digital Communications</w:t>
      </w:r>
      <w:bookmarkEnd w:id="10"/>
    </w:p>
    <w:p w:rsidR="00C42AE3" w:rsidRPr="00C42AE3" w:rsidRDefault="00C42AE3" w:rsidP="00C42AE3">
      <w:r w:rsidRPr="00C42AE3">
        <w:t>While either reading a 1 or 0 is useful for a switch, it doesn't scale. What if you needed to send an 8-bit number?</w:t>
      </w:r>
    </w:p>
    <w:p w:rsidR="00C42AE3" w:rsidRPr="00C42AE3" w:rsidRDefault="00C42AE3" w:rsidP="00C42AE3">
      <w:r w:rsidRPr="00C42AE3">
        <w:t xml:space="preserve">One way to do it is to have 8 digital lines, one for each bit. This is called a </w:t>
      </w:r>
      <w:r w:rsidRPr="00C42AE3">
        <w:rPr>
          <w:b/>
        </w:rPr>
        <w:t>parallel</w:t>
      </w:r>
      <w:r w:rsidRPr="00C42AE3">
        <w:t xml:space="preserve"> line.</w:t>
      </w:r>
    </w:p>
    <w:p w:rsidR="00C42AE3" w:rsidRPr="00C42AE3" w:rsidRDefault="00C42AE3" w:rsidP="00C42AE3">
      <w:r w:rsidRPr="00C42AE3">
        <w:t xml:space="preserve">But what if you don't want to use 8 lines? This is where the </w:t>
      </w:r>
      <w:r w:rsidRPr="00C42AE3">
        <w:rPr>
          <w:b/>
        </w:rPr>
        <w:t>time-varying</w:t>
      </w:r>
      <w:r w:rsidRPr="00C42AE3">
        <w:t xml:space="preserve"> signals </w:t>
      </w:r>
      <w:proofErr w:type="gramStart"/>
      <w:r w:rsidRPr="00C42AE3">
        <w:t>comes</w:t>
      </w:r>
      <w:proofErr w:type="gramEnd"/>
      <w:r w:rsidRPr="00C42AE3">
        <w:t xml:space="preserve"> in. A constant 1 or 0 isn't very interesting, but if you could send the bits of the number one after the other, then you can do a lot more. This is called a </w:t>
      </w:r>
      <w:r w:rsidRPr="00C42AE3">
        <w:rPr>
          <w:b/>
        </w:rPr>
        <w:t>serial</w:t>
      </w:r>
      <w:r w:rsidRPr="00C42AE3">
        <w:t xml:space="preserve"> line.</w:t>
      </w:r>
    </w:p>
    <w:p w:rsidR="00C42AE3" w:rsidRPr="00C42AE3" w:rsidRDefault="00C42AE3" w:rsidP="00C42AE3">
      <w:r w:rsidRPr="00C42AE3">
        <w:t xml:space="preserve">As an example, suppose you wanted to send an 8-bit number, say 42. In binary, 42 </w:t>
      </w:r>
      <w:proofErr w:type="gramStart"/>
      <w:r w:rsidRPr="00C42AE3">
        <w:t>is</w:t>
      </w:r>
      <w:proofErr w:type="gramEnd"/>
      <w:r w:rsidRPr="00C42AE3">
        <w:t xml:space="preserve"> equal to 00101010, so a simple way to transmit that would be to send one bit every millisecond. The receiver </w:t>
      </w:r>
      <w:r w:rsidRPr="00C42AE3">
        <w:lastRenderedPageBreak/>
        <w:t xml:space="preserve">would then </w:t>
      </w:r>
      <w:r w:rsidRPr="00C42AE3">
        <w:rPr>
          <w:b/>
        </w:rPr>
        <w:t>sample</w:t>
      </w:r>
      <w:r w:rsidRPr="00C42AE3">
        <w:t xml:space="preserve"> (read) the line every millisecond, determining whether a 1 or 0 was sent, and reconstruct the data accordingly.</w:t>
      </w:r>
    </w:p>
    <w:p w:rsidR="00C42AE3" w:rsidRPr="00C42AE3" w:rsidRDefault="00C42AE3" w:rsidP="00C42AE3">
      <w:r w:rsidRPr="00C42AE3">
        <w:t xml:space="preserve">Here is that that </w:t>
      </w:r>
      <w:proofErr w:type="gramStart"/>
      <w:r w:rsidRPr="00C42AE3">
        <w:t>signal</w:t>
      </w:r>
      <w:proofErr w:type="gramEnd"/>
      <w:r w:rsidRPr="00C42AE3">
        <w:t xml:space="preserve"> would look like, assuming you transmit starting with the most significant bit:</w:t>
      </w:r>
    </w:p>
    <w:p w:rsidR="00C42AE3" w:rsidRPr="00C42AE3" w:rsidRDefault="00C42AE3" w:rsidP="00C42AE3">
      <w:r w:rsidRPr="00C42AE3">
        <w:rPr>
          <w:noProof/>
        </w:rPr>
        <w:drawing>
          <wp:inline distT="0" distB="0" distL="0" distR="0" wp14:anchorId="02DA78B3" wp14:editId="125526C0">
            <wp:extent cx="3962400" cy="1257300"/>
            <wp:effectExtent l="19050" t="0" r="0" b="0"/>
            <wp:docPr id="10" name="Picture 10" descr="C:\Users\Ducky\Dropbox\10 CalSol Impulse - Electronics\Training Documents\EE3\WaveformDigital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ucky\Dropbox\10 CalSol Impulse - Electronics\Training Documents\EE3\WaveformDigital42.png"/>
                    <pic:cNvPicPr>
                      <a:picLocks noChangeAspect="1" noChangeArrowheads="1"/>
                    </pic:cNvPicPr>
                  </pic:nvPicPr>
                  <pic:blipFill>
                    <a:blip r:embed="rId19" cstate="print"/>
                    <a:srcRect/>
                    <a:stretch>
                      <a:fillRect/>
                    </a:stretch>
                  </pic:blipFill>
                  <pic:spPr bwMode="auto">
                    <a:xfrm>
                      <a:off x="0" y="0"/>
                      <a:ext cx="3962400" cy="1257300"/>
                    </a:xfrm>
                    <a:prstGeom prst="rect">
                      <a:avLst/>
                    </a:prstGeom>
                    <a:noFill/>
                    <a:ln w="9525">
                      <a:noFill/>
                      <a:miter lim="800000"/>
                      <a:headEnd/>
                      <a:tailEnd/>
                    </a:ln>
                  </pic:spPr>
                </pic:pic>
              </a:graphicData>
            </a:graphic>
          </wp:inline>
        </w:drawing>
      </w:r>
    </w:p>
    <w:p w:rsidR="00C42AE3" w:rsidRPr="00C42AE3" w:rsidRDefault="00C42AE3" w:rsidP="0068730E">
      <w:pPr>
        <w:pStyle w:val="Heading2"/>
      </w:pPr>
      <w:bookmarkStart w:id="11" w:name="_Toc336778047"/>
      <w:r w:rsidRPr="00C42AE3">
        <w:t>Digital Communications Standards</w:t>
      </w:r>
      <w:bookmarkEnd w:id="11"/>
    </w:p>
    <w:p w:rsidR="00C42AE3" w:rsidRPr="00C42AE3" w:rsidRDefault="00C42AE3" w:rsidP="00C42AE3">
      <w:r w:rsidRPr="00C42AE3">
        <w:t>We have a way to send complex digital quantities now. But that is just one way. What if you thought a millisecond was way too slow since you want to send several million bits per second? What if you thought 8 bits wasn't large enough? As you can see, there are many variations on digital communications. Several common ones you are likely to encounter will be discussed here.</w:t>
      </w:r>
    </w:p>
    <w:p w:rsidR="00C42AE3" w:rsidRPr="00C42AE3" w:rsidRDefault="00C42AE3" w:rsidP="00C42AE3">
      <w:r w:rsidRPr="00C42AE3">
        <w:t>Note that the information here is just a high-level overview, and if you are truly interested, you can find more information on Wikipedia.</w:t>
      </w:r>
    </w:p>
    <w:p w:rsidR="00C42AE3" w:rsidRPr="00C42AE3" w:rsidRDefault="00C42AE3" w:rsidP="00C42AE3"/>
    <w:p w:rsidR="00C42AE3" w:rsidRPr="00C42AE3" w:rsidRDefault="00C42AE3" w:rsidP="00C42AE3">
      <w:pPr>
        <w:rPr>
          <w:b/>
        </w:rPr>
      </w:pPr>
      <w:r w:rsidRPr="00C42AE3">
        <w:rPr>
          <w:b/>
        </w:rPr>
        <w:br w:type="page"/>
      </w:r>
    </w:p>
    <w:p w:rsidR="00195745" w:rsidRDefault="00195745" w:rsidP="00195745">
      <w:pPr>
        <w:pStyle w:val="Heading1"/>
      </w:pPr>
      <w:bookmarkStart w:id="12" w:name="_Toc336778048"/>
      <w:r>
        <w:lastRenderedPageBreak/>
        <w:t>Digital Communications Standards</w:t>
      </w:r>
      <w:bookmarkEnd w:id="12"/>
    </w:p>
    <w:p w:rsidR="00C42AE3" w:rsidRPr="00C42AE3" w:rsidRDefault="00C42AE3" w:rsidP="0068730E">
      <w:pPr>
        <w:pStyle w:val="Heading2"/>
      </w:pPr>
      <w:bookmarkStart w:id="13" w:name="_Toc336778049"/>
      <w:r w:rsidRPr="00C42AE3">
        <w:t>UART, Universal Asynchronous Receiver-Transmitter</w:t>
      </w:r>
      <w:bookmarkEnd w:id="13"/>
    </w:p>
    <w:p w:rsidR="00C42AE3" w:rsidRPr="00C42AE3" w:rsidRDefault="00072E07" w:rsidP="00C42AE3">
      <w:r>
        <w:t>In this scheme, b</w:t>
      </w:r>
      <w:r w:rsidR="00C42AE3" w:rsidRPr="00C42AE3">
        <w:t>idirectional communications uses two lines per device</w:t>
      </w:r>
      <w:r>
        <w:t>:</w:t>
      </w:r>
      <w:r w:rsidR="00C42AE3" w:rsidRPr="00C42AE3">
        <w:t xml:space="preserve"> TX (transmit) and RX (receive). These should be pretty straightforward - to have two devices talk, connect the transmit port of one device to the receive port of the other.</w:t>
      </w:r>
    </w:p>
    <w:p w:rsidR="00C42AE3" w:rsidRPr="00C42AE3" w:rsidRDefault="00C42AE3" w:rsidP="00C42AE3">
      <w:r w:rsidRPr="00C42AE3">
        <w:rPr>
          <w:noProof/>
        </w:rPr>
        <w:drawing>
          <wp:inline distT="0" distB="0" distL="0" distR="0" wp14:anchorId="67BC3E4F" wp14:editId="3BAF5423">
            <wp:extent cx="2613475" cy="1425725"/>
            <wp:effectExtent l="19050" t="0" r="0" b="0"/>
            <wp:docPr id="2" name="Picture 12" descr="C:\Users\Ducky\Dropbox\10 CalSol Impulse - Electronics\Training Documents\EE3\UAR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ucky\Dropbox\10 CalSol Impulse - Electronics\Training Documents\EE3\UARTDiagram.png"/>
                    <pic:cNvPicPr>
                      <a:picLocks noChangeAspect="1" noChangeArrowheads="1"/>
                    </pic:cNvPicPr>
                  </pic:nvPicPr>
                  <pic:blipFill>
                    <a:blip r:embed="rId20" cstate="print"/>
                    <a:srcRect/>
                    <a:stretch>
                      <a:fillRect/>
                    </a:stretch>
                  </pic:blipFill>
                  <pic:spPr bwMode="auto">
                    <a:xfrm>
                      <a:off x="0" y="0"/>
                      <a:ext cx="2613475" cy="1425725"/>
                    </a:xfrm>
                    <a:prstGeom prst="rect">
                      <a:avLst/>
                    </a:prstGeom>
                    <a:noFill/>
                    <a:ln w="9525">
                      <a:noFill/>
                      <a:miter lim="800000"/>
                      <a:headEnd/>
                      <a:tailEnd/>
                    </a:ln>
                  </pic:spPr>
                </pic:pic>
              </a:graphicData>
            </a:graphic>
          </wp:inline>
        </w:drawing>
      </w:r>
    </w:p>
    <w:p w:rsidR="00C42AE3" w:rsidRPr="00C42AE3" w:rsidRDefault="00C42AE3" w:rsidP="00C42AE3">
      <w:r w:rsidRPr="00C42AE3">
        <w:t>Note that in addition to connecting the RX and TX lines, you need to make sure that both devices have a common ground.</w:t>
      </w:r>
    </w:p>
    <w:p w:rsidR="00C42AE3" w:rsidRPr="00C42AE3" w:rsidRDefault="00C42AE3" w:rsidP="00C42AE3">
      <w:r w:rsidRPr="00C42AE3">
        <w:t>Also, note that the UART is typically a module within a larger device, like a microcontroller.</w:t>
      </w:r>
    </w:p>
    <w:p w:rsidR="00C42AE3" w:rsidRPr="00C42AE3" w:rsidRDefault="00C42AE3" w:rsidP="00C42AE3"/>
    <w:p w:rsidR="00C42AE3" w:rsidRPr="00C42AE3" w:rsidRDefault="00C42AE3" w:rsidP="00C42AE3">
      <w:r w:rsidRPr="00C42AE3">
        <w:t>When the line is idle, it is at a high level. When a device wants to communicate, it first sends out a start bit (low level). This is followed by data, which is sent out one bit at a time, starting with the least significant bit (LSB). After that, it ends with one or more stop b</w:t>
      </w:r>
      <w:r w:rsidR="0029552B">
        <w:t>i</w:t>
      </w:r>
      <w:r w:rsidRPr="00C42AE3">
        <w:t>ts (high level).</w:t>
      </w:r>
    </w:p>
    <w:p w:rsidR="00C42AE3" w:rsidRDefault="00C42AE3" w:rsidP="00C42AE3">
      <w:r w:rsidRPr="00C42AE3">
        <w:t xml:space="preserve">The number of bits per second (which consequently determines the time per bit) is specified by the </w:t>
      </w:r>
      <w:r w:rsidRPr="00C42AE3">
        <w:rPr>
          <w:b/>
        </w:rPr>
        <w:t>baud rate</w:t>
      </w:r>
      <w:r w:rsidRPr="00C42AE3">
        <w:t xml:space="preserve"> (commonly 9600</w:t>
      </w:r>
      <w:r w:rsidR="0029552B">
        <w:t>, 19200, and 38400</w:t>
      </w:r>
      <w:r w:rsidRPr="00C42AE3">
        <w:t xml:space="preserve">), and the number of bits per unit of data sent (including any overhead) is the </w:t>
      </w:r>
      <w:r w:rsidRPr="00C42AE3">
        <w:rPr>
          <w:b/>
        </w:rPr>
        <w:t>frame length</w:t>
      </w:r>
      <w:r w:rsidRPr="00C42AE3">
        <w:t xml:space="preserve">. Usually, one byte (8 bits) of data </w:t>
      </w:r>
      <w:r w:rsidR="005B5A49">
        <w:t>is</w:t>
      </w:r>
      <w:r w:rsidRPr="00C42AE3">
        <w:t xml:space="preserve"> transferred at a time with one start bit and one stop bit. </w:t>
      </w:r>
      <w:r w:rsidR="00BC328B">
        <w:t>To work properly, both devices must be configured with the same transmission parameters (like baud rate) beforehand.</w:t>
      </w:r>
    </w:p>
    <w:p w:rsidR="00BC328B" w:rsidRPr="00C42AE3" w:rsidRDefault="00BC328B" w:rsidP="00C42AE3"/>
    <w:p w:rsidR="00C42AE3" w:rsidRPr="00C42AE3" w:rsidRDefault="00C42AE3" w:rsidP="00C42AE3">
      <w:r w:rsidRPr="00C42AE3">
        <w:t>The signal waveform looks like this:</w:t>
      </w:r>
    </w:p>
    <w:p w:rsidR="00C42AE3" w:rsidRPr="00C42AE3" w:rsidRDefault="00C42AE3" w:rsidP="00C42AE3">
      <w:r w:rsidRPr="00C42AE3">
        <w:rPr>
          <w:noProof/>
        </w:rPr>
        <w:drawing>
          <wp:inline distT="0" distB="0" distL="0" distR="0" wp14:anchorId="503B8AB8" wp14:editId="1745A40A">
            <wp:extent cx="5029200" cy="1333500"/>
            <wp:effectExtent l="19050" t="0" r="0" b="0"/>
            <wp:docPr id="14" name="Picture 14" descr="C:\Users\Ducky\Dropbox\10 CalSol Impulse - Electronics\Training Documents\EE3\WaveformDigital42U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ucky\Dropbox\10 CalSol Impulse - Electronics\Training Documents\EE3\WaveformDigital42UART.png"/>
                    <pic:cNvPicPr>
                      <a:picLocks noChangeAspect="1" noChangeArrowheads="1"/>
                    </pic:cNvPicPr>
                  </pic:nvPicPr>
                  <pic:blipFill>
                    <a:blip r:embed="rId21" cstate="print"/>
                    <a:srcRect/>
                    <a:stretch>
                      <a:fillRect/>
                    </a:stretch>
                  </pic:blipFill>
                  <pic:spPr bwMode="auto">
                    <a:xfrm>
                      <a:off x="0" y="0"/>
                      <a:ext cx="5029200" cy="1333500"/>
                    </a:xfrm>
                    <a:prstGeom prst="rect">
                      <a:avLst/>
                    </a:prstGeom>
                    <a:noFill/>
                    <a:ln w="9525">
                      <a:noFill/>
                      <a:miter lim="800000"/>
                      <a:headEnd/>
                      <a:tailEnd/>
                    </a:ln>
                  </pic:spPr>
                </pic:pic>
              </a:graphicData>
            </a:graphic>
          </wp:inline>
        </w:drawing>
      </w:r>
    </w:p>
    <w:p w:rsidR="00C42AE3" w:rsidRPr="00C42AE3" w:rsidRDefault="00C42AE3" w:rsidP="00C42AE3"/>
    <w:p w:rsidR="00C42AE3" w:rsidRPr="00C42AE3" w:rsidRDefault="00C42AE3" w:rsidP="00C42AE3">
      <w:pPr>
        <w:rPr>
          <w:b/>
        </w:rPr>
      </w:pPr>
      <w:r w:rsidRPr="00C42AE3">
        <w:rPr>
          <w:b/>
        </w:rPr>
        <w:br w:type="page"/>
      </w:r>
    </w:p>
    <w:p w:rsidR="00C42AE3" w:rsidRPr="00C42AE3" w:rsidRDefault="00C42AE3" w:rsidP="0068730E">
      <w:pPr>
        <w:pStyle w:val="Heading2"/>
      </w:pPr>
      <w:bookmarkStart w:id="14" w:name="_Toc336778050"/>
      <w:r w:rsidRPr="00C42AE3">
        <w:lastRenderedPageBreak/>
        <w:t>SPI, Serial Peripheral Interface</w:t>
      </w:r>
      <w:bookmarkEnd w:id="14"/>
    </w:p>
    <w:p w:rsidR="00C42AE3" w:rsidRPr="00C42AE3" w:rsidRDefault="00C42AE3" w:rsidP="00C42AE3">
      <w:r w:rsidRPr="00C42AE3">
        <w:t xml:space="preserve">SPI, also called "four-wire serial," is a </w:t>
      </w:r>
      <w:r w:rsidRPr="00C42AE3">
        <w:rPr>
          <w:b/>
        </w:rPr>
        <w:t>master/slave bus</w:t>
      </w:r>
      <w:r w:rsidRPr="00C42AE3">
        <w:t xml:space="preserve">, where the master device initiates communications, and the slave devices only communicate when requested to. It is also a </w:t>
      </w:r>
      <w:r w:rsidRPr="00C42AE3">
        <w:rPr>
          <w:b/>
        </w:rPr>
        <w:t>shared bus</w:t>
      </w:r>
      <w:r w:rsidRPr="00C42AE3">
        <w:t xml:space="preserve"> interface, where some lines can be shared between multiple devices. However, there can only be one master per bus.</w:t>
      </w:r>
    </w:p>
    <w:p w:rsidR="00C42AE3" w:rsidRPr="00C42AE3" w:rsidRDefault="00C42AE3" w:rsidP="00C42AE3"/>
    <w:p w:rsidR="00C42AE3" w:rsidRPr="00C42AE3" w:rsidRDefault="00C42AE3" w:rsidP="00C42AE3">
      <w:r w:rsidRPr="00C42AE3">
        <w:t>The 4 signals in a SPI interface are CS (chip select), SDI (serial data in), SDO (serial data out), and SCK (clock).  Variations on these names exist. In particular, note that the data in / out are from the devices point of view, so another naming convention is MISO (master in, slave out) and MOSI (master out, slave in).</w:t>
      </w:r>
    </w:p>
    <w:p w:rsidR="00C42AE3" w:rsidRPr="00C42AE3" w:rsidRDefault="00C42AE3" w:rsidP="00C42AE3">
      <w:r w:rsidRPr="00C42AE3">
        <w:t xml:space="preserve">The </w:t>
      </w:r>
      <w:r w:rsidRPr="00C42AE3">
        <w:rPr>
          <w:b/>
        </w:rPr>
        <w:t>CS line</w:t>
      </w:r>
      <w:r w:rsidRPr="00C42AE3">
        <w:t xml:space="preserve"> indicates when a device is being talked to and is controlled by the master device. It is high when idle, and goes low when the master wants to send data to a particular device.</w:t>
      </w:r>
      <w:r w:rsidR="00971C74">
        <w:t xml:space="preserve"> There must be one CS line per slave; all other lines may be shared.</w:t>
      </w:r>
    </w:p>
    <w:p w:rsidR="00C42AE3" w:rsidRPr="00C42AE3" w:rsidRDefault="00C42AE3" w:rsidP="00C42AE3">
      <w:r w:rsidRPr="00C42AE3">
        <w:t xml:space="preserve">The </w:t>
      </w:r>
      <w:r w:rsidRPr="00C42AE3">
        <w:rPr>
          <w:b/>
        </w:rPr>
        <w:t>MISO and MOSI lines</w:t>
      </w:r>
      <w:r w:rsidRPr="00C42AE3">
        <w:t xml:space="preserve"> are used for data transfers. During a data transfer, both are active at once (both the master and slave send data), and therefore SPI is a </w:t>
      </w:r>
      <w:r w:rsidRPr="00C42AE3">
        <w:rPr>
          <w:b/>
        </w:rPr>
        <w:t>full-duplex</w:t>
      </w:r>
      <w:r w:rsidRPr="00C42AE3">
        <w:t xml:space="preserve"> bus.</w:t>
      </w:r>
    </w:p>
    <w:p w:rsidR="00C42AE3" w:rsidRPr="00C42AE3" w:rsidRDefault="00C42AE3" w:rsidP="00C42AE3">
      <w:r w:rsidRPr="00C42AE3">
        <w:t xml:space="preserve">The </w:t>
      </w:r>
      <w:r w:rsidRPr="00C42AE3">
        <w:rPr>
          <w:b/>
        </w:rPr>
        <w:t>SCK line</w:t>
      </w:r>
      <w:r w:rsidRPr="00C42AE3">
        <w:t xml:space="preserve"> is used for clocking and is controlled by the master device. The data on MISO and MOSI are either changed on th</w:t>
      </w:r>
      <w:r w:rsidR="00391DB9">
        <w:t>e rising edge or falling edge (configurable</w:t>
      </w:r>
      <w:r w:rsidRPr="00C42AE3">
        <w:t xml:space="preserve"> parameter) of SCK. Additionally, the clock signal can be set to either high when idle or low when idle.</w:t>
      </w:r>
    </w:p>
    <w:p w:rsidR="00C42AE3" w:rsidRPr="00C42AE3" w:rsidRDefault="00C42AE3" w:rsidP="00C42AE3">
      <w:r w:rsidRPr="00C42AE3">
        <w:t>The clock signal means the devices don't need to agree on timing beforehand</w:t>
      </w:r>
      <w:r w:rsidR="00C5185E">
        <w:t xml:space="preserve"> –</w:t>
      </w:r>
      <w:r w:rsidRPr="00C42AE3">
        <w:t xml:space="preserve"> they</w:t>
      </w:r>
      <w:r w:rsidR="00C5185E">
        <w:t xml:space="preserve"> </w:t>
      </w:r>
      <w:r w:rsidRPr="00C42AE3">
        <w:t>only need to monitor this line. However, all devices have frequency limits, above which data will be corrupted.</w:t>
      </w:r>
    </w:p>
    <w:p w:rsidR="00C42AE3" w:rsidRPr="00C42AE3" w:rsidRDefault="00C42AE3" w:rsidP="00C42AE3"/>
    <w:p w:rsidR="00C42AE3" w:rsidRDefault="00C42AE3" w:rsidP="00C42AE3">
      <w:r w:rsidRPr="00C42AE3">
        <w:t xml:space="preserve">To add more slave devices to the line, just connect the device to </w:t>
      </w:r>
      <w:r w:rsidR="00C5185E">
        <w:t>the SCK, MISO, and MOSI lines. However, keep in mind that each device</w:t>
      </w:r>
      <w:r w:rsidRPr="00C42AE3">
        <w:t xml:space="preserve"> needs its own CS line so it knows when it</w:t>
      </w:r>
      <w:r w:rsidR="00C5185E">
        <w:t>’</w:t>
      </w:r>
      <w:r w:rsidRPr="00C42AE3">
        <w:t>s being addressed.</w:t>
      </w:r>
    </w:p>
    <w:p w:rsidR="00C5185E" w:rsidRPr="00C42AE3" w:rsidRDefault="00C5185E" w:rsidP="00C42AE3"/>
    <w:p w:rsidR="00C42AE3" w:rsidRPr="00C42AE3" w:rsidRDefault="00C42AE3" w:rsidP="00C42AE3">
      <w:r w:rsidRPr="00C42AE3">
        <w:t>The number of bits per data transfer is usually 8, but other sizes (like 12-bit and 16-bit) also exist.</w:t>
      </w:r>
    </w:p>
    <w:p w:rsidR="00C42AE3" w:rsidRPr="00C42AE3" w:rsidRDefault="00C42AE3" w:rsidP="00C42AE3"/>
    <w:p w:rsidR="00C42AE3" w:rsidRPr="00C42AE3" w:rsidRDefault="00C42AE3" w:rsidP="00C42AE3">
      <w:r w:rsidRPr="00C42AE3">
        <w:br w:type="page"/>
      </w:r>
    </w:p>
    <w:p w:rsidR="00C42AE3" w:rsidRPr="00C42AE3" w:rsidRDefault="00C42AE3" w:rsidP="00C42AE3">
      <w:r w:rsidRPr="00C42AE3">
        <w:lastRenderedPageBreak/>
        <w:t>A SPI circuit looks like:</w:t>
      </w:r>
    </w:p>
    <w:p w:rsidR="00C42AE3" w:rsidRPr="00C42AE3" w:rsidRDefault="0060424C" w:rsidP="00C42AE3">
      <w:r>
        <w:rPr>
          <w:noProof/>
        </w:rPr>
        <w:drawing>
          <wp:inline distT="0" distB="0" distL="0" distR="0">
            <wp:extent cx="2514600" cy="2514600"/>
            <wp:effectExtent l="0" t="0" r="0" b="0"/>
            <wp:docPr id="35" name="Picture 35" descr="C:\Users\Ducky\Desktop\calsol-training\ee3\images\SPI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Ducky\Desktop\calsol-training\ee3\images\SPIDiagram.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p>
    <w:p w:rsidR="00C42AE3" w:rsidRPr="00C42AE3" w:rsidRDefault="00C42AE3" w:rsidP="00C42AE3">
      <w:r w:rsidRPr="00C42AE3">
        <w:t>Note that on the master, the CS output pins are not part of the SPI module. This is usually the case on microcontrollers - the CS pin is just a normal GPIO (general purpose input/output) pin and is controlled in software.</w:t>
      </w:r>
    </w:p>
    <w:p w:rsidR="0060424C" w:rsidRDefault="0060424C" w:rsidP="00C42AE3"/>
    <w:p w:rsidR="00C42AE3" w:rsidRPr="00C42AE3" w:rsidRDefault="00C42AE3" w:rsidP="00C42AE3">
      <w:r w:rsidRPr="00C42AE3">
        <w:t>On slave devices, however, the C</w:t>
      </w:r>
      <w:r w:rsidR="00D86BC6">
        <w:t>S pin is part of the SPI module</w:t>
      </w:r>
      <w:r w:rsidRPr="00C42AE3">
        <w:t xml:space="preserve"> as it indicates when data on the bus is intended for a particular device.</w:t>
      </w:r>
    </w:p>
    <w:p w:rsidR="00C42AE3" w:rsidRPr="00C42AE3" w:rsidRDefault="00C42AE3" w:rsidP="00C42AE3"/>
    <w:p w:rsidR="00C42AE3" w:rsidRPr="00C42AE3" w:rsidRDefault="00C42AE3" w:rsidP="00C42AE3">
      <w:r w:rsidRPr="00C42AE3">
        <w:br w:type="page"/>
      </w:r>
    </w:p>
    <w:p w:rsidR="00C42AE3" w:rsidRPr="00C42AE3" w:rsidRDefault="00C42AE3" w:rsidP="00C42AE3">
      <w:r w:rsidRPr="00C42AE3">
        <w:lastRenderedPageBreak/>
        <w:t>A SPI data transfer looks like:</w:t>
      </w:r>
    </w:p>
    <w:p w:rsidR="00C42AE3" w:rsidRPr="00C42AE3" w:rsidRDefault="00C42AE3" w:rsidP="00C42AE3">
      <w:r w:rsidRPr="00C42AE3">
        <w:t>(</w:t>
      </w:r>
      <w:proofErr w:type="gramStart"/>
      <w:r w:rsidRPr="00C42AE3">
        <w:t>note</w:t>
      </w:r>
      <w:proofErr w:type="gramEnd"/>
      <w:r w:rsidRPr="00C42AE3">
        <w:t>: settings are clock low when idle and data changed on falling edge, also known as mode 0, 0)</w:t>
      </w:r>
    </w:p>
    <w:p w:rsidR="00D86BC6" w:rsidRDefault="00D86BC6" w:rsidP="00C42AE3">
      <w:r>
        <w:rPr>
          <w:noProof/>
        </w:rPr>
        <w:drawing>
          <wp:inline distT="0" distB="0" distL="0" distR="0">
            <wp:extent cx="5971032" cy="2715768"/>
            <wp:effectExtent l="0" t="0" r="0" b="8890"/>
            <wp:docPr id="36" name="Picture 36" descr="C:\Users\Ducky\Desktop\calsol-training\ee3\images\WaveformDigitalS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Ducky\Desktop\calsol-training\ee3\images\WaveformDigitalSPI.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71032" cy="2715768"/>
                    </a:xfrm>
                    <a:prstGeom prst="rect">
                      <a:avLst/>
                    </a:prstGeom>
                    <a:noFill/>
                    <a:ln>
                      <a:noFill/>
                    </a:ln>
                  </pic:spPr>
                </pic:pic>
              </a:graphicData>
            </a:graphic>
          </wp:inline>
        </w:drawing>
      </w:r>
    </w:p>
    <w:p w:rsidR="005228D9" w:rsidRDefault="00C42AE3" w:rsidP="00C42AE3">
      <w:r w:rsidRPr="00C42AE3">
        <w:t>You may see some new data symbols here</w:t>
      </w:r>
      <w:r w:rsidR="005228D9">
        <w:t>:</w:t>
      </w:r>
    </w:p>
    <w:p w:rsidR="005228D9" w:rsidRDefault="00C42AE3" w:rsidP="005228D9">
      <w:pPr>
        <w:pStyle w:val="ListParagraph"/>
        <w:numPr>
          <w:ilvl w:val="0"/>
          <w:numId w:val="9"/>
        </w:numPr>
      </w:pPr>
      <w:r w:rsidRPr="005228D9">
        <w:rPr>
          <w:b/>
        </w:rPr>
        <w:t>X</w:t>
      </w:r>
      <w:r w:rsidRPr="00C42AE3">
        <w:t xml:space="preserve"> m</w:t>
      </w:r>
      <w:r w:rsidR="005228D9">
        <w:t>eans an indeterminate value</w:t>
      </w:r>
    </w:p>
    <w:p w:rsidR="00C42AE3" w:rsidRPr="00C42AE3" w:rsidRDefault="00C42AE3" w:rsidP="005228D9">
      <w:pPr>
        <w:pStyle w:val="ListParagraph"/>
        <w:numPr>
          <w:ilvl w:val="0"/>
          <w:numId w:val="9"/>
        </w:numPr>
      </w:pPr>
      <w:r w:rsidRPr="005228D9">
        <w:rPr>
          <w:b/>
        </w:rPr>
        <w:t>Z</w:t>
      </w:r>
      <w:r w:rsidRPr="00C42AE3">
        <w:t xml:space="preserve"> means a floating value - the line is </w:t>
      </w:r>
      <w:proofErr w:type="gramStart"/>
      <w:r w:rsidRPr="00C42AE3">
        <w:t>neither pulled high or</w:t>
      </w:r>
      <w:proofErr w:type="gramEnd"/>
      <w:r w:rsidRPr="00C42AE3">
        <w:t xml:space="preserve"> low. The Z stands for high-Z, or high-impedance.</w:t>
      </w:r>
    </w:p>
    <w:p w:rsidR="005228D9" w:rsidRDefault="005228D9" w:rsidP="00C42AE3"/>
    <w:p w:rsidR="00C42AE3" w:rsidRPr="00C42AE3" w:rsidRDefault="00C42AE3" w:rsidP="00C42AE3">
      <w:r w:rsidRPr="00C42AE3">
        <w:t>At the beginning, the master pulls CS low, selecting the slave device. At this point, the slave device actively drives the MOSI pin.</w:t>
      </w:r>
    </w:p>
    <w:p w:rsidR="006F74D2" w:rsidRPr="00C42AE3" w:rsidRDefault="00C42AE3" w:rsidP="00C42AE3">
      <w:r w:rsidRPr="00C42AE3">
        <w:t xml:space="preserve">Then, the master starts sending clocks (pulses on the SCK line). In this mode, data is </w:t>
      </w:r>
      <w:r w:rsidR="005228D9">
        <w:t>read</w:t>
      </w:r>
      <w:r w:rsidRPr="00C42AE3">
        <w:t xml:space="preserve"> from the line every rising edge (</w:t>
      </w:r>
      <w:r w:rsidRPr="005228D9">
        <w:rPr>
          <w:color w:val="FF0000"/>
        </w:rPr>
        <w:t>red lines</w:t>
      </w:r>
      <w:r w:rsidRPr="00C42AE3">
        <w:t>), and new data (the next bit) is put on the line every falling edge (</w:t>
      </w:r>
      <w:r w:rsidRPr="005228D9">
        <w:rPr>
          <w:color w:val="00B0F0"/>
        </w:rPr>
        <w:t>blue lines</w:t>
      </w:r>
      <w:r w:rsidRPr="00C42AE3">
        <w:t>). After 8 edges, the data transfer is complete, and the master pulls CS high, deselecting the slave device.</w:t>
      </w:r>
    </w:p>
    <w:p w:rsidR="00C42AE3" w:rsidRPr="00C42AE3" w:rsidRDefault="00C42AE3" w:rsidP="00C42AE3">
      <w:r w:rsidRPr="00C42AE3">
        <w:t>Data is sent most significant byte (MSB) first, so in the diagram above the master sends the decimal digit 42.</w:t>
      </w:r>
    </w:p>
    <w:p w:rsidR="00C42AE3" w:rsidRPr="00C42AE3" w:rsidRDefault="00C42AE3" w:rsidP="00C42AE3"/>
    <w:p w:rsidR="00C42AE3" w:rsidRPr="00C42AE3" w:rsidRDefault="00C42AE3" w:rsidP="00C42AE3">
      <w:pPr>
        <w:rPr>
          <w:b/>
        </w:rPr>
      </w:pPr>
      <w:r w:rsidRPr="00C42AE3">
        <w:rPr>
          <w:b/>
        </w:rPr>
        <w:br w:type="page"/>
      </w:r>
    </w:p>
    <w:p w:rsidR="00C42AE3" w:rsidRPr="00C42AE3" w:rsidRDefault="00C42AE3" w:rsidP="0068730E">
      <w:pPr>
        <w:pStyle w:val="Heading2"/>
      </w:pPr>
      <w:bookmarkStart w:id="15" w:name="_Toc336778051"/>
      <w:r w:rsidRPr="00C42AE3">
        <w:lastRenderedPageBreak/>
        <w:t>I</w:t>
      </w:r>
      <w:r w:rsidRPr="00C42AE3">
        <w:rPr>
          <w:vertAlign w:val="superscript"/>
        </w:rPr>
        <w:t>2</w:t>
      </w:r>
      <w:r w:rsidRPr="00C42AE3">
        <w:t>C, Inter-Integrated Circuit</w:t>
      </w:r>
      <w:bookmarkEnd w:id="15"/>
    </w:p>
    <w:p w:rsidR="00C42AE3" w:rsidRDefault="00C42AE3" w:rsidP="00C42AE3">
      <w:r w:rsidRPr="00C42AE3">
        <w:t>I</w:t>
      </w:r>
      <w:r w:rsidRPr="00C42AE3">
        <w:rPr>
          <w:vertAlign w:val="superscript"/>
        </w:rPr>
        <w:t>2</w:t>
      </w:r>
      <w:r w:rsidRPr="00C42AE3">
        <w:t>C, also called "two-wire serial," is also a master/slave bus. It is also a shared bus interface, but unlike SPI, it only uses two wires, both of which are shared between slave devices.</w:t>
      </w:r>
    </w:p>
    <w:p w:rsidR="002A7A94" w:rsidRPr="00C42AE3" w:rsidRDefault="002A7A94" w:rsidP="00C42AE3"/>
    <w:p w:rsidR="00C42AE3" w:rsidRPr="00C42AE3" w:rsidRDefault="00C42AE3" w:rsidP="00C42AE3">
      <w:r w:rsidRPr="00C42AE3">
        <w:t>The two lines are SDA (serial data) and SCL (serial clock).</w:t>
      </w:r>
    </w:p>
    <w:p w:rsidR="00C42AE3" w:rsidRPr="00C42AE3" w:rsidRDefault="00C42AE3" w:rsidP="00C42AE3">
      <w:r w:rsidRPr="00C42AE3">
        <w:t xml:space="preserve">The </w:t>
      </w:r>
      <w:r w:rsidRPr="00C42AE3">
        <w:rPr>
          <w:b/>
        </w:rPr>
        <w:t>SCK line</w:t>
      </w:r>
      <w:r w:rsidRPr="00C42AE3">
        <w:t xml:space="preserve"> is a clock line just like SPI. Unlike SPI, the clock edge transition on which new data is put on the data line is defined. </w:t>
      </w:r>
      <w:r w:rsidR="006F74D2">
        <w:t>The master sends clock signals.</w:t>
      </w:r>
    </w:p>
    <w:p w:rsidR="00C42AE3" w:rsidRDefault="00C42AE3" w:rsidP="00C42AE3">
      <w:r w:rsidRPr="00C42AE3">
        <w:t xml:space="preserve">The </w:t>
      </w:r>
      <w:r w:rsidRPr="00C42AE3">
        <w:rPr>
          <w:b/>
        </w:rPr>
        <w:t>SDA line</w:t>
      </w:r>
      <w:r w:rsidRPr="00C42AE3">
        <w:t xml:space="preserve"> is a bidirectional data line. Both master and slave devices communicate on this line, and there is a more complex protocol about who communicates when.</w:t>
      </w:r>
    </w:p>
    <w:p w:rsidR="002A7A94" w:rsidRDefault="002A7A94" w:rsidP="00C42AE3"/>
    <w:p w:rsidR="002A7A94" w:rsidRDefault="002A7A94" w:rsidP="00C42AE3">
      <w:r>
        <w:t xml:space="preserve">Both lines are connected to </w:t>
      </w:r>
      <m:oMath>
        <m:sSub>
          <m:sSubPr>
            <m:ctrlPr>
              <w:rPr>
                <w:rFonts w:ascii="Cambria Math" w:hAnsi="Cambria Math"/>
                <w:i/>
              </w:rPr>
            </m:ctrlPr>
          </m:sSubPr>
          <m:e>
            <m:r>
              <w:rPr>
                <w:rFonts w:ascii="Cambria Math" w:hAnsi="Cambria Math"/>
              </w:rPr>
              <m:t>V</m:t>
            </m:r>
          </m:e>
          <m:sub>
            <m:r>
              <w:rPr>
                <w:rFonts w:ascii="Cambria Math" w:hAnsi="Cambria Math"/>
              </w:rPr>
              <m:t>CC</m:t>
            </m:r>
          </m:sub>
        </m:sSub>
      </m:oMath>
      <w:r>
        <w:rPr>
          <w:rFonts w:eastAsiaTheme="minorEastAsia"/>
        </w:rPr>
        <w:t xml:space="preserve"> through a weak pull-up resistor. When transmitting, devices modulate the line by pulling it low</w:t>
      </w:r>
      <w:r w:rsidR="00573C36">
        <w:rPr>
          <w:rFonts w:eastAsiaTheme="minorEastAsia"/>
        </w:rPr>
        <w:t xml:space="preserve"> or doing nothing</w:t>
      </w:r>
      <w:r>
        <w:rPr>
          <w:rFonts w:eastAsiaTheme="minorEastAsia"/>
        </w:rPr>
        <w:t>. In this scheme, it is impossible to have a dangerous bus conflict where two devices attempt to drive a line to opposite voltages.</w:t>
      </w:r>
    </w:p>
    <w:p w:rsidR="002A7A94" w:rsidRDefault="002A7A94" w:rsidP="00C42AE3"/>
    <w:p w:rsidR="006F74D2" w:rsidRPr="002A7A94" w:rsidRDefault="002A7A94" w:rsidP="00C42AE3">
      <w:r>
        <w:t>An I</w:t>
      </w:r>
      <w:r>
        <w:rPr>
          <w:vertAlign w:val="superscript"/>
        </w:rPr>
        <w:t>2</w:t>
      </w:r>
      <w:r>
        <w:t>C circuit looks like:</w:t>
      </w:r>
    </w:p>
    <w:p w:rsidR="002A7A94" w:rsidRDefault="002A7A94" w:rsidP="00C42AE3">
      <w:r>
        <w:rPr>
          <w:noProof/>
        </w:rPr>
        <w:drawing>
          <wp:inline distT="0" distB="0" distL="0" distR="0" wp14:anchorId="65BF1A97" wp14:editId="6F6C0E09">
            <wp:extent cx="2523744" cy="2523744"/>
            <wp:effectExtent l="0" t="0" r="0" b="0"/>
            <wp:docPr id="37" name="Picture 37" descr="C:\Users\Ducky\Desktop\calsol-training\ee3\images\I2C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Ducky\Desktop\calsol-training\ee3\images\I2CDiagram.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23744" cy="2523744"/>
                    </a:xfrm>
                    <a:prstGeom prst="rect">
                      <a:avLst/>
                    </a:prstGeom>
                    <a:noFill/>
                    <a:ln>
                      <a:noFill/>
                    </a:ln>
                  </pic:spPr>
                </pic:pic>
              </a:graphicData>
            </a:graphic>
          </wp:inline>
        </w:drawing>
      </w:r>
    </w:p>
    <w:p w:rsidR="00C42AE3" w:rsidRPr="00C42AE3" w:rsidRDefault="00C42AE3" w:rsidP="00C42AE3">
      <w:r w:rsidRPr="00C42AE3">
        <w:t>Also, since there is no chip select line per device, each device now has a 7-bit or 10-bit address. Devices are addressed at the beginning of communications, and the protocol defines this.</w:t>
      </w:r>
    </w:p>
    <w:p w:rsidR="002A7A94" w:rsidRDefault="002A7A94">
      <w:pPr>
        <w:spacing w:after="200" w:line="276" w:lineRule="auto"/>
        <w:rPr>
          <w:rFonts w:eastAsiaTheme="majorEastAsia" w:cstheme="majorBidi"/>
          <w:b/>
          <w:bCs/>
          <w:color w:val="4F81BD" w:themeColor="accent1"/>
          <w:sz w:val="30"/>
          <w:szCs w:val="26"/>
        </w:rPr>
      </w:pPr>
      <w:r>
        <w:br w:type="page"/>
      </w:r>
    </w:p>
    <w:p w:rsidR="00C42AE3" w:rsidRPr="00C42AE3" w:rsidRDefault="00C42AE3" w:rsidP="0068730E">
      <w:pPr>
        <w:pStyle w:val="Heading2"/>
      </w:pPr>
      <w:bookmarkStart w:id="16" w:name="_Toc336778052"/>
      <w:r w:rsidRPr="00C42AE3">
        <w:lastRenderedPageBreak/>
        <w:t>Other Protocols</w:t>
      </w:r>
      <w:bookmarkEnd w:id="16"/>
    </w:p>
    <w:p w:rsidR="00C42AE3" w:rsidRPr="00C42AE3" w:rsidRDefault="00C42AE3" w:rsidP="00C42AE3">
      <w:r w:rsidRPr="00C42AE3">
        <w:t>UART, SPI, I</w:t>
      </w:r>
      <w:r w:rsidRPr="00C42AE3">
        <w:rPr>
          <w:vertAlign w:val="superscript"/>
        </w:rPr>
        <w:t>2</w:t>
      </w:r>
      <w:r w:rsidRPr="00C42AE3">
        <w:t>C are the most common protocols you will encounter</w:t>
      </w:r>
      <w:r w:rsidR="00573C36">
        <w:t xml:space="preserve"> in </w:t>
      </w:r>
      <w:proofErr w:type="spellStart"/>
      <w:r w:rsidR="00573C36">
        <w:t>CalSol’s</w:t>
      </w:r>
      <w:proofErr w:type="spellEnd"/>
      <w:r w:rsidR="00573C36">
        <w:t xml:space="preserve"> boards</w:t>
      </w:r>
      <w:r w:rsidRPr="00C42AE3">
        <w:t>. Parallel is also another one, but the high pin requirement makes it less common.</w:t>
      </w:r>
    </w:p>
    <w:p w:rsidR="00C42AE3" w:rsidRPr="00C42AE3" w:rsidRDefault="006F74D2" w:rsidP="00C42AE3">
      <w:r>
        <w:t xml:space="preserve">Many other protocols exist, </w:t>
      </w:r>
      <w:r w:rsidR="00C42AE3" w:rsidRPr="00C42AE3">
        <w:t>inclu</w:t>
      </w:r>
      <w:r>
        <w:t>ding</w:t>
      </w:r>
      <w:r w:rsidR="00C42AE3" w:rsidRPr="00C42AE3">
        <w:t xml:space="preserve"> CAN (which will be covered in a future lab), USB, </w:t>
      </w:r>
      <w:proofErr w:type="spellStart"/>
      <w:r w:rsidR="00C42AE3" w:rsidRPr="00C42AE3">
        <w:t>PCIe</w:t>
      </w:r>
      <w:proofErr w:type="spellEnd"/>
      <w:r w:rsidR="00C42AE3" w:rsidRPr="00C42AE3">
        <w:t xml:space="preserve">, FireWire, and much more. </w:t>
      </w:r>
    </w:p>
    <w:p w:rsidR="00C42AE3" w:rsidRPr="00C42AE3" w:rsidRDefault="00C42AE3" w:rsidP="0068730E">
      <w:pPr>
        <w:pStyle w:val="Heading2"/>
      </w:pPr>
      <w:bookmarkStart w:id="17" w:name="_Toc336778053"/>
      <w:r w:rsidRPr="00C42AE3">
        <w:t>Higher Levels</w:t>
      </w:r>
      <w:bookmarkEnd w:id="17"/>
    </w:p>
    <w:p w:rsidR="00C42AE3" w:rsidRPr="00C42AE3" w:rsidRDefault="00C42AE3" w:rsidP="00C42AE3">
      <w:r w:rsidRPr="00C42AE3">
        <w:t>The above protocols only define how data is exchanged, and not the meaning of the data exchanged. That is one abstraction level higher, and</w:t>
      </w:r>
      <w:r w:rsidR="00C63944">
        <w:t xml:space="preserve"> is</w:t>
      </w:r>
      <w:r w:rsidRPr="00C42AE3">
        <w:t xml:space="preserve"> not covered by the standards.</w:t>
      </w:r>
    </w:p>
    <w:p w:rsidR="00C42AE3" w:rsidRPr="00C42AE3" w:rsidRDefault="00C42AE3" w:rsidP="00C42AE3">
      <w:r w:rsidRPr="00C42AE3">
        <w:t>For slave devices which communicate through one of</w:t>
      </w:r>
      <w:r w:rsidR="00F10D48">
        <w:t xml:space="preserve"> these standards, the specifics</w:t>
      </w:r>
      <w:r w:rsidRPr="00C42AE3">
        <w:t xml:space="preserve"> </w:t>
      </w:r>
      <w:r w:rsidR="00F10D48">
        <w:t>are</w:t>
      </w:r>
      <w:r w:rsidRPr="00C42AE3">
        <w:t xml:space="preserve"> usually well documented</w:t>
      </w:r>
      <w:r w:rsidR="001F5DBE">
        <w:t xml:space="preserve"> in the chip’s datasheet</w:t>
      </w:r>
      <w:r w:rsidRPr="00C42AE3">
        <w:t xml:space="preserve"> so that you can implement an interface with them.</w:t>
      </w:r>
    </w:p>
    <w:p w:rsidR="00C42AE3" w:rsidRPr="00C42AE3" w:rsidRDefault="00C42AE3" w:rsidP="00995E4A">
      <w:pPr>
        <w:pStyle w:val="Heading2"/>
      </w:pPr>
      <w:bookmarkStart w:id="18" w:name="_Toc336778054"/>
      <w:r w:rsidRPr="00C42AE3">
        <w:t xml:space="preserve">On an </w:t>
      </w:r>
      <w:proofErr w:type="spellStart"/>
      <w:r w:rsidRPr="00C42AE3">
        <w:t>Arduino</w:t>
      </w:r>
      <w:bookmarkEnd w:id="18"/>
      <w:proofErr w:type="spellEnd"/>
    </w:p>
    <w:p w:rsidR="00C42AE3" w:rsidRDefault="00C42AE3" w:rsidP="00C42AE3">
      <w:proofErr w:type="spellStart"/>
      <w:r w:rsidRPr="00C42AE3">
        <w:t>Arduinos</w:t>
      </w:r>
      <w:proofErr w:type="spellEnd"/>
      <w:r w:rsidRPr="00C42AE3">
        <w:t xml:space="preserve"> (and most other microcontrollers) have modules built-in to communicating through UART, SPI, and I</w:t>
      </w:r>
      <w:r w:rsidRPr="00C42AE3">
        <w:rPr>
          <w:vertAlign w:val="superscript"/>
        </w:rPr>
        <w:t>2</w:t>
      </w:r>
      <w:r w:rsidRPr="00C42AE3">
        <w:t>C. Typically, you only deal with transmitting or receiving an entire data word, and won't have to worry about the fine details of when a bit changes.</w:t>
      </w:r>
    </w:p>
    <w:p w:rsidR="00FE0273" w:rsidRPr="00C42AE3" w:rsidRDefault="00FE0273" w:rsidP="00C42AE3"/>
    <w:p w:rsidR="008C18A2" w:rsidRDefault="001C3906">
      <w:pPr>
        <w:spacing w:after="200" w:line="276" w:lineRule="auto"/>
      </w:pPr>
      <w:r>
        <w:t>In this lab, you will work with UART and SPI communications.</w:t>
      </w:r>
      <w:r w:rsidR="008C18A2">
        <w:br w:type="page"/>
      </w:r>
    </w:p>
    <w:p w:rsidR="003D6D14" w:rsidRPr="003D6D14" w:rsidRDefault="003D6D14" w:rsidP="003D6D14">
      <w:pPr>
        <w:pStyle w:val="Heading1"/>
      </w:pPr>
      <w:bookmarkStart w:id="19" w:name="_Toc336778055"/>
      <w:r w:rsidRPr="003D6D14">
        <w:lastRenderedPageBreak/>
        <w:t>Lab 0: Warm-up, Computer-</w:t>
      </w:r>
      <w:proofErr w:type="spellStart"/>
      <w:r w:rsidRPr="003D6D14">
        <w:t>Arduino</w:t>
      </w:r>
      <w:proofErr w:type="spellEnd"/>
      <w:r w:rsidRPr="003D6D14">
        <w:t xml:space="preserve"> UART</w:t>
      </w:r>
      <w:bookmarkEnd w:id="19"/>
    </w:p>
    <w:p w:rsidR="003D6D14" w:rsidRPr="003D6D14" w:rsidRDefault="003D6D14" w:rsidP="003D6D14">
      <w:pPr>
        <w:numPr>
          <w:ilvl w:val="0"/>
          <w:numId w:val="3"/>
        </w:numPr>
      </w:pPr>
      <w:r w:rsidRPr="003D6D14">
        <w:t>Set up your hardware as follows:</w:t>
      </w:r>
    </w:p>
    <w:p w:rsidR="003D6D14" w:rsidRPr="003D6D14" w:rsidRDefault="003D6D14" w:rsidP="003D6D14">
      <w:pPr>
        <w:numPr>
          <w:ilvl w:val="1"/>
          <w:numId w:val="3"/>
        </w:numPr>
      </w:pPr>
      <w:r w:rsidRPr="003D6D14">
        <w:t>Connect LEDs to Pin 9 and Pin 10. Make sure you have a 330 ohm resistor in series with them - otherwise you might kill the LED.</w:t>
      </w:r>
    </w:p>
    <w:p w:rsidR="003D6D14" w:rsidRPr="003D6D14" w:rsidRDefault="003D6D14" w:rsidP="003D6D14">
      <w:pPr>
        <w:numPr>
          <w:ilvl w:val="1"/>
          <w:numId w:val="3"/>
        </w:numPr>
      </w:pPr>
      <w:r w:rsidRPr="003D6D14">
        <w:t>Connect a switch to Pin 2 such that the pin is low when the button is pressed.</w:t>
      </w:r>
    </w:p>
    <w:p w:rsidR="003D6D14" w:rsidRPr="003D6D14" w:rsidRDefault="003D6D14" w:rsidP="003D6D14">
      <w:pPr>
        <w:numPr>
          <w:ilvl w:val="1"/>
          <w:numId w:val="3"/>
        </w:numPr>
      </w:pPr>
      <w:r w:rsidRPr="003D6D14">
        <w:t>Connect the potentiometer (set up as a voltage divider between the positive supply and ground) to Analog Input 0.</w:t>
      </w:r>
    </w:p>
    <w:p w:rsidR="003D6D14" w:rsidRPr="003D6D14" w:rsidRDefault="003D6D14" w:rsidP="00AC526A">
      <w:pPr>
        <w:numPr>
          <w:ilvl w:val="0"/>
          <w:numId w:val="3"/>
        </w:numPr>
      </w:pPr>
      <w:r w:rsidRPr="003D6D14">
        <w:t xml:space="preserve">Deploy the following piece of code onto your </w:t>
      </w:r>
      <w:proofErr w:type="spellStart"/>
      <w:r w:rsidRPr="003D6D14">
        <w:t>Arduino</w:t>
      </w:r>
      <w:proofErr w:type="spellEnd"/>
      <w:r w:rsidRPr="003D6D14">
        <w:t>.</w:t>
      </w:r>
    </w:p>
    <w:p w:rsidR="003D6D14" w:rsidRPr="003D6D14" w:rsidRDefault="003D6D14" w:rsidP="003D6D14">
      <w:pPr>
        <w:pStyle w:val="Heading2"/>
      </w:pPr>
      <w:bookmarkStart w:id="20" w:name="_Toc336778056"/>
      <w:r w:rsidRPr="003D6D14">
        <w:t>Circuit Schematic:</w:t>
      </w:r>
      <w:bookmarkEnd w:id="20"/>
    </w:p>
    <w:p w:rsidR="003D6D14" w:rsidRPr="003D6D14" w:rsidRDefault="003D6D14" w:rsidP="003D6D14">
      <w:r w:rsidRPr="003D6D14">
        <w:rPr>
          <w:noProof/>
        </w:rPr>
        <w:drawing>
          <wp:inline distT="0" distB="0" distL="0" distR="0" wp14:anchorId="73F63A54" wp14:editId="4828AC8A">
            <wp:extent cx="4752000" cy="2376000"/>
            <wp:effectExtent l="19050" t="0" r="0" b="0"/>
            <wp:docPr id="26" name="Picture 26" descr="C:\Users\Ducky\Dropbox\10 CalSol Impulse - Electronics\Training Documents\EE3\Lab0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ucky\Dropbox\10 CalSol Impulse - Electronics\Training Documents\EE3\Lab0Circuit.png"/>
                    <pic:cNvPicPr>
                      <a:picLocks noChangeAspect="1" noChangeArrowheads="1"/>
                    </pic:cNvPicPr>
                  </pic:nvPicPr>
                  <pic:blipFill>
                    <a:blip r:embed="rId25" cstate="print"/>
                    <a:srcRect/>
                    <a:stretch>
                      <a:fillRect/>
                    </a:stretch>
                  </pic:blipFill>
                  <pic:spPr bwMode="auto">
                    <a:xfrm>
                      <a:off x="0" y="0"/>
                      <a:ext cx="4752000" cy="2376000"/>
                    </a:xfrm>
                    <a:prstGeom prst="rect">
                      <a:avLst/>
                    </a:prstGeom>
                    <a:noFill/>
                    <a:ln w="9525">
                      <a:noFill/>
                      <a:miter lim="800000"/>
                      <a:headEnd/>
                      <a:tailEnd/>
                    </a:ln>
                  </pic:spPr>
                </pic:pic>
              </a:graphicData>
            </a:graphic>
          </wp:inline>
        </w:drawing>
      </w:r>
    </w:p>
    <w:p w:rsidR="003D6D14" w:rsidRDefault="003D6D14" w:rsidP="003D6D14">
      <w:r>
        <w:t xml:space="preserve">If you need a reminder of how </w:t>
      </w:r>
      <w:r w:rsidR="00506C57">
        <w:t>breadboards or other components are connected internally, check the diagrams in the parts list near the beginning of the document.</w:t>
      </w:r>
    </w:p>
    <w:p w:rsidR="00FE0273" w:rsidRDefault="00FE0273" w:rsidP="003D6D14"/>
    <w:p w:rsidR="003D6D14" w:rsidRPr="003D6D14" w:rsidRDefault="003D6D14" w:rsidP="003D6D14">
      <w:r w:rsidRPr="003D6D14">
        <w:t>Make sure you connect all the +5V power lines and the ground lines together.</w:t>
      </w:r>
      <w:r w:rsidR="00FE0273">
        <w:t xml:space="preserve"> It is recommended that you use the terminal strips on</w:t>
      </w:r>
      <w:r w:rsidR="00025198">
        <w:t xml:space="preserve"> the side of</w:t>
      </w:r>
      <w:r w:rsidR="00FE0273">
        <w:t xml:space="preserve"> your breadboard for </w:t>
      </w:r>
      <w:r w:rsidR="00FE4BCD">
        <w:t>these</w:t>
      </w:r>
      <w:r w:rsidR="00FE0273">
        <w:t>.</w:t>
      </w:r>
    </w:p>
    <w:p w:rsidR="003D6D14" w:rsidRPr="003D6D14" w:rsidRDefault="003D6D14" w:rsidP="003D6D14"/>
    <w:p w:rsidR="003D6D14" w:rsidRPr="003D6D14" w:rsidRDefault="003D6D14" w:rsidP="003D6D14">
      <w:pPr>
        <w:rPr>
          <w:b/>
        </w:rPr>
      </w:pPr>
      <w:r w:rsidRPr="003D6D14">
        <w:rPr>
          <w:b/>
        </w:rPr>
        <w:br w:type="page"/>
      </w:r>
    </w:p>
    <w:p w:rsidR="003D6D14" w:rsidRPr="00573214" w:rsidRDefault="003D6D14" w:rsidP="003D6D14">
      <w:pPr>
        <w:rPr>
          <w:b/>
        </w:rPr>
      </w:pPr>
      <w:r w:rsidRPr="00573214">
        <w:rPr>
          <w:b/>
        </w:rPr>
        <w:lastRenderedPageBreak/>
        <w:t xml:space="preserve">Code: </w:t>
      </w:r>
      <w:r w:rsidR="00573214" w:rsidRPr="00573214">
        <w:rPr>
          <w:b/>
        </w:rPr>
        <w:t>ee</w:t>
      </w:r>
      <w:r w:rsidRPr="00573214">
        <w:rPr>
          <w:b/>
        </w:rPr>
        <w:t>3_00.pde</w:t>
      </w:r>
    </w:p>
    <w:p w:rsidR="003D6D14" w:rsidRPr="003D6D14" w:rsidRDefault="003D6D14" w:rsidP="003D6D14">
      <w:r w:rsidRPr="003D6D14">
        <w:rPr>
          <w:noProof/>
        </w:rPr>
        <mc:AlternateContent>
          <mc:Choice Requires="wps">
            <w:drawing>
              <wp:inline distT="0" distB="0" distL="0" distR="0">
                <wp:extent cx="5029200" cy="5978106"/>
                <wp:effectExtent l="0" t="0" r="19050" b="20955"/>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5978106"/>
                        </a:xfrm>
                        <a:prstGeom prst="rect">
                          <a:avLst/>
                        </a:prstGeom>
                        <a:solidFill>
                          <a:srgbClr val="FFFFFF"/>
                        </a:solidFill>
                        <a:ln w="9525">
                          <a:solidFill>
                            <a:srgbClr val="000000"/>
                          </a:solidFill>
                          <a:miter lim="800000"/>
                          <a:headEnd/>
                          <a:tailEnd/>
                        </a:ln>
                      </wps:spPr>
                      <wps:txbx>
                        <w:txbxContent>
                          <w:p w:rsidR="00D06CCB" w:rsidRPr="00063306" w:rsidRDefault="00D06CCB" w:rsidP="00573214">
                            <w:pPr>
                              <w:autoSpaceDE w:val="0"/>
                              <w:autoSpaceDN w:val="0"/>
                              <w:adjustRightInd w:val="0"/>
                              <w:rPr>
                                <w:rFonts w:ascii="Courier New" w:hAnsi="Courier New" w:cs="Courier New"/>
                                <w:color w:val="000000"/>
                                <w:sz w:val="18"/>
                                <w:szCs w:val="18"/>
                                <w:highlight w:val="white"/>
                              </w:rPr>
                            </w:pPr>
                            <w:proofErr w:type="spellStart"/>
                            <w:proofErr w:type="gramStart"/>
                            <w:r w:rsidRPr="00063306">
                              <w:rPr>
                                <w:rFonts w:ascii="Courier New" w:hAnsi="Courier New" w:cs="Courier New"/>
                                <w:color w:val="8000FF"/>
                                <w:sz w:val="18"/>
                                <w:szCs w:val="18"/>
                                <w:highlight w:val="white"/>
                              </w:rPr>
                              <w:t>int</w:t>
                            </w:r>
                            <w:proofErr w:type="spellEnd"/>
                            <w:proofErr w:type="gramEnd"/>
                            <w:r w:rsidRPr="00063306">
                              <w:rPr>
                                <w:rFonts w:ascii="Courier New" w:hAnsi="Courier New" w:cs="Courier New"/>
                                <w:color w:val="000000"/>
                                <w:sz w:val="18"/>
                                <w:szCs w:val="18"/>
                                <w:highlight w:val="white"/>
                              </w:rPr>
                              <w:t xml:space="preserve"> led1Pin </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color w:val="FF8000"/>
                                <w:sz w:val="18"/>
                                <w:szCs w:val="18"/>
                                <w:highlight w:val="white"/>
                              </w:rPr>
                              <w:t>9</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proofErr w:type="spellStart"/>
                            <w:proofErr w:type="gramStart"/>
                            <w:r w:rsidRPr="00063306">
                              <w:rPr>
                                <w:rFonts w:ascii="Courier New" w:hAnsi="Courier New" w:cs="Courier New"/>
                                <w:color w:val="8000FF"/>
                                <w:sz w:val="18"/>
                                <w:szCs w:val="18"/>
                                <w:highlight w:val="white"/>
                              </w:rPr>
                              <w:t>int</w:t>
                            </w:r>
                            <w:proofErr w:type="spellEnd"/>
                            <w:proofErr w:type="gramEnd"/>
                            <w:r w:rsidRPr="00063306">
                              <w:rPr>
                                <w:rFonts w:ascii="Courier New" w:hAnsi="Courier New" w:cs="Courier New"/>
                                <w:color w:val="000000"/>
                                <w:sz w:val="18"/>
                                <w:szCs w:val="18"/>
                                <w:highlight w:val="white"/>
                              </w:rPr>
                              <w:t xml:space="preserve"> led2Pin </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color w:val="FF8000"/>
                                <w:sz w:val="18"/>
                                <w:szCs w:val="18"/>
                                <w:highlight w:val="white"/>
                              </w:rPr>
                              <w:t>10</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proofErr w:type="spellStart"/>
                            <w:proofErr w:type="gramStart"/>
                            <w:r w:rsidRPr="00063306">
                              <w:rPr>
                                <w:rFonts w:ascii="Courier New" w:hAnsi="Courier New" w:cs="Courier New"/>
                                <w:color w:val="8000FF"/>
                                <w:sz w:val="18"/>
                                <w:szCs w:val="18"/>
                                <w:highlight w:val="white"/>
                              </w:rPr>
                              <w:t>int</w:t>
                            </w:r>
                            <w:proofErr w:type="spellEnd"/>
                            <w:proofErr w:type="gramEnd"/>
                            <w:r w:rsidRPr="00063306">
                              <w:rPr>
                                <w:rFonts w:ascii="Courier New" w:hAnsi="Courier New" w:cs="Courier New"/>
                                <w:color w:val="000000"/>
                                <w:sz w:val="18"/>
                                <w:szCs w:val="18"/>
                                <w:highlight w:val="white"/>
                              </w:rPr>
                              <w:t xml:space="preserve"> </w:t>
                            </w:r>
                            <w:proofErr w:type="spellStart"/>
                            <w:r w:rsidRPr="00063306">
                              <w:rPr>
                                <w:rFonts w:ascii="Courier New" w:hAnsi="Courier New" w:cs="Courier New"/>
                                <w:color w:val="000000"/>
                                <w:sz w:val="18"/>
                                <w:szCs w:val="18"/>
                                <w:highlight w:val="white"/>
                              </w:rPr>
                              <w:t>switchPin</w:t>
                            </w:r>
                            <w:proofErr w:type="spellEnd"/>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color w:val="FF8000"/>
                                <w:sz w:val="18"/>
                                <w:szCs w:val="18"/>
                                <w:highlight w:val="white"/>
                              </w:rPr>
                              <w:t>2</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proofErr w:type="spellStart"/>
                            <w:proofErr w:type="gramStart"/>
                            <w:r w:rsidRPr="00063306">
                              <w:rPr>
                                <w:rFonts w:ascii="Courier New" w:hAnsi="Courier New" w:cs="Courier New"/>
                                <w:color w:val="8000FF"/>
                                <w:sz w:val="18"/>
                                <w:szCs w:val="18"/>
                                <w:highlight w:val="white"/>
                              </w:rPr>
                              <w:t>int</w:t>
                            </w:r>
                            <w:proofErr w:type="spellEnd"/>
                            <w:proofErr w:type="gramEnd"/>
                            <w:r w:rsidRPr="00063306">
                              <w:rPr>
                                <w:rFonts w:ascii="Courier New" w:hAnsi="Courier New" w:cs="Courier New"/>
                                <w:color w:val="000000"/>
                                <w:sz w:val="18"/>
                                <w:szCs w:val="18"/>
                                <w:highlight w:val="white"/>
                              </w:rPr>
                              <w:t xml:space="preserve"> </w:t>
                            </w:r>
                            <w:proofErr w:type="spellStart"/>
                            <w:r w:rsidRPr="00063306">
                              <w:rPr>
                                <w:rFonts w:ascii="Courier New" w:hAnsi="Courier New" w:cs="Courier New"/>
                                <w:color w:val="000000"/>
                                <w:sz w:val="18"/>
                                <w:szCs w:val="18"/>
                                <w:highlight w:val="white"/>
                              </w:rPr>
                              <w:t>potPin</w:t>
                            </w:r>
                            <w:proofErr w:type="spellEnd"/>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Pr>
                                <w:rFonts w:ascii="Courier New" w:hAnsi="Courier New" w:cs="Courier New"/>
                                <w:color w:val="FF8000"/>
                                <w:sz w:val="18"/>
                                <w:szCs w:val="18"/>
                                <w:highlight w:val="white"/>
                              </w:rPr>
                              <w:t>0</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proofErr w:type="gramStart"/>
                            <w:r w:rsidRPr="00063306">
                              <w:rPr>
                                <w:rFonts w:ascii="Courier New" w:hAnsi="Courier New" w:cs="Courier New"/>
                                <w:color w:val="8000FF"/>
                                <w:sz w:val="18"/>
                                <w:szCs w:val="18"/>
                                <w:highlight w:val="white"/>
                              </w:rPr>
                              <w:t>void</w:t>
                            </w:r>
                            <w:proofErr w:type="gramEnd"/>
                            <w:r w:rsidRPr="00063306">
                              <w:rPr>
                                <w:rFonts w:ascii="Courier New" w:hAnsi="Courier New" w:cs="Courier New"/>
                                <w:color w:val="000000"/>
                                <w:sz w:val="18"/>
                                <w:szCs w:val="18"/>
                                <w:highlight w:val="white"/>
                              </w:rPr>
                              <w:t xml:space="preserve"> setup</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spellStart"/>
                            <w:proofErr w:type="gramStart"/>
                            <w:r w:rsidRPr="00063306">
                              <w:rPr>
                                <w:rFonts w:ascii="Courier New" w:hAnsi="Courier New" w:cs="Courier New"/>
                                <w:color w:val="000000"/>
                                <w:sz w:val="18"/>
                                <w:szCs w:val="18"/>
                                <w:highlight w:val="white"/>
                              </w:rPr>
                              <w:t>Serial</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begin</w:t>
                            </w:r>
                            <w:proofErr w:type="spellEnd"/>
                            <w:r w:rsidRPr="00063306">
                              <w:rPr>
                                <w:rFonts w:ascii="Courier New" w:hAnsi="Courier New" w:cs="Courier New"/>
                                <w:b/>
                                <w:bCs/>
                                <w:color w:val="000080"/>
                                <w:sz w:val="18"/>
                                <w:szCs w:val="18"/>
                                <w:highlight w:val="white"/>
                              </w:rPr>
                              <w:t>(</w:t>
                            </w:r>
                            <w:proofErr w:type="gramEnd"/>
                            <w:r w:rsidRPr="00063306">
                              <w:rPr>
                                <w:rFonts w:ascii="Courier New" w:hAnsi="Courier New" w:cs="Courier New"/>
                                <w:color w:val="FF8000"/>
                                <w:sz w:val="18"/>
                                <w:szCs w:val="18"/>
                                <w:highlight w:val="white"/>
                              </w:rPr>
                              <w:t>9600</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spellStart"/>
                            <w:proofErr w:type="gramStart"/>
                            <w:r w:rsidRPr="00063306">
                              <w:rPr>
                                <w:rFonts w:ascii="Courier New" w:hAnsi="Courier New" w:cs="Courier New"/>
                                <w:color w:val="000000"/>
                                <w:sz w:val="18"/>
                                <w:szCs w:val="18"/>
                                <w:highlight w:val="white"/>
                              </w:rPr>
                              <w:t>pinMode</w:t>
                            </w:r>
                            <w:proofErr w:type="spellEnd"/>
                            <w:r w:rsidRPr="00063306">
                              <w:rPr>
                                <w:rFonts w:ascii="Courier New" w:hAnsi="Courier New" w:cs="Courier New"/>
                                <w:b/>
                                <w:bCs/>
                                <w:color w:val="000080"/>
                                <w:sz w:val="18"/>
                                <w:szCs w:val="18"/>
                                <w:highlight w:val="white"/>
                              </w:rPr>
                              <w:t>(</w:t>
                            </w:r>
                            <w:proofErr w:type="gramEnd"/>
                            <w:r w:rsidRPr="00063306">
                              <w:rPr>
                                <w:rFonts w:ascii="Courier New" w:hAnsi="Courier New" w:cs="Courier New"/>
                                <w:color w:val="000000"/>
                                <w:sz w:val="18"/>
                                <w:szCs w:val="18"/>
                                <w:highlight w:val="white"/>
                              </w:rPr>
                              <w:t>led1Pin</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OUTPUT</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spellStart"/>
                            <w:proofErr w:type="gramStart"/>
                            <w:r w:rsidRPr="00063306">
                              <w:rPr>
                                <w:rFonts w:ascii="Courier New" w:hAnsi="Courier New" w:cs="Courier New"/>
                                <w:color w:val="000000"/>
                                <w:sz w:val="18"/>
                                <w:szCs w:val="18"/>
                                <w:highlight w:val="white"/>
                              </w:rPr>
                              <w:t>pinMode</w:t>
                            </w:r>
                            <w:proofErr w:type="spellEnd"/>
                            <w:r w:rsidRPr="00063306">
                              <w:rPr>
                                <w:rFonts w:ascii="Courier New" w:hAnsi="Courier New" w:cs="Courier New"/>
                                <w:b/>
                                <w:bCs/>
                                <w:color w:val="000080"/>
                                <w:sz w:val="18"/>
                                <w:szCs w:val="18"/>
                                <w:highlight w:val="white"/>
                              </w:rPr>
                              <w:t>(</w:t>
                            </w:r>
                            <w:proofErr w:type="gramEnd"/>
                            <w:r w:rsidRPr="00063306">
                              <w:rPr>
                                <w:rFonts w:ascii="Courier New" w:hAnsi="Courier New" w:cs="Courier New"/>
                                <w:color w:val="000000"/>
                                <w:sz w:val="18"/>
                                <w:szCs w:val="18"/>
                                <w:highlight w:val="white"/>
                              </w:rPr>
                              <w:t>led2Pin</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OUTPUT</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spellStart"/>
                            <w:proofErr w:type="gramStart"/>
                            <w:r w:rsidRPr="00063306">
                              <w:rPr>
                                <w:rFonts w:ascii="Courier New" w:hAnsi="Courier New" w:cs="Courier New"/>
                                <w:color w:val="000000"/>
                                <w:sz w:val="18"/>
                                <w:szCs w:val="18"/>
                                <w:highlight w:val="white"/>
                              </w:rPr>
                              <w:t>pinMode</w:t>
                            </w:r>
                            <w:proofErr w:type="spellEnd"/>
                            <w:r w:rsidRPr="00063306">
                              <w:rPr>
                                <w:rFonts w:ascii="Courier New" w:hAnsi="Courier New" w:cs="Courier New"/>
                                <w:b/>
                                <w:bCs/>
                                <w:color w:val="000080"/>
                                <w:sz w:val="18"/>
                                <w:szCs w:val="18"/>
                                <w:highlight w:val="white"/>
                              </w:rPr>
                              <w:t>(</w:t>
                            </w:r>
                            <w:proofErr w:type="spellStart"/>
                            <w:proofErr w:type="gramEnd"/>
                            <w:r w:rsidRPr="00063306">
                              <w:rPr>
                                <w:rFonts w:ascii="Courier New" w:hAnsi="Courier New" w:cs="Courier New"/>
                                <w:color w:val="000000"/>
                                <w:sz w:val="18"/>
                                <w:szCs w:val="18"/>
                                <w:highlight w:val="white"/>
                              </w:rPr>
                              <w:t>switchPin</w:t>
                            </w:r>
                            <w:proofErr w:type="spellEnd"/>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INPUT</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spellStart"/>
                            <w:proofErr w:type="gramStart"/>
                            <w:r w:rsidRPr="00063306">
                              <w:rPr>
                                <w:rFonts w:ascii="Courier New" w:hAnsi="Courier New" w:cs="Courier New"/>
                                <w:color w:val="000000"/>
                                <w:sz w:val="18"/>
                                <w:szCs w:val="18"/>
                                <w:highlight w:val="white"/>
                              </w:rPr>
                              <w:t>digitalWrite</w:t>
                            </w:r>
                            <w:proofErr w:type="spellEnd"/>
                            <w:r w:rsidRPr="00063306">
                              <w:rPr>
                                <w:rFonts w:ascii="Courier New" w:hAnsi="Courier New" w:cs="Courier New"/>
                                <w:b/>
                                <w:bCs/>
                                <w:color w:val="000080"/>
                                <w:sz w:val="18"/>
                                <w:szCs w:val="18"/>
                                <w:highlight w:val="white"/>
                              </w:rPr>
                              <w:t>(</w:t>
                            </w:r>
                            <w:proofErr w:type="spellStart"/>
                            <w:proofErr w:type="gramEnd"/>
                            <w:r w:rsidRPr="00063306">
                              <w:rPr>
                                <w:rFonts w:ascii="Courier New" w:hAnsi="Courier New" w:cs="Courier New"/>
                                <w:color w:val="000000"/>
                                <w:sz w:val="18"/>
                                <w:szCs w:val="18"/>
                                <w:highlight w:val="white"/>
                              </w:rPr>
                              <w:t>switchPin</w:t>
                            </w:r>
                            <w:proofErr w:type="spellEnd"/>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color w:val="FF8000"/>
                                <w:sz w:val="18"/>
                                <w:szCs w:val="18"/>
                                <w:highlight w:val="white"/>
                              </w:rPr>
                              <w:t>1</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proofErr w:type="gramStart"/>
                            <w:r w:rsidRPr="00063306">
                              <w:rPr>
                                <w:rFonts w:ascii="Courier New" w:hAnsi="Courier New" w:cs="Courier New"/>
                                <w:color w:val="8000FF"/>
                                <w:sz w:val="18"/>
                                <w:szCs w:val="18"/>
                                <w:highlight w:val="white"/>
                              </w:rPr>
                              <w:t>void</w:t>
                            </w:r>
                            <w:proofErr w:type="gramEnd"/>
                            <w:r w:rsidRPr="00063306">
                              <w:rPr>
                                <w:rFonts w:ascii="Courier New" w:hAnsi="Courier New" w:cs="Courier New"/>
                                <w:color w:val="000000"/>
                                <w:sz w:val="18"/>
                                <w:szCs w:val="18"/>
                                <w:highlight w:val="white"/>
                              </w:rPr>
                              <w:t xml:space="preserve"> loop</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gramStart"/>
                            <w:r w:rsidRPr="00063306">
                              <w:rPr>
                                <w:rFonts w:ascii="Courier New" w:hAnsi="Courier New" w:cs="Courier New"/>
                                <w:color w:val="8000FF"/>
                                <w:sz w:val="18"/>
                                <w:szCs w:val="18"/>
                                <w:highlight w:val="white"/>
                              </w:rPr>
                              <w:t>static</w:t>
                            </w:r>
                            <w:proofErr w:type="gramEnd"/>
                            <w:r w:rsidRPr="00063306">
                              <w:rPr>
                                <w:rFonts w:ascii="Courier New" w:hAnsi="Courier New" w:cs="Courier New"/>
                                <w:color w:val="000000"/>
                                <w:sz w:val="18"/>
                                <w:szCs w:val="18"/>
                                <w:highlight w:val="white"/>
                              </w:rPr>
                              <w:t xml:space="preserve"> </w:t>
                            </w:r>
                            <w:proofErr w:type="spellStart"/>
                            <w:r w:rsidRPr="00063306">
                              <w:rPr>
                                <w:rFonts w:ascii="Courier New" w:hAnsi="Courier New" w:cs="Courier New"/>
                                <w:color w:val="8000FF"/>
                                <w:sz w:val="18"/>
                                <w:szCs w:val="18"/>
                                <w:highlight w:val="white"/>
                              </w:rPr>
                              <w:t>int</w:t>
                            </w:r>
                            <w:proofErr w:type="spellEnd"/>
                            <w:r w:rsidRPr="00063306">
                              <w:rPr>
                                <w:rFonts w:ascii="Courier New" w:hAnsi="Courier New" w:cs="Courier New"/>
                                <w:color w:val="000000"/>
                                <w:sz w:val="18"/>
                                <w:szCs w:val="18"/>
                                <w:highlight w:val="white"/>
                              </w:rPr>
                              <w:t xml:space="preserve"> led1Val </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color w:val="FF8000"/>
                                <w:sz w:val="18"/>
                                <w:szCs w:val="18"/>
                                <w:highlight w:val="white"/>
                              </w:rPr>
                              <w:t>0</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gramStart"/>
                            <w:r w:rsidRPr="00063306">
                              <w:rPr>
                                <w:rFonts w:ascii="Courier New" w:hAnsi="Courier New" w:cs="Courier New"/>
                                <w:color w:val="8000FF"/>
                                <w:sz w:val="18"/>
                                <w:szCs w:val="18"/>
                                <w:highlight w:val="white"/>
                              </w:rPr>
                              <w:t>static</w:t>
                            </w:r>
                            <w:proofErr w:type="gramEnd"/>
                            <w:r w:rsidRPr="00063306">
                              <w:rPr>
                                <w:rFonts w:ascii="Courier New" w:hAnsi="Courier New" w:cs="Courier New"/>
                                <w:color w:val="000000"/>
                                <w:sz w:val="18"/>
                                <w:szCs w:val="18"/>
                                <w:highlight w:val="white"/>
                              </w:rPr>
                              <w:t xml:space="preserve"> </w:t>
                            </w:r>
                            <w:proofErr w:type="spellStart"/>
                            <w:r w:rsidRPr="00063306">
                              <w:rPr>
                                <w:rFonts w:ascii="Courier New" w:hAnsi="Courier New" w:cs="Courier New"/>
                                <w:color w:val="8000FF"/>
                                <w:sz w:val="18"/>
                                <w:szCs w:val="18"/>
                                <w:highlight w:val="white"/>
                              </w:rPr>
                              <w:t>int</w:t>
                            </w:r>
                            <w:proofErr w:type="spellEnd"/>
                            <w:r w:rsidRPr="00063306">
                              <w:rPr>
                                <w:rFonts w:ascii="Courier New" w:hAnsi="Courier New" w:cs="Courier New"/>
                                <w:color w:val="000000"/>
                                <w:sz w:val="18"/>
                                <w:szCs w:val="18"/>
                                <w:highlight w:val="white"/>
                              </w:rPr>
                              <w:t xml:space="preserve"> led2Val </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color w:val="FF8000"/>
                                <w:sz w:val="18"/>
                                <w:szCs w:val="18"/>
                                <w:highlight w:val="white"/>
                              </w:rPr>
                              <w:t>0</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gramStart"/>
                            <w:r w:rsidRPr="00063306">
                              <w:rPr>
                                <w:rFonts w:ascii="Courier New" w:hAnsi="Courier New" w:cs="Courier New"/>
                                <w:b/>
                                <w:bCs/>
                                <w:color w:val="0000FF"/>
                                <w:sz w:val="18"/>
                                <w:szCs w:val="18"/>
                                <w:highlight w:val="white"/>
                              </w:rPr>
                              <w:t>if</w:t>
                            </w:r>
                            <w:proofErr w:type="gramEnd"/>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roofErr w:type="spellStart"/>
                            <w:r w:rsidRPr="00063306">
                              <w:rPr>
                                <w:rFonts w:ascii="Courier New" w:hAnsi="Courier New" w:cs="Courier New"/>
                                <w:color w:val="000000"/>
                                <w:sz w:val="18"/>
                                <w:szCs w:val="18"/>
                                <w:highlight w:val="white"/>
                              </w:rPr>
                              <w:t>digitalRead</w:t>
                            </w:r>
                            <w:proofErr w:type="spellEnd"/>
                            <w:r w:rsidRPr="00063306">
                              <w:rPr>
                                <w:rFonts w:ascii="Courier New" w:hAnsi="Courier New" w:cs="Courier New"/>
                                <w:b/>
                                <w:bCs/>
                                <w:color w:val="000080"/>
                                <w:sz w:val="18"/>
                                <w:szCs w:val="18"/>
                                <w:highlight w:val="white"/>
                              </w:rPr>
                              <w:t>(</w:t>
                            </w:r>
                            <w:proofErr w:type="spellStart"/>
                            <w:r w:rsidRPr="00063306">
                              <w:rPr>
                                <w:rFonts w:ascii="Courier New" w:hAnsi="Courier New" w:cs="Courier New"/>
                                <w:color w:val="000000"/>
                                <w:sz w:val="18"/>
                                <w:szCs w:val="18"/>
                                <w:highlight w:val="white"/>
                              </w:rPr>
                              <w:t>switchPin</w:t>
                            </w:r>
                            <w:proofErr w:type="spellEnd"/>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spellStart"/>
                            <w:proofErr w:type="gramStart"/>
                            <w:r w:rsidRPr="00063306">
                              <w:rPr>
                                <w:rFonts w:ascii="Courier New" w:hAnsi="Courier New" w:cs="Courier New"/>
                                <w:color w:val="000000"/>
                                <w:sz w:val="18"/>
                                <w:szCs w:val="18"/>
                                <w:highlight w:val="white"/>
                              </w:rPr>
                              <w:t>Serial</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print</w:t>
                            </w:r>
                            <w:proofErr w:type="spellEnd"/>
                            <w:r w:rsidRPr="00063306">
                              <w:rPr>
                                <w:rFonts w:ascii="Courier New" w:hAnsi="Courier New" w:cs="Courier New"/>
                                <w:b/>
                                <w:bCs/>
                                <w:color w:val="000080"/>
                                <w:sz w:val="18"/>
                                <w:szCs w:val="18"/>
                                <w:highlight w:val="white"/>
                              </w:rPr>
                              <w:t>(</w:t>
                            </w:r>
                            <w:proofErr w:type="gramEnd"/>
                            <w:r w:rsidRPr="00063306">
                              <w:rPr>
                                <w:rFonts w:ascii="Courier New" w:hAnsi="Courier New" w:cs="Courier New"/>
                                <w:color w:val="808080"/>
                                <w:sz w:val="18"/>
                                <w:szCs w:val="18"/>
                                <w:highlight w:val="white"/>
                              </w:rPr>
                              <w:t>"1"</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gramStart"/>
                            <w:r w:rsidRPr="00063306">
                              <w:rPr>
                                <w:rFonts w:ascii="Courier New" w:hAnsi="Courier New" w:cs="Courier New"/>
                                <w:color w:val="000000"/>
                                <w:sz w:val="18"/>
                                <w:szCs w:val="18"/>
                                <w:highlight w:val="white"/>
                              </w:rPr>
                              <w:t>delay</w:t>
                            </w:r>
                            <w:r w:rsidRPr="00063306">
                              <w:rPr>
                                <w:rFonts w:ascii="Courier New" w:hAnsi="Courier New" w:cs="Courier New"/>
                                <w:b/>
                                <w:bCs/>
                                <w:color w:val="000080"/>
                                <w:sz w:val="18"/>
                                <w:szCs w:val="18"/>
                                <w:highlight w:val="white"/>
                              </w:rPr>
                              <w:t>(</w:t>
                            </w:r>
                            <w:proofErr w:type="gramEnd"/>
                            <w:r w:rsidRPr="00063306">
                              <w:rPr>
                                <w:rFonts w:ascii="Courier New" w:hAnsi="Courier New" w:cs="Courier New"/>
                                <w:color w:val="FF8000"/>
                                <w:sz w:val="18"/>
                                <w:szCs w:val="18"/>
                                <w:highlight w:val="white"/>
                              </w:rPr>
                              <w:t>250</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gramStart"/>
                            <w:r w:rsidRPr="00063306">
                              <w:rPr>
                                <w:rFonts w:ascii="Courier New" w:hAnsi="Courier New" w:cs="Courier New"/>
                                <w:b/>
                                <w:bCs/>
                                <w:color w:val="0000FF"/>
                                <w:sz w:val="18"/>
                                <w:szCs w:val="18"/>
                                <w:highlight w:val="white"/>
                              </w:rPr>
                              <w:t>while</w:t>
                            </w:r>
                            <w:proofErr w:type="gramEnd"/>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roofErr w:type="spellStart"/>
                            <w:r w:rsidRPr="00063306">
                              <w:rPr>
                                <w:rFonts w:ascii="Courier New" w:hAnsi="Courier New" w:cs="Courier New"/>
                                <w:color w:val="000000"/>
                                <w:sz w:val="18"/>
                                <w:szCs w:val="18"/>
                                <w:highlight w:val="white"/>
                              </w:rPr>
                              <w:t>digitalRead</w:t>
                            </w:r>
                            <w:proofErr w:type="spellEnd"/>
                            <w:r w:rsidRPr="00063306">
                              <w:rPr>
                                <w:rFonts w:ascii="Courier New" w:hAnsi="Courier New" w:cs="Courier New"/>
                                <w:b/>
                                <w:bCs/>
                                <w:color w:val="000080"/>
                                <w:sz w:val="18"/>
                                <w:szCs w:val="18"/>
                                <w:highlight w:val="white"/>
                              </w:rPr>
                              <w:t>(</w:t>
                            </w:r>
                            <w:proofErr w:type="spellStart"/>
                            <w:r w:rsidRPr="00063306">
                              <w:rPr>
                                <w:rFonts w:ascii="Courier New" w:hAnsi="Courier New" w:cs="Courier New"/>
                                <w:color w:val="000000"/>
                                <w:sz w:val="18"/>
                                <w:szCs w:val="18"/>
                                <w:highlight w:val="white"/>
                              </w:rPr>
                              <w:t>switchPin</w:t>
                            </w:r>
                            <w:proofErr w:type="spellEnd"/>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gramStart"/>
                            <w:r w:rsidRPr="00063306">
                              <w:rPr>
                                <w:rFonts w:ascii="Courier New" w:hAnsi="Courier New" w:cs="Courier New"/>
                                <w:color w:val="000000"/>
                                <w:sz w:val="18"/>
                                <w:szCs w:val="18"/>
                                <w:highlight w:val="white"/>
                              </w:rPr>
                              <w:t>delay</w:t>
                            </w:r>
                            <w:r w:rsidRPr="00063306">
                              <w:rPr>
                                <w:rFonts w:ascii="Courier New" w:hAnsi="Courier New" w:cs="Courier New"/>
                                <w:b/>
                                <w:bCs/>
                                <w:color w:val="000080"/>
                                <w:sz w:val="18"/>
                                <w:szCs w:val="18"/>
                                <w:highlight w:val="white"/>
                              </w:rPr>
                              <w:t>(</w:t>
                            </w:r>
                            <w:proofErr w:type="gramEnd"/>
                            <w:r w:rsidRPr="00063306">
                              <w:rPr>
                                <w:rFonts w:ascii="Courier New" w:hAnsi="Courier New" w:cs="Courier New"/>
                                <w:color w:val="FF8000"/>
                                <w:sz w:val="18"/>
                                <w:szCs w:val="18"/>
                                <w:highlight w:val="white"/>
                              </w:rPr>
                              <w:t>250</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gramStart"/>
                            <w:r w:rsidRPr="00063306">
                              <w:rPr>
                                <w:rFonts w:ascii="Courier New" w:hAnsi="Courier New" w:cs="Courier New"/>
                                <w:b/>
                                <w:bCs/>
                                <w:color w:val="0000FF"/>
                                <w:sz w:val="18"/>
                                <w:szCs w:val="18"/>
                                <w:highlight w:val="white"/>
                              </w:rPr>
                              <w:t>while</w:t>
                            </w:r>
                            <w:proofErr w:type="gramEnd"/>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roofErr w:type="spellStart"/>
                            <w:r w:rsidRPr="00063306">
                              <w:rPr>
                                <w:rFonts w:ascii="Courier New" w:hAnsi="Courier New" w:cs="Courier New"/>
                                <w:color w:val="000000"/>
                                <w:sz w:val="18"/>
                                <w:szCs w:val="18"/>
                                <w:highlight w:val="white"/>
                              </w:rPr>
                              <w:t>Serial</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available</w:t>
                            </w:r>
                            <w:proofErr w:type="spellEnd"/>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&gt;</w:t>
                            </w:r>
                            <w:r w:rsidRPr="00063306">
                              <w:rPr>
                                <w:rFonts w:ascii="Courier New" w:hAnsi="Courier New" w:cs="Courier New"/>
                                <w:color w:val="000000"/>
                                <w:sz w:val="18"/>
                                <w:szCs w:val="18"/>
                                <w:highlight w:val="white"/>
                              </w:rPr>
                              <w:t xml:space="preserve"> </w:t>
                            </w:r>
                            <w:r w:rsidRPr="00063306">
                              <w:rPr>
                                <w:rFonts w:ascii="Courier New" w:hAnsi="Courier New" w:cs="Courier New"/>
                                <w:color w:val="FF8000"/>
                                <w:sz w:val="18"/>
                                <w:szCs w:val="18"/>
                                <w:highlight w:val="white"/>
                              </w:rPr>
                              <w:t>0</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gramStart"/>
                            <w:r w:rsidRPr="00063306">
                              <w:rPr>
                                <w:rFonts w:ascii="Courier New" w:hAnsi="Courier New" w:cs="Courier New"/>
                                <w:color w:val="8000FF"/>
                                <w:sz w:val="18"/>
                                <w:szCs w:val="18"/>
                                <w:highlight w:val="white"/>
                              </w:rPr>
                              <w:t>char</w:t>
                            </w:r>
                            <w:proofErr w:type="gramEnd"/>
                            <w:r w:rsidRPr="00063306">
                              <w:rPr>
                                <w:rFonts w:ascii="Courier New" w:hAnsi="Courier New" w:cs="Courier New"/>
                                <w:color w:val="000000"/>
                                <w:sz w:val="18"/>
                                <w:szCs w:val="18"/>
                                <w:highlight w:val="white"/>
                              </w:rPr>
                              <w:t xml:space="preserve"> </w:t>
                            </w:r>
                            <w:proofErr w:type="spellStart"/>
                            <w:r w:rsidRPr="00063306">
                              <w:rPr>
                                <w:rFonts w:ascii="Courier New" w:hAnsi="Courier New" w:cs="Courier New"/>
                                <w:color w:val="000000"/>
                                <w:sz w:val="18"/>
                                <w:szCs w:val="18"/>
                                <w:highlight w:val="white"/>
                              </w:rPr>
                              <w:t>inByte</w:t>
                            </w:r>
                            <w:proofErr w:type="spellEnd"/>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proofErr w:type="spellStart"/>
                            <w:r w:rsidRPr="00063306">
                              <w:rPr>
                                <w:rFonts w:ascii="Courier New" w:hAnsi="Courier New" w:cs="Courier New"/>
                                <w:color w:val="000000"/>
                                <w:sz w:val="18"/>
                                <w:szCs w:val="18"/>
                                <w:highlight w:val="white"/>
                              </w:rPr>
                              <w:t>Serial</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read</w:t>
                            </w:r>
                            <w:proofErr w:type="spellEnd"/>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gramStart"/>
                            <w:r w:rsidRPr="00063306">
                              <w:rPr>
                                <w:rFonts w:ascii="Courier New" w:hAnsi="Courier New" w:cs="Courier New"/>
                                <w:b/>
                                <w:bCs/>
                                <w:color w:val="0000FF"/>
                                <w:sz w:val="18"/>
                                <w:szCs w:val="18"/>
                                <w:highlight w:val="white"/>
                              </w:rPr>
                              <w:t>if</w:t>
                            </w:r>
                            <w:proofErr w:type="gramEnd"/>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roofErr w:type="spellStart"/>
                            <w:r w:rsidRPr="00063306">
                              <w:rPr>
                                <w:rFonts w:ascii="Courier New" w:hAnsi="Courier New" w:cs="Courier New"/>
                                <w:color w:val="000000"/>
                                <w:sz w:val="18"/>
                                <w:szCs w:val="18"/>
                                <w:highlight w:val="white"/>
                              </w:rPr>
                              <w:t>inByte</w:t>
                            </w:r>
                            <w:proofErr w:type="spellEnd"/>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color w:val="808080"/>
                                <w:sz w:val="18"/>
                                <w:szCs w:val="18"/>
                                <w:highlight w:val="white"/>
                              </w:rPr>
                              <w:t>'1'</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led1Val </w:t>
                            </w:r>
                            <w:proofErr w:type="gramStart"/>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roofErr w:type="gramEnd"/>
                            <w:r w:rsidRPr="00063306">
                              <w:rPr>
                                <w:rFonts w:ascii="Courier New" w:hAnsi="Courier New" w:cs="Courier New"/>
                                <w:color w:val="000000"/>
                                <w:sz w:val="18"/>
                                <w:szCs w:val="18"/>
                                <w:highlight w:val="white"/>
                              </w:rPr>
                              <w:t>led1Val</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FF"/>
                                <w:sz w:val="18"/>
                                <w:szCs w:val="18"/>
                                <w:highlight w:val="white"/>
                              </w:rPr>
                              <w:t>else</w:t>
                            </w: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FF"/>
                                <w:sz w:val="18"/>
                                <w:szCs w:val="18"/>
                                <w:highlight w:val="white"/>
                              </w:rPr>
                              <w:t>if</w:t>
                            </w: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roofErr w:type="spellStart"/>
                            <w:r w:rsidRPr="00063306">
                              <w:rPr>
                                <w:rFonts w:ascii="Courier New" w:hAnsi="Courier New" w:cs="Courier New"/>
                                <w:color w:val="000000"/>
                                <w:sz w:val="18"/>
                                <w:szCs w:val="18"/>
                                <w:highlight w:val="white"/>
                              </w:rPr>
                              <w:t>inByte</w:t>
                            </w:r>
                            <w:proofErr w:type="spellEnd"/>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color w:val="808080"/>
                                <w:sz w:val="18"/>
                                <w:szCs w:val="18"/>
                                <w:highlight w:val="white"/>
                              </w:rPr>
                              <w:t>'2'</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led2Val </w:t>
                            </w:r>
                            <w:proofErr w:type="gramStart"/>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roofErr w:type="gramEnd"/>
                            <w:r w:rsidRPr="00063306">
                              <w:rPr>
                                <w:rFonts w:ascii="Courier New" w:hAnsi="Courier New" w:cs="Courier New"/>
                                <w:color w:val="000000"/>
                                <w:sz w:val="18"/>
                                <w:szCs w:val="18"/>
                                <w:highlight w:val="white"/>
                              </w:rPr>
                              <w:t>led2Val</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FF"/>
                                <w:sz w:val="18"/>
                                <w:szCs w:val="18"/>
                                <w:highlight w:val="white"/>
                              </w:rPr>
                              <w:t>else</w:t>
                            </w: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led1Val </w:t>
                            </w:r>
                            <w:proofErr w:type="gramStart"/>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roofErr w:type="gramEnd"/>
                            <w:r w:rsidRPr="00063306">
                              <w:rPr>
                                <w:rFonts w:ascii="Courier New" w:hAnsi="Courier New" w:cs="Courier New"/>
                                <w:color w:val="000000"/>
                                <w:sz w:val="18"/>
                                <w:szCs w:val="18"/>
                                <w:highlight w:val="white"/>
                              </w:rPr>
                              <w:t>led1Val</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led2Val </w:t>
                            </w:r>
                            <w:proofErr w:type="gramStart"/>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roofErr w:type="gramEnd"/>
                            <w:r w:rsidRPr="00063306">
                              <w:rPr>
                                <w:rFonts w:ascii="Courier New" w:hAnsi="Courier New" w:cs="Courier New"/>
                                <w:color w:val="000000"/>
                                <w:sz w:val="18"/>
                                <w:szCs w:val="18"/>
                                <w:highlight w:val="white"/>
                              </w:rPr>
                              <w:t>led2Val</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spellStart"/>
                            <w:proofErr w:type="gramStart"/>
                            <w:r w:rsidRPr="00063306">
                              <w:rPr>
                                <w:rFonts w:ascii="Courier New" w:hAnsi="Courier New" w:cs="Courier New"/>
                                <w:color w:val="000000"/>
                                <w:sz w:val="18"/>
                                <w:szCs w:val="18"/>
                                <w:highlight w:val="white"/>
                              </w:rPr>
                              <w:t>digitalWrite</w:t>
                            </w:r>
                            <w:proofErr w:type="spellEnd"/>
                            <w:r w:rsidRPr="00063306">
                              <w:rPr>
                                <w:rFonts w:ascii="Courier New" w:hAnsi="Courier New" w:cs="Courier New"/>
                                <w:b/>
                                <w:bCs/>
                                <w:color w:val="000080"/>
                                <w:sz w:val="18"/>
                                <w:szCs w:val="18"/>
                                <w:highlight w:val="white"/>
                              </w:rPr>
                              <w:t>(</w:t>
                            </w:r>
                            <w:proofErr w:type="gramEnd"/>
                            <w:r w:rsidRPr="00063306">
                              <w:rPr>
                                <w:rFonts w:ascii="Courier New" w:hAnsi="Courier New" w:cs="Courier New"/>
                                <w:color w:val="000000"/>
                                <w:sz w:val="18"/>
                                <w:szCs w:val="18"/>
                                <w:highlight w:val="white"/>
                              </w:rPr>
                              <w:t>led1Pin</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led1Val</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spellStart"/>
                            <w:proofErr w:type="gramStart"/>
                            <w:r w:rsidRPr="00063306">
                              <w:rPr>
                                <w:rFonts w:ascii="Courier New" w:hAnsi="Courier New" w:cs="Courier New"/>
                                <w:color w:val="000000"/>
                                <w:sz w:val="18"/>
                                <w:szCs w:val="18"/>
                                <w:highlight w:val="white"/>
                              </w:rPr>
                              <w:t>digitalWrite</w:t>
                            </w:r>
                            <w:proofErr w:type="spellEnd"/>
                            <w:r w:rsidRPr="00063306">
                              <w:rPr>
                                <w:rFonts w:ascii="Courier New" w:hAnsi="Courier New" w:cs="Courier New"/>
                                <w:b/>
                                <w:bCs/>
                                <w:color w:val="000080"/>
                                <w:sz w:val="18"/>
                                <w:szCs w:val="18"/>
                                <w:highlight w:val="white"/>
                              </w:rPr>
                              <w:t>(</w:t>
                            </w:r>
                            <w:proofErr w:type="gramEnd"/>
                            <w:r w:rsidRPr="00063306">
                              <w:rPr>
                                <w:rFonts w:ascii="Courier New" w:hAnsi="Courier New" w:cs="Courier New"/>
                                <w:color w:val="000000"/>
                                <w:sz w:val="18"/>
                                <w:szCs w:val="18"/>
                                <w:highlight w:val="white"/>
                              </w:rPr>
                              <w:t>led2Pin</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led2Val</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b/>
                                <w:bCs/>
                                <w:color w:val="000080"/>
                                <w:sz w:val="18"/>
                                <w:szCs w:val="18"/>
                                <w:highlight w:val="white"/>
                              </w:rPr>
                              <w:t>}</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33" o:spid="_x0000_s1026" type="#_x0000_t202" style="width:396pt;height:47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">
                <v:textbox style="mso-fit-shape-to-text:t">
                  <w:txbxContent>
                    <w:p w:rsidR="00D06CCB" w:rsidRPr="00063306" w:rsidRDefault="00D06CCB" w:rsidP="00573214">
                      <w:pPr>
                        <w:autoSpaceDE w:val="0"/>
                        <w:autoSpaceDN w:val="0"/>
                        <w:adjustRightInd w:val="0"/>
                        <w:rPr>
                          <w:rFonts w:ascii="Courier New" w:hAnsi="Courier New" w:cs="Courier New"/>
                          <w:color w:val="000000"/>
                          <w:sz w:val="18"/>
                          <w:szCs w:val="18"/>
                          <w:highlight w:val="white"/>
                        </w:rPr>
                      </w:pPr>
                      <w:proofErr w:type="spellStart"/>
                      <w:proofErr w:type="gramStart"/>
                      <w:r w:rsidRPr="00063306">
                        <w:rPr>
                          <w:rFonts w:ascii="Courier New" w:hAnsi="Courier New" w:cs="Courier New"/>
                          <w:color w:val="8000FF"/>
                          <w:sz w:val="18"/>
                          <w:szCs w:val="18"/>
                          <w:highlight w:val="white"/>
                        </w:rPr>
                        <w:t>int</w:t>
                      </w:r>
                      <w:proofErr w:type="spellEnd"/>
                      <w:proofErr w:type="gramEnd"/>
                      <w:r w:rsidRPr="00063306">
                        <w:rPr>
                          <w:rFonts w:ascii="Courier New" w:hAnsi="Courier New" w:cs="Courier New"/>
                          <w:color w:val="000000"/>
                          <w:sz w:val="18"/>
                          <w:szCs w:val="18"/>
                          <w:highlight w:val="white"/>
                        </w:rPr>
                        <w:t xml:space="preserve"> led1Pin </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color w:val="FF8000"/>
                          <w:sz w:val="18"/>
                          <w:szCs w:val="18"/>
                          <w:highlight w:val="white"/>
                        </w:rPr>
                        <w:t>9</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proofErr w:type="spellStart"/>
                      <w:proofErr w:type="gramStart"/>
                      <w:r w:rsidRPr="00063306">
                        <w:rPr>
                          <w:rFonts w:ascii="Courier New" w:hAnsi="Courier New" w:cs="Courier New"/>
                          <w:color w:val="8000FF"/>
                          <w:sz w:val="18"/>
                          <w:szCs w:val="18"/>
                          <w:highlight w:val="white"/>
                        </w:rPr>
                        <w:t>int</w:t>
                      </w:r>
                      <w:proofErr w:type="spellEnd"/>
                      <w:proofErr w:type="gramEnd"/>
                      <w:r w:rsidRPr="00063306">
                        <w:rPr>
                          <w:rFonts w:ascii="Courier New" w:hAnsi="Courier New" w:cs="Courier New"/>
                          <w:color w:val="000000"/>
                          <w:sz w:val="18"/>
                          <w:szCs w:val="18"/>
                          <w:highlight w:val="white"/>
                        </w:rPr>
                        <w:t xml:space="preserve"> led2Pin </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color w:val="FF8000"/>
                          <w:sz w:val="18"/>
                          <w:szCs w:val="18"/>
                          <w:highlight w:val="white"/>
                        </w:rPr>
                        <w:t>10</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proofErr w:type="spellStart"/>
                      <w:proofErr w:type="gramStart"/>
                      <w:r w:rsidRPr="00063306">
                        <w:rPr>
                          <w:rFonts w:ascii="Courier New" w:hAnsi="Courier New" w:cs="Courier New"/>
                          <w:color w:val="8000FF"/>
                          <w:sz w:val="18"/>
                          <w:szCs w:val="18"/>
                          <w:highlight w:val="white"/>
                        </w:rPr>
                        <w:t>int</w:t>
                      </w:r>
                      <w:proofErr w:type="spellEnd"/>
                      <w:proofErr w:type="gramEnd"/>
                      <w:r w:rsidRPr="00063306">
                        <w:rPr>
                          <w:rFonts w:ascii="Courier New" w:hAnsi="Courier New" w:cs="Courier New"/>
                          <w:color w:val="000000"/>
                          <w:sz w:val="18"/>
                          <w:szCs w:val="18"/>
                          <w:highlight w:val="white"/>
                        </w:rPr>
                        <w:t xml:space="preserve"> </w:t>
                      </w:r>
                      <w:proofErr w:type="spellStart"/>
                      <w:r w:rsidRPr="00063306">
                        <w:rPr>
                          <w:rFonts w:ascii="Courier New" w:hAnsi="Courier New" w:cs="Courier New"/>
                          <w:color w:val="000000"/>
                          <w:sz w:val="18"/>
                          <w:szCs w:val="18"/>
                          <w:highlight w:val="white"/>
                        </w:rPr>
                        <w:t>switchPin</w:t>
                      </w:r>
                      <w:proofErr w:type="spellEnd"/>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color w:val="FF8000"/>
                          <w:sz w:val="18"/>
                          <w:szCs w:val="18"/>
                          <w:highlight w:val="white"/>
                        </w:rPr>
                        <w:t>2</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proofErr w:type="spellStart"/>
                      <w:proofErr w:type="gramStart"/>
                      <w:r w:rsidRPr="00063306">
                        <w:rPr>
                          <w:rFonts w:ascii="Courier New" w:hAnsi="Courier New" w:cs="Courier New"/>
                          <w:color w:val="8000FF"/>
                          <w:sz w:val="18"/>
                          <w:szCs w:val="18"/>
                          <w:highlight w:val="white"/>
                        </w:rPr>
                        <w:t>int</w:t>
                      </w:r>
                      <w:proofErr w:type="spellEnd"/>
                      <w:proofErr w:type="gramEnd"/>
                      <w:r w:rsidRPr="00063306">
                        <w:rPr>
                          <w:rFonts w:ascii="Courier New" w:hAnsi="Courier New" w:cs="Courier New"/>
                          <w:color w:val="000000"/>
                          <w:sz w:val="18"/>
                          <w:szCs w:val="18"/>
                          <w:highlight w:val="white"/>
                        </w:rPr>
                        <w:t xml:space="preserve"> </w:t>
                      </w:r>
                      <w:proofErr w:type="spellStart"/>
                      <w:r w:rsidRPr="00063306">
                        <w:rPr>
                          <w:rFonts w:ascii="Courier New" w:hAnsi="Courier New" w:cs="Courier New"/>
                          <w:color w:val="000000"/>
                          <w:sz w:val="18"/>
                          <w:szCs w:val="18"/>
                          <w:highlight w:val="white"/>
                        </w:rPr>
                        <w:t>potPin</w:t>
                      </w:r>
                      <w:proofErr w:type="spellEnd"/>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Pr>
                          <w:rFonts w:ascii="Courier New" w:hAnsi="Courier New" w:cs="Courier New"/>
                          <w:color w:val="FF8000"/>
                          <w:sz w:val="18"/>
                          <w:szCs w:val="18"/>
                          <w:highlight w:val="white"/>
                        </w:rPr>
                        <w:t>0</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proofErr w:type="gramStart"/>
                      <w:r w:rsidRPr="00063306">
                        <w:rPr>
                          <w:rFonts w:ascii="Courier New" w:hAnsi="Courier New" w:cs="Courier New"/>
                          <w:color w:val="8000FF"/>
                          <w:sz w:val="18"/>
                          <w:szCs w:val="18"/>
                          <w:highlight w:val="white"/>
                        </w:rPr>
                        <w:t>void</w:t>
                      </w:r>
                      <w:proofErr w:type="gramEnd"/>
                      <w:r w:rsidRPr="00063306">
                        <w:rPr>
                          <w:rFonts w:ascii="Courier New" w:hAnsi="Courier New" w:cs="Courier New"/>
                          <w:color w:val="000000"/>
                          <w:sz w:val="18"/>
                          <w:szCs w:val="18"/>
                          <w:highlight w:val="white"/>
                        </w:rPr>
                        <w:t xml:space="preserve"> setup</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spellStart"/>
                      <w:proofErr w:type="gramStart"/>
                      <w:r w:rsidRPr="00063306">
                        <w:rPr>
                          <w:rFonts w:ascii="Courier New" w:hAnsi="Courier New" w:cs="Courier New"/>
                          <w:color w:val="000000"/>
                          <w:sz w:val="18"/>
                          <w:szCs w:val="18"/>
                          <w:highlight w:val="white"/>
                        </w:rPr>
                        <w:t>Serial</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begin</w:t>
                      </w:r>
                      <w:proofErr w:type="spellEnd"/>
                      <w:r w:rsidRPr="00063306">
                        <w:rPr>
                          <w:rFonts w:ascii="Courier New" w:hAnsi="Courier New" w:cs="Courier New"/>
                          <w:b/>
                          <w:bCs/>
                          <w:color w:val="000080"/>
                          <w:sz w:val="18"/>
                          <w:szCs w:val="18"/>
                          <w:highlight w:val="white"/>
                        </w:rPr>
                        <w:t>(</w:t>
                      </w:r>
                      <w:proofErr w:type="gramEnd"/>
                      <w:r w:rsidRPr="00063306">
                        <w:rPr>
                          <w:rFonts w:ascii="Courier New" w:hAnsi="Courier New" w:cs="Courier New"/>
                          <w:color w:val="FF8000"/>
                          <w:sz w:val="18"/>
                          <w:szCs w:val="18"/>
                          <w:highlight w:val="white"/>
                        </w:rPr>
                        <w:t>9600</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spellStart"/>
                      <w:proofErr w:type="gramStart"/>
                      <w:r w:rsidRPr="00063306">
                        <w:rPr>
                          <w:rFonts w:ascii="Courier New" w:hAnsi="Courier New" w:cs="Courier New"/>
                          <w:color w:val="000000"/>
                          <w:sz w:val="18"/>
                          <w:szCs w:val="18"/>
                          <w:highlight w:val="white"/>
                        </w:rPr>
                        <w:t>pinMode</w:t>
                      </w:r>
                      <w:proofErr w:type="spellEnd"/>
                      <w:r w:rsidRPr="00063306">
                        <w:rPr>
                          <w:rFonts w:ascii="Courier New" w:hAnsi="Courier New" w:cs="Courier New"/>
                          <w:b/>
                          <w:bCs/>
                          <w:color w:val="000080"/>
                          <w:sz w:val="18"/>
                          <w:szCs w:val="18"/>
                          <w:highlight w:val="white"/>
                        </w:rPr>
                        <w:t>(</w:t>
                      </w:r>
                      <w:proofErr w:type="gramEnd"/>
                      <w:r w:rsidRPr="00063306">
                        <w:rPr>
                          <w:rFonts w:ascii="Courier New" w:hAnsi="Courier New" w:cs="Courier New"/>
                          <w:color w:val="000000"/>
                          <w:sz w:val="18"/>
                          <w:szCs w:val="18"/>
                          <w:highlight w:val="white"/>
                        </w:rPr>
                        <w:t>led1Pin</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OUTPUT</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spellStart"/>
                      <w:proofErr w:type="gramStart"/>
                      <w:r w:rsidRPr="00063306">
                        <w:rPr>
                          <w:rFonts w:ascii="Courier New" w:hAnsi="Courier New" w:cs="Courier New"/>
                          <w:color w:val="000000"/>
                          <w:sz w:val="18"/>
                          <w:szCs w:val="18"/>
                          <w:highlight w:val="white"/>
                        </w:rPr>
                        <w:t>pinMode</w:t>
                      </w:r>
                      <w:proofErr w:type="spellEnd"/>
                      <w:r w:rsidRPr="00063306">
                        <w:rPr>
                          <w:rFonts w:ascii="Courier New" w:hAnsi="Courier New" w:cs="Courier New"/>
                          <w:b/>
                          <w:bCs/>
                          <w:color w:val="000080"/>
                          <w:sz w:val="18"/>
                          <w:szCs w:val="18"/>
                          <w:highlight w:val="white"/>
                        </w:rPr>
                        <w:t>(</w:t>
                      </w:r>
                      <w:proofErr w:type="gramEnd"/>
                      <w:r w:rsidRPr="00063306">
                        <w:rPr>
                          <w:rFonts w:ascii="Courier New" w:hAnsi="Courier New" w:cs="Courier New"/>
                          <w:color w:val="000000"/>
                          <w:sz w:val="18"/>
                          <w:szCs w:val="18"/>
                          <w:highlight w:val="white"/>
                        </w:rPr>
                        <w:t>led2Pin</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OUTPUT</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spellStart"/>
                      <w:proofErr w:type="gramStart"/>
                      <w:r w:rsidRPr="00063306">
                        <w:rPr>
                          <w:rFonts w:ascii="Courier New" w:hAnsi="Courier New" w:cs="Courier New"/>
                          <w:color w:val="000000"/>
                          <w:sz w:val="18"/>
                          <w:szCs w:val="18"/>
                          <w:highlight w:val="white"/>
                        </w:rPr>
                        <w:t>pinMode</w:t>
                      </w:r>
                      <w:proofErr w:type="spellEnd"/>
                      <w:r w:rsidRPr="00063306">
                        <w:rPr>
                          <w:rFonts w:ascii="Courier New" w:hAnsi="Courier New" w:cs="Courier New"/>
                          <w:b/>
                          <w:bCs/>
                          <w:color w:val="000080"/>
                          <w:sz w:val="18"/>
                          <w:szCs w:val="18"/>
                          <w:highlight w:val="white"/>
                        </w:rPr>
                        <w:t>(</w:t>
                      </w:r>
                      <w:proofErr w:type="spellStart"/>
                      <w:proofErr w:type="gramEnd"/>
                      <w:r w:rsidRPr="00063306">
                        <w:rPr>
                          <w:rFonts w:ascii="Courier New" w:hAnsi="Courier New" w:cs="Courier New"/>
                          <w:color w:val="000000"/>
                          <w:sz w:val="18"/>
                          <w:szCs w:val="18"/>
                          <w:highlight w:val="white"/>
                        </w:rPr>
                        <w:t>switchPin</w:t>
                      </w:r>
                      <w:proofErr w:type="spellEnd"/>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INPUT</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spellStart"/>
                      <w:proofErr w:type="gramStart"/>
                      <w:r w:rsidRPr="00063306">
                        <w:rPr>
                          <w:rFonts w:ascii="Courier New" w:hAnsi="Courier New" w:cs="Courier New"/>
                          <w:color w:val="000000"/>
                          <w:sz w:val="18"/>
                          <w:szCs w:val="18"/>
                          <w:highlight w:val="white"/>
                        </w:rPr>
                        <w:t>digitalWrite</w:t>
                      </w:r>
                      <w:proofErr w:type="spellEnd"/>
                      <w:r w:rsidRPr="00063306">
                        <w:rPr>
                          <w:rFonts w:ascii="Courier New" w:hAnsi="Courier New" w:cs="Courier New"/>
                          <w:b/>
                          <w:bCs/>
                          <w:color w:val="000080"/>
                          <w:sz w:val="18"/>
                          <w:szCs w:val="18"/>
                          <w:highlight w:val="white"/>
                        </w:rPr>
                        <w:t>(</w:t>
                      </w:r>
                      <w:proofErr w:type="spellStart"/>
                      <w:proofErr w:type="gramEnd"/>
                      <w:r w:rsidRPr="00063306">
                        <w:rPr>
                          <w:rFonts w:ascii="Courier New" w:hAnsi="Courier New" w:cs="Courier New"/>
                          <w:color w:val="000000"/>
                          <w:sz w:val="18"/>
                          <w:szCs w:val="18"/>
                          <w:highlight w:val="white"/>
                        </w:rPr>
                        <w:t>switchPin</w:t>
                      </w:r>
                      <w:proofErr w:type="spellEnd"/>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color w:val="FF8000"/>
                          <w:sz w:val="18"/>
                          <w:szCs w:val="18"/>
                          <w:highlight w:val="white"/>
                        </w:rPr>
                        <w:t>1</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proofErr w:type="gramStart"/>
                      <w:r w:rsidRPr="00063306">
                        <w:rPr>
                          <w:rFonts w:ascii="Courier New" w:hAnsi="Courier New" w:cs="Courier New"/>
                          <w:color w:val="8000FF"/>
                          <w:sz w:val="18"/>
                          <w:szCs w:val="18"/>
                          <w:highlight w:val="white"/>
                        </w:rPr>
                        <w:t>void</w:t>
                      </w:r>
                      <w:proofErr w:type="gramEnd"/>
                      <w:r w:rsidRPr="00063306">
                        <w:rPr>
                          <w:rFonts w:ascii="Courier New" w:hAnsi="Courier New" w:cs="Courier New"/>
                          <w:color w:val="000000"/>
                          <w:sz w:val="18"/>
                          <w:szCs w:val="18"/>
                          <w:highlight w:val="white"/>
                        </w:rPr>
                        <w:t xml:space="preserve"> loop</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gramStart"/>
                      <w:r w:rsidRPr="00063306">
                        <w:rPr>
                          <w:rFonts w:ascii="Courier New" w:hAnsi="Courier New" w:cs="Courier New"/>
                          <w:color w:val="8000FF"/>
                          <w:sz w:val="18"/>
                          <w:szCs w:val="18"/>
                          <w:highlight w:val="white"/>
                        </w:rPr>
                        <w:t>static</w:t>
                      </w:r>
                      <w:proofErr w:type="gramEnd"/>
                      <w:r w:rsidRPr="00063306">
                        <w:rPr>
                          <w:rFonts w:ascii="Courier New" w:hAnsi="Courier New" w:cs="Courier New"/>
                          <w:color w:val="000000"/>
                          <w:sz w:val="18"/>
                          <w:szCs w:val="18"/>
                          <w:highlight w:val="white"/>
                        </w:rPr>
                        <w:t xml:space="preserve"> </w:t>
                      </w:r>
                      <w:proofErr w:type="spellStart"/>
                      <w:r w:rsidRPr="00063306">
                        <w:rPr>
                          <w:rFonts w:ascii="Courier New" w:hAnsi="Courier New" w:cs="Courier New"/>
                          <w:color w:val="8000FF"/>
                          <w:sz w:val="18"/>
                          <w:szCs w:val="18"/>
                          <w:highlight w:val="white"/>
                        </w:rPr>
                        <w:t>int</w:t>
                      </w:r>
                      <w:proofErr w:type="spellEnd"/>
                      <w:r w:rsidRPr="00063306">
                        <w:rPr>
                          <w:rFonts w:ascii="Courier New" w:hAnsi="Courier New" w:cs="Courier New"/>
                          <w:color w:val="000000"/>
                          <w:sz w:val="18"/>
                          <w:szCs w:val="18"/>
                          <w:highlight w:val="white"/>
                        </w:rPr>
                        <w:t xml:space="preserve"> led1Val </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color w:val="FF8000"/>
                          <w:sz w:val="18"/>
                          <w:szCs w:val="18"/>
                          <w:highlight w:val="white"/>
                        </w:rPr>
                        <w:t>0</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gramStart"/>
                      <w:r w:rsidRPr="00063306">
                        <w:rPr>
                          <w:rFonts w:ascii="Courier New" w:hAnsi="Courier New" w:cs="Courier New"/>
                          <w:color w:val="8000FF"/>
                          <w:sz w:val="18"/>
                          <w:szCs w:val="18"/>
                          <w:highlight w:val="white"/>
                        </w:rPr>
                        <w:t>static</w:t>
                      </w:r>
                      <w:proofErr w:type="gramEnd"/>
                      <w:r w:rsidRPr="00063306">
                        <w:rPr>
                          <w:rFonts w:ascii="Courier New" w:hAnsi="Courier New" w:cs="Courier New"/>
                          <w:color w:val="000000"/>
                          <w:sz w:val="18"/>
                          <w:szCs w:val="18"/>
                          <w:highlight w:val="white"/>
                        </w:rPr>
                        <w:t xml:space="preserve"> </w:t>
                      </w:r>
                      <w:proofErr w:type="spellStart"/>
                      <w:r w:rsidRPr="00063306">
                        <w:rPr>
                          <w:rFonts w:ascii="Courier New" w:hAnsi="Courier New" w:cs="Courier New"/>
                          <w:color w:val="8000FF"/>
                          <w:sz w:val="18"/>
                          <w:szCs w:val="18"/>
                          <w:highlight w:val="white"/>
                        </w:rPr>
                        <w:t>int</w:t>
                      </w:r>
                      <w:proofErr w:type="spellEnd"/>
                      <w:r w:rsidRPr="00063306">
                        <w:rPr>
                          <w:rFonts w:ascii="Courier New" w:hAnsi="Courier New" w:cs="Courier New"/>
                          <w:color w:val="000000"/>
                          <w:sz w:val="18"/>
                          <w:szCs w:val="18"/>
                          <w:highlight w:val="white"/>
                        </w:rPr>
                        <w:t xml:space="preserve"> led2Val </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color w:val="FF8000"/>
                          <w:sz w:val="18"/>
                          <w:szCs w:val="18"/>
                          <w:highlight w:val="white"/>
                        </w:rPr>
                        <w:t>0</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gramStart"/>
                      <w:r w:rsidRPr="00063306">
                        <w:rPr>
                          <w:rFonts w:ascii="Courier New" w:hAnsi="Courier New" w:cs="Courier New"/>
                          <w:b/>
                          <w:bCs/>
                          <w:color w:val="0000FF"/>
                          <w:sz w:val="18"/>
                          <w:szCs w:val="18"/>
                          <w:highlight w:val="white"/>
                        </w:rPr>
                        <w:t>if</w:t>
                      </w:r>
                      <w:proofErr w:type="gramEnd"/>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roofErr w:type="spellStart"/>
                      <w:r w:rsidRPr="00063306">
                        <w:rPr>
                          <w:rFonts w:ascii="Courier New" w:hAnsi="Courier New" w:cs="Courier New"/>
                          <w:color w:val="000000"/>
                          <w:sz w:val="18"/>
                          <w:szCs w:val="18"/>
                          <w:highlight w:val="white"/>
                        </w:rPr>
                        <w:t>digitalRead</w:t>
                      </w:r>
                      <w:proofErr w:type="spellEnd"/>
                      <w:r w:rsidRPr="00063306">
                        <w:rPr>
                          <w:rFonts w:ascii="Courier New" w:hAnsi="Courier New" w:cs="Courier New"/>
                          <w:b/>
                          <w:bCs/>
                          <w:color w:val="000080"/>
                          <w:sz w:val="18"/>
                          <w:szCs w:val="18"/>
                          <w:highlight w:val="white"/>
                        </w:rPr>
                        <w:t>(</w:t>
                      </w:r>
                      <w:proofErr w:type="spellStart"/>
                      <w:r w:rsidRPr="00063306">
                        <w:rPr>
                          <w:rFonts w:ascii="Courier New" w:hAnsi="Courier New" w:cs="Courier New"/>
                          <w:color w:val="000000"/>
                          <w:sz w:val="18"/>
                          <w:szCs w:val="18"/>
                          <w:highlight w:val="white"/>
                        </w:rPr>
                        <w:t>switchPin</w:t>
                      </w:r>
                      <w:proofErr w:type="spellEnd"/>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spellStart"/>
                      <w:proofErr w:type="gramStart"/>
                      <w:r w:rsidRPr="00063306">
                        <w:rPr>
                          <w:rFonts w:ascii="Courier New" w:hAnsi="Courier New" w:cs="Courier New"/>
                          <w:color w:val="000000"/>
                          <w:sz w:val="18"/>
                          <w:szCs w:val="18"/>
                          <w:highlight w:val="white"/>
                        </w:rPr>
                        <w:t>Serial</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print</w:t>
                      </w:r>
                      <w:proofErr w:type="spellEnd"/>
                      <w:r w:rsidRPr="00063306">
                        <w:rPr>
                          <w:rFonts w:ascii="Courier New" w:hAnsi="Courier New" w:cs="Courier New"/>
                          <w:b/>
                          <w:bCs/>
                          <w:color w:val="000080"/>
                          <w:sz w:val="18"/>
                          <w:szCs w:val="18"/>
                          <w:highlight w:val="white"/>
                        </w:rPr>
                        <w:t>(</w:t>
                      </w:r>
                      <w:proofErr w:type="gramEnd"/>
                      <w:r w:rsidRPr="00063306">
                        <w:rPr>
                          <w:rFonts w:ascii="Courier New" w:hAnsi="Courier New" w:cs="Courier New"/>
                          <w:color w:val="808080"/>
                          <w:sz w:val="18"/>
                          <w:szCs w:val="18"/>
                          <w:highlight w:val="white"/>
                        </w:rPr>
                        <w:t>"1"</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gramStart"/>
                      <w:r w:rsidRPr="00063306">
                        <w:rPr>
                          <w:rFonts w:ascii="Courier New" w:hAnsi="Courier New" w:cs="Courier New"/>
                          <w:color w:val="000000"/>
                          <w:sz w:val="18"/>
                          <w:szCs w:val="18"/>
                          <w:highlight w:val="white"/>
                        </w:rPr>
                        <w:t>delay</w:t>
                      </w:r>
                      <w:r w:rsidRPr="00063306">
                        <w:rPr>
                          <w:rFonts w:ascii="Courier New" w:hAnsi="Courier New" w:cs="Courier New"/>
                          <w:b/>
                          <w:bCs/>
                          <w:color w:val="000080"/>
                          <w:sz w:val="18"/>
                          <w:szCs w:val="18"/>
                          <w:highlight w:val="white"/>
                        </w:rPr>
                        <w:t>(</w:t>
                      </w:r>
                      <w:proofErr w:type="gramEnd"/>
                      <w:r w:rsidRPr="00063306">
                        <w:rPr>
                          <w:rFonts w:ascii="Courier New" w:hAnsi="Courier New" w:cs="Courier New"/>
                          <w:color w:val="FF8000"/>
                          <w:sz w:val="18"/>
                          <w:szCs w:val="18"/>
                          <w:highlight w:val="white"/>
                        </w:rPr>
                        <w:t>250</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gramStart"/>
                      <w:r w:rsidRPr="00063306">
                        <w:rPr>
                          <w:rFonts w:ascii="Courier New" w:hAnsi="Courier New" w:cs="Courier New"/>
                          <w:b/>
                          <w:bCs/>
                          <w:color w:val="0000FF"/>
                          <w:sz w:val="18"/>
                          <w:szCs w:val="18"/>
                          <w:highlight w:val="white"/>
                        </w:rPr>
                        <w:t>while</w:t>
                      </w:r>
                      <w:proofErr w:type="gramEnd"/>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roofErr w:type="spellStart"/>
                      <w:r w:rsidRPr="00063306">
                        <w:rPr>
                          <w:rFonts w:ascii="Courier New" w:hAnsi="Courier New" w:cs="Courier New"/>
                          <w:color w:val="000000"/>
                          <w:sz w:val="18"/>
                          <w:szCs w:val="18"/>
                          <w:highlight w:val="white"/>
                        </w:rPr>
                        <w:t>digitalRead</w:t>
                      </w:r>
                      <w:proofErr w:type="spellEnd"/>
                      <w:r w:rsidRPr="00063306">
                        <w:rPr>
                          <w:rFonts w:ascii="Courier New" w:hAnsi="Courier New" w:cs="Courier New"/>
                          <w:b/>
                          <w:bCs/>
                          <w:color w:val="000080"/>
                          <w:sz w:val="18"/>
                          <w:szCs w:val="18"/>
                          <w:highlight w:val="white"/>
                        </w:rPr>
                        <w:t>(</w:t>
                      </w:r>
                      <w:proofErr w:type="spellStart"/>
                      <w:r w:rsidRPr="00063306">
                        <w:rPr>
                          <w:rFonts w:ascii="Courier New" w:hAnsi="Courier New" w:cs="Courier New"/>
                          <w:color w:val="000000"/>
                          <w:sz w:val="18"/>
                          <w:szCs w:val="18"/>
                          <w:highlight w:val="white"/>
                        </w:rPr>
                        <w:t>switchPin</w:t>
                      </w:r>
                      <w:proofErr w:type="spellEnd"/>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gramStart"/>
                      <w:r w:rsidRPr="00063306">
                        <w:rPr>
                          <w:rFonts w:ascii="Courier New" w:hAnsi="Courier New" w:cs="Courier New"/>
                          <w:color w:val="000000"/>
                          <w:sz w:val="18"/>
                          <w:szCs w:val="18"/>
                          <w:highlight w:val="white"/>
                        </w:rPr>
                        <w:t>delay</w:t>
                      </w:r>
                      <w:r w:rsidRPr="00063306">
                        <w:rPr>
                          <w:rFonts w:ascii="Courier New" w:hAnsi="Courier New" w:cs="Courier New"/>
                          <w:b/>
                          <w:bCs/>
                          <w:color w:val="000080"/>
                          <w:sz w:val="18"/>
                          <w:szCs w:val="18"/>
                          <w:highlight w:val="white"/>
                        </w:rPr>
                        <w:t>(</w:t>
                      </w:r>
                      <w:proofErr w:type="gramEnd"/>
                      <w:r w:rsidRPr="00063306">
                        <w:rPr>
                          <w:rFonts w:ascii="Courier New" w:hAnsi="Courier New" w:cs="Courier New"/>
                          <w:color w:val="FF8000"/>
                          <w:sz w:val="18"/>
                          <w:szCs w:val="18"/>
                          <w:highlight w:val="white"/>
                        </w:rPr>
                        <w:t>250</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gramStart"/>
                      <w:r w:rsidRPr="00063306">
                        <w:rPr>
                          <w:rFonts w:ascii="Courier New" w:hAnsi="Courier New" w:cs="Courier New"/>
                          <w:b/>
                          <w:bCs/>
                          <w:color w:val="0000FF"/>
                          <w:sz w:val="18"/>
                          <w:szCs w:val="18"/>
                          <w:highlight w:val="white"/>
                        </w:rPr>
                        <w:t>while</w:t>
                      </w:r>
                      <w:proofErr w:type="gramEnd"/>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roofErr w:type="spellStart"/>
                      <w:r w:rsidRPr="00063306">
                        <w:rPr>
                          <w:rFonts w:ascii="Courier New" w:hAnsi="Courier New" w:cs="Courier New"/>
                          <w:color w:val="000000"/>
                          <w:sz w:val="18"/>
                          <w:szCs w:val="18"/>
                          <w:highlight w:val="white"/>
                        </w:rPr>
                        <w:t>Serial</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available</w:t>
                      </w:r>
                      <w:proofErr w:type="spellEnd"/>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&gt;</w:t>
                      </w:r>
                      <w:r w:rsidRPr="00063306">
                        <w:rPr>
                          <w:rFonts w:ascii="Courier New" w:hAnsi="Courier New" w:cs="Courier New"/>
                          <w:color w:val="000000"/>
                          <w:sz w:val="18"/>
                          <w:szCs w:val="18"/>
                          <w:highlight w:val="white"/>
                        </w:rPr>
                        <w:t xml:space="preserve"> </w:t>
                      </w:r>
                      <w:r w:rsidRPr="00063306">
                        <w:rPr>
                          <w:rFonts w:ascii="Courier New" w:hAnsi="Courier New" w:cs="Courier New"/>
                          <w:color w:val="FF8000"/>
                          <w:sz w:val="18"/>
                          <w:szCs w:val="18"/>
                          <w:highlight w:val="white"/>
                        </w:rPr>
                        <w:t>0</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gramStart"/>
                      <w:r w:rsidRPr="00063306">
                        <w:rPr>
                          <w:rFonts w:ascii="Courier New" w:hAnsi="Courier New" w:cs="Courier New"/>
                          <w:color w:val="8000FF"/>
                          <w:sz w:val="18"/>
                          <w:szCs w:val="18"/>
                          <w:highlight w:val="white"/>
                        </w:rPr>
                        <w:t>char</w:t>
                      </w:r>
                      <w:proofErr w:type="gramEnd"/>
                      <w:r w:rsidRPr="00063306">
                        <w:rPr>
                          <w:rFonts w:ascii="Courier New" w:hAnsi="Courier New" w:cs="Courier New"/>
                          <w:color w:val="000000"/>
                          <w:sz w:val="18"/>
                          <w:szCs w:val="18"/>
                          <w:highlight w:val="white"/>
                        </w:rPr>
                        <w:t xml:space="preserve"> </w:t>
                      </w:r>
                      <w:proofErr w:type="spellStart"/>
                      <w:r w:rsidRPr="00063306">
                        <w:rPr>
                          <w:rFonts w:ascii="Courier New" w:hAnsi="Courier New" w:cs="Courier New"/>
                          <w:color w:val="000000"/>
                          <w:sz w:val="18"/>
                          <w:szCs w:val="18"/>
                          <w:highlight w:val="white"/>
                        </w:rPr>
                        <w:t>inByte</w:t>
                      </w:r>
                      <w:proofErr w:type="spellEnd"/>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proofErr w:type="spellStart"/>
                      <w:r w:rsidRPr="00063306">
                        <w:rPr>
                          <w:rFonts w:ascii="Courier New" w:hAnsi="Courier New" w:cs="Courier New"/>
                          <w:color w:val="000000"/>
                          <w:sz w:val="18"/>
                          <w:szCs w:val="18"/>
                          <w:highlight w:val="white"/>
                        </w:rPr>
                        <w:t>Serial</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read</w:t>
                      </w:r>
                      <w:proofErr w:type="spellEnd"/>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gramStart"/>
                      <w:r w:rsidRPr="00063306">
                        <w:rPr>
                          <w:rFonts w:ascii="Courier New" w:hAnsi="Courier New" w:cs="Courier New"/>
                          <w:b/>
                          <w:bCs/>
                          <w:color w:val="0000FF"/>
                          <w:sz w:val="18"/>
                          <w:szCs w:val="18"/>
                          <w:highlight w:val="white"/>
                        </w:rPr>
                        <w:t>if</w:t>
                      </w:r>
                      <w:proofErr w:type="gramEnd"/>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roofErr w:type="spellStart"/>
                      <w:r w:rsidRPr="00063306">
                        <w:rPr>
                          <w:rFonts w:ascii="Courier New" w:hAnsi="Courier New" w:cs="Courier New"/>
                          <w:color w:val="000000"/>
                          <w:sz w:val="18"/>
                          <w:szCs w:val="18"/>
                          <w:highlight w:val="white"/>
                        </w:rPr>
                        <w:t>inByte</w:t>
                      </w:r>
                      <w:proofErr w:type="spellEnd"/>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color w:val="808080"/>
                          <w:sz w:val="18"/>
                          <w:szCs w:val="18"/>
                          <w:highlight w:val="white"/>
                        </w:rPr>
                        <w:t>'1'</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led1Val </w:t>
                      </w:r>
                      <w:proofErr w:type="gramStart"/>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roofErr w:type="gramEnd"/>
                      <w:r w:rsidRPr="00063306">
                        <w:rPr>
                          <w:rFonts w:ascii="Courier New" w:hAnsi="Courier New" w:cs="Courier New"/>
                          <w:color w:val="000000"/>
                          <w:sz w:val="18"/>
                          <w:szCs w:val="18"/>
                          <w:highlight w:val="white"/>
                        </w:rPr>
                        <w:t>led1Val</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FF"/>
                          <w:sz w:val="18"/>
                          <w:szCs w:val="18"/>
                          <w:highlight w:val="white"/>
                        </w:rPr>
                        <w:t>else</w:t>
                      </w: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FF"/>
                          <w:sz w:val="18"/>
                          <w:szCs w:val="18"/>
                          <w:highlight w:val="white"/>
                        </w:rPr>
                        <w:t>if</w:t>
                      </w: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roofErr w:type="spellStart"/>
                      <w:r w:rsidRPr="00063306">
                        <w:rPr>
                          <w:rFonts w:ascii="Courier New" w:hAnsi="Courier New" w:cs="Courier New"/>
                          <w:color w:val="000000"/>
                          <w:sz w:val="18"/>
                          <w:szCs w:val="18"/>
                          <w:highlight w:val="white"/>
                        </w:rPr>
                        <w:t>inByte</w:t>
                      </w:r>
                      <w:proofErr w:type="spellEnd"/>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color w:val="808080"/>
                          <w:sz w:val="18"/>
                          <w:szCs w:val="18"/>
                          <w:highlight w:val="white"/>
                        </w:rPr>
                        <w:t>'2'</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led2Val </w:t>
                      </w:r>
                      <w:proofErr w:type="gramStart"/>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roofErr w:type="gramEnd"/>
                      <w:r w:rsidRPr="00063306">
                        <w:rPr>
                          <w:rFonts w:ascii="Courier New" w:hAnsi="Courier New" w:cs="Courier New"/>
                          <w:color w:val="000000"/>
                          <w:sz w:val="18"/>
                          <w:szCs w:val="18"/>
                          <w:highlight w:val="white"/>
                        </w:rPr>
                        <w:t>led2Val</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FF"/>
                          <w:sz w:val="18"/>
                          <w:szCs w:val="18"/>
                          <w:highlight w:val="white"/>
                        </w:rPr>
                        <w:t>else</w:t>
                      </w: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led1Val </w:t>
                      </w:r>
                      <w:proofErr w:type="gramStart"/>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roofErr w:type="gramEnd"/>
                      <w:r w:rsidRPr="00063306">
                        <w:rPr>
                          <w:rFonts w:ascii="Courier New" w:hAnsi="Courier New" w:cs="Courier New"/>
                          <w:color w:val="000000"/>
                          <w:sz w:val="18"/>
                          <w:szCs w:val="18"/>
                          <w:highlight w:val="white"/>
                        </w:rPr>
                        <w:t>led1Val</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led2Val </w:t>
                      </w:r>
                      <w:proofErr w:type="gramStart"/>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roofErr w:type="gramEnd"/>
                      <w:r w:rsidRPr="00063306">
                        <w:rPr>
                          <w:rFonts w:ascii="Courier New" w:hAnsi="Courier New" w:cs="Courier New"/>
                          <w:color w:val="000000"/>
                          <w:sz w:val="18"/>
                          <w:szCs w:val="18"/>
                          <w:highlight w:val="white"/>
                        </w:rPr>
                        <w:t>led2Val</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spellStart"/>
                      <w:proofErr w:type="gramStart"/>
                      <w:r w:rsidRPr="00063306">
                        <w:rPr>
                          <w:rFonts w:ascii="Courier New" w:hAnsi="Courier New" w:cs="Courier New"/>
                          <w:color w:val="000000"/>
                          <w:sz w:val="18"/>
                          <w:szCs w:val="18"/>
                          <w:highlight w:val="white"/>
                        </w:rPr>
                        <w:t>digitalWrite</w:t>
                      </w:r>
                      <w:proofErr w:type="spellEnd"/>
                      <w:r w:rsidRPr="00063306">
                        <w:rPr>
                          <w:rFonts w:ascii="Courier New" w:hAnsi="Courier New" w:cs="Courier New"/>
                          <w:b/>
                          <w:bCs/>
                          <w:color w:val="000080"/>
                          <w:sz w:val="18"/>
                          <w:szCs w:val="18"/>
                          <w:highlight w:val="white"/>
                        </w:rPr>
                        <w:t>(</w:t>
                      </w:r>
                      <w:proofErr w:type="gramEnd"/>
                      <w:r w:rsidRPr="00063306">
                        <w:rPr>
                          <w:rFonts w:ascii="Courier New" w:hAnsi="Courier New" w:cs="Courier New"/>
                          <w:color w:val="000000"/>
                          <w:sz w:val="18"/>
                          <w:szCs w:val="18"/>
                          <w:highlight w:val="white"/>
                        </w:rPr>
                        <w:t>led1Pin</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led1Val</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spellStart"/>
                      <w:proofErr w:type="gramStart"/>
                      <w:r w:rsidRPr="00063306">
                        <w:rPr>
                          <w:rFonts w:ascii="Courier New" w:hAnsi="Courier New" w:cs="Courier New"/>
                          <w:color w:val="000000"/>
                          <w:sz w:val="18"/>
                          <w:szCs w:val="18"/>
                          <w:highlight w:val="white"/>
                        </w:rPr>
                        <w:t>digitalWrite</w:t>
                      </w:r>
                      <w:proofErr w:type="spellEnd"/>
                      <w:r w:rsidRPr="00063306">
                        <w:rPr>
                          <w:rFonts w:ascii="Courier New" w:hAnsi="Courier New" w:cs="Courier New"/>
                          <w:b/>
                          <w:bCs/>
                          <w:color w:val="000080"/>
                          <w:sz w:val="18"/>
                          <w:szCs w:val="18"/>
                          <w:highlight w:val="white"/>
                        </w:rPr>
                        <w:t>(</w:t>
                      </w:r>
                      <w:proofErr w:type="gramEnd"/>
                      <w:r w:rsidRPr="00063306">
                        <w:rPr>
                          <w:rFonts w:ascii="Courier New" w:hAnsi="Courier New" w:cs="Courier New"/>
                          <w:color w:val="000000"/>
                          <w:sz w:val="18"/>
                          <w:szCs w:val="18"/>
                          <w:highlight w:val="white"/>
                        </w:rPr>
                        <w:t>led2Pin</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led2Val</w:t>
                      </w:r>
                      <w:r w:rsidRPr="00063306">
                        <w:rPr>
                          <w:rFonts w:ascii="Courier New" w:hAnsi="Courier New" w:cs="Courier New"/>
                          <w:b/>
                          <w:bCs/>
                          <w:color w:val="000080"/>
                          <w:sz w:val="18"/>
                          <w:szCs w:val="18"/>
                          <w:highlight w:val="white"/>
                        </w:rPr>
                        <w:t>);</w:t>
                      </w:r>
                    </w:p>
                    <w:p w:rsidR="00D06CCB" w:rsidRPr="00063306" w:rsidRDefault="00D06CCB" w:rsidP="00573214">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b/>
                          <w:bCs/>
                          <w:color w:val="000080"/>
                          <w:sz w:val="18"/>
                          <w:szCs w:val="18"/>
                          <w:highlight w:val="white"/>
                        </w:rPr>
                        <w:t>}</w:t>
                      </w:r>
                    </w:p>
                  </w:txbxContent>
                </v:textbox>
                <w10:anchorlock/>
              </v:shape>
            </w:pict>
          </mc:Fallback>
        </mc:AlternateContent>
      </w:r>
    </w:p>
    <w:p w:rsidR="003D6D14" w:rsidRPr="003D6D14" w:rsidRDefault="003D6D14" w:rsidP="003D6D14">
      <w:r w:rsidRPr="003D6D14">
        <w:t>Can you see what this code does?</w:t>
      </w:r>
    </w:p>
    <w:p w:rsidR="003D6D14" w:rsidRPr="003D6D14" w:rsidRDefault="003D6D14" w:rsidP="003D6D14"/>
    <w:p w:rsidR="003D6D14" w:rsidRPr="003D6D14" w:rsidRDefault="003D6D14" w:rsidP="003D6D14">
      <w:r w:rsidRPr="003D6D14">
        <w:t xml:space="preserve">The stuff in </w:t>
      </w:r>
      <w:proofErr w:type="gramStart"/>
      <w:r w:rsidRPr="003D6D14">
        <w:t>setup(</w:t>
      </w:r>
      <w:proofErr w:type="gramEnd"/>
      <w:r w:rsidRPr="003D6D14">
        <w:t>) should be pretty straightforward.</w:t>
      </w:r>
    </w:p>
    <w:p w:rsidR="003D6D14" w:rsidRPr="003D6D14" w:rsidRDefault="003D6D14" w:rsidP="003D6D14">
      <w:pPr>
        <w:numPr>
          <w:ilvl w:val="0"/>
          <w:numId w:val="7"/>
        </w:numPr>
      </w:pPr>
      <w:r w:rsidRPr="003D6D14">
        <w:t>The only thin</w:t>
      </w:r>
      <w:r w:rsidR="005A5EAE">
        <w:t>g</w:t>
      </w:r>
      <w:r w:rsidRPr="003D6D14">
        <w:t xml:space="preserve"> which might be confusing is why we are writing a HIGH to a digital input pin. The reason is that when the switch is not pressed, the pin is not connected to anything (floating). Writing a HIGH value enables the internal pull-up, which weakly biases the pin high.</w:t>
      </w:r>
    </w:p>
    <w:p w:rsidR="00D90E6B" w:rsidRDefault="00D90E6B">
      <w:pPr>
        <w:spacing w:after="200" w:line="276" w:lineRule="auto"/>
      </w:pPr>
      <w:r>
        <w:br w:type="page"/>
      </w:r>
    </w:p>
    <w:p w:rsidR="003D6D14" w:rsidRPr="003D6D14" w:rsidRDefault="003D6D14" w:rsidP="003D6D14">
      <w:r w:rsidRPr="003D6D14">
        <w:lastRenderedPageBreak/>
        <w:t xml:space="preserve">As for </w:t>
      </w:r>
      <w:proofErr w:type="gramStart"/>
      <w:r w:rsidRPr="00F82440">
        <w:rPr>
          <w:rFonts w:ascii="Courier New" w:hAnsi="Courier New" w:cs="Courier New"/>
          <w:sz w:val="22"/>
        </w:rPr>
        <w:t>loop(</w:t>
      </w:r>
      <w:proofErr w:type="gramEnd"/>
      <w:r w:rsidRPr="00F82440">
        <w:rPr>
          <w:rFonts w:ascii="Courier New" w:hAnsi="Courier New" w:cs="Courier New"/>
          <w:sz w:val="22"/>
        </w:rPr>
        <w:t>)</w:t>
      </w:r>
      <w:r w:rsidRPr="003D6D14">
        <w:t>, there are two major parts:</w:t>
      </w:r>
    </w:p>
    <w:p w:rsidR="003D6D14" w:rsidRPr="003D6D14" w:rsidRDefault="003D6D14" w:rsidP="003D6D14">
      <w:pPr>
        <w:numPr>
          <w:ilvl w:val="0"/>
          <w:numId w:val="1"/>
        </w:numPr>
      </w:pPr>
      <w:r w:rsidRPr="003D6D14">
        <w:t>Reading the switch pin</w:t>
      </w:r>
    </w:p>
    <w:p w:rsidR="003D6D14" w:rsidRPr="003D6D14" w:rsidRDefault="00FE50F2" w:rsidP="003D6D14">
      <w:pPr>
        <w:numPr>
          <w:ilvl w:val="1"/>
          <w:numId w:val="1"/>
        </w:numPr>
      </w:pPr>
      <w:r>
        <w:t>A zero value</w:t>
      </w:r>
      <w:r w:rsidR="003D6D14" w:rsidRPr="003D6D14">
        <w:t xml:space="preserve"> means the button is pressed. When </w:t>
      </w:r>
      <w:r>
        <w:t>this happens</w:t>
      </w:r>
      <w:r w:rsidR="003D6D14" w:rsidRPr="003D6D14">
        <w:t xml:space="preserve">, </w:t>
      </w:r>
      <w:r>
        <w:t>the program</w:t>
      </w:r>
      <w:r w:rsidR="003D6D14" w:rsidRPr="003D6D14">
        <w:t xml:space="preserve"> prints out the character '1' to the serial line.</w:t>
      </w:r>
    </w:p>
    <w:p w:rsidR="003D6D14" w:rsidRPr="003D6D14" w:rsidRDefault="003D6D14" w:rsidP="003D6D14">
      <w:pPr>
        <w:numPr>
          <w:ilvl w:val="1"/>
          <w:numId w:val="1"/>
        </w:numPr>
      </w:pPr>
      <w:r w:rsidRPr="003D6D14">
        <w:t>Afterwards, it waits for the</w:t>
      </w:r>
      <w:r w:rsidR="00F82440">
        <w:t xml:space="preserve"> pin to go high (switch release</w:t>
      </w:r>
      <w:r w:rsidRPr="003D6D14">
        <w:t>) before going back to the main loop.</w:t>
      </w:r>
    </w:p>
    <w:p w:rsidR="003D6D14" w:rsidRPr="003D6D14" w:rsidRDefault="003D6D14" w:rsidP="003D6D14">
      <w:pPr>
        <w:numPr>
          <w:ilvl w:val="1"/>
          <w:numId w:val="1"/>
        </w:numPr>
      </w:pPr>
      <w:r w:rsidRPr="003D6D14">
        <w:t xml:space="preserve">The </w:t>
      </w:r>
      <w:r w:rsidRPr="00F82440">
        <w:rPr>
          <w:rFonts w:ascii="Courier New" w:hAnsi="Courier New" w:cs="Courier New"/>
          <w:sz w:val="22"/>
        </w:rPr>
        <w:t>delay</w:t>
      </w:r>
      <w:r w:rsidR="00F82440">
        <w:rPr>
          <w:rFonts w:cstheme="minorHAnsi"/>
          <w:szCs w:val="26"/>
        </w:rPr>
        <w:t>s</w:t>
      </w:r>
      <w:r w:rsidRPr="003D6D14">
        <w:t xml:space="preserve"> </w:t>
      </w:r>
      <w:r w:rsidR="00F82440">
        <w:t>are</w:t>
      </w:r>
      <w:r w:rsidRPr="003D6D14">
        <w:t xml:space="preserve"> necessary since the switch </w:t>
      </w:r>
      <w:r w:rsidRPr="003D6D14">
        <w:rPr>
          <w:b/>
        </w:rPr>
        <w:t>bounces</w:t>
      </w:r>
      <w:r w:rsidRPr="003D6D14">
        <w:t xml:space="preserve"> when you press it and release it - the level changes several times before settling to its final level. The </w:t>
      </w:r>
      <w:r w:rsidRPr="00F82440">
        <w:rPr>
          <w:rFonts w:ascii="Courier New" w:hAnsi="Courier New" w:cs="Courier New"/>
          <w:sz w:val="22"/>
        </w:rPr>
        <w:t>delay</w:t>
      </w:r>
      <w:r w:rsidRPr="003D6D14">
        <w:t xml:space="preserve">s </w:t>
      </w:r>
      <w:proofErr w:type="spellStart"/>
      <w:r w:rsidRPr="003D6D14">
        <w:rPr>
          <w:b/>
        </w:rPr>
        <w:t>debounce</w:t>
      </w:r>
      <w:proofErr w:type="spellEnd"/>
      <w:r w:rsidRPr="003D6D14">
        <w:t xml:space="preserve"> the button so the transitions do not register as button presses.</w:t>
      </w:r>
    </w:p>
    <w:p w:rsidR="003D6D14" w:rsidRPr="003D6D14" w:rsidRDefault="003D6D14" w:rsidP="003D6D14">
      <w:pPr>
        <w:numPr>
          <w:ilvl w:val="0"/>
          <w:numId w:val="1"/>
        </w:numPr>
      </w:pPr>
      <w:r w:rsidRPr="003D6D14">
        <w:t>Checking the serial input</w:t>
      </w:r>
    </w:p>
    <w:p w:rsidR="003D6D14" w:rsidRPr="003D6D14" w:rsidRDefault="003D6D14" w:rsidP="003D6D14">
      <w:pPr>
        <w:numPr>
          <w:ilvl w:val="1"/>
          <w:numId w:val="1"/>
        </w:numPr>
      </w:pPr>
      <w:proofErr w:type="spellStart"/>
      <w:proofErr w:type="gramStart"/>
      <w:r w:rsidRPr="00F82440">
        <w:rPr>
          <w:rFonts w:ascii="Courier New" w:hAnsi="Courier New" w:cs="Courier New"/>
          <w:sz w:val="22"/>
        </w:rPr>
        <w:t>Serial.available</w:t>
      </w:r>
      <w:proofErr w:type="spellEnd"/>
      <w:r w:rsidRPr="00F82440">
        <w:rPr>
          <w:rFonts w:ascii="Courier New" w:hAnsi="Courier New" w:cs="Courier New"/>
          <w:sz w:val="22"/>
        </w:rPr>
        <w:t>(</w:t>
      </w:r>
      <w:proofErr w:type="gramEnd"/>
      <w:r w:rsidRPr="00F82440">
        <w:rPr>
          <w:rFonts w:ascii="Courier New" w:hAnsi="Courier New" w:cs="Courier New"/>
          <w:sz w:val="22"/>
        </w:rPr>
        <w:t>)</w:t>
      </w:r>
      <w:r w:rsidRPr="003D6D14">
        <w:t xml:space="preserve"> returns the number of bytes the serial receive has queued up. If it is greater than 0, that means there is new data waiting to be read.</w:t>
      </w:r>
    </w:p>
    <w:p w:rsidR="003D6D14" w:rsidRPr="003D6D14" w:rsidRDefault="003D6D14" w:rsidP="003D6D14">
      <w:pPr>
        <w:numPr>
          <w:ilvl w:val="1"/>
          <w:numId w:val="1"/>
        </w:numPr>
      </w:pPr>
      <w:proofErr w:type="spellStart"/>
      <w:proofErr w:type="gramStart"/>
      <w:r w:rsidRPr="00F82440">
        <w:rPr>
          <w:rFonts w:ascii="Courier New" w:hAnsi="Courier New" w:cs="Courier New"/>
          <w:sz w:val="22"/>
        </w:rPr>
        <w:t>Serial.read</w:t>
      </w:r>
      <w:proofErr w:type="spellEnd"/>
      <w:r w:rsidRPr="00F82440">
        <w:rPr>
          <w:rFonts w:ascii="Courier New" w:hAnsi="Courier New" w:cs="Courier New"/>
          <w:sz w:val="22"/>
        </w:rPr>
        <w:t>(</w:t>
      </w:r>
      <w:proofErr w:type="gramEnd"/>
      <w:r w:rsidRPr="00F82440">
        <w:rPr>
          <w:rFonts w:ascii="Courier New" w:hAnsi="Courier New" w:cs="Courier New"/>
          <w:sz w:val="22"/>
        </w:rPr>
        <w:t>)</w:t>
      </w:r>
      <w:r w:rsidRPr="003D6D14">
        <w:t xml:space="preserve"> returns the earliest byte received which hasn't been read yet.</w:t>
      </w:r>
    </w:p>
    <w:p w:rsidR="003D6D14" w:rsidRPr="003D6D14" w:rsidRDefault="003D6D14" w:rsidP="003D6D14">
      <w:pPr>
        <w:numPr>
          <w:ilvl w:val="1"/>
          <w:numId w:val="1"/>
        </w:numPr>
      </w:pPr>
      <w:r w:rsidRPr="003D6D14">
        <w:t xml:space="preserve">Note that when the code checks the read byte, it checks against a numeral in single-quotes. This indicates that we are not comparing the number itself, but rather the ASCII (text) representation of the number. When you press a 1 on the keyboard and send it to the </w:t>
      </w:r>
      <w:proofErr w:type="spellStart"/>
      <w:r w:rsidRPr="003D6D14">
        <w:t>Arduino</w:t>
      </w:r>
      <w:proofErr w:type="spellEnd"/>
      <w:r w:rsidRPr="003D6D14">
        <w:t>, it does not send the byte 0x01, it rather sends 0x31, the ASCII encoding for the character '1'.</w:t>
      </w:r>
    </w:p>
    <w:p w:rsidR="003D6D14" w:rsidRPr="003D6D14" w:rsidRDefault="003D6D14" w:rsidP="003D6D14">
      <w:r w:rsidRPr="003D6D14">
        <w:t>Play around with the code. Open up the serial terminal, and try sending the characters 1 or 2. Note what happens to the LEDs when you send those characters - '1' should toggle a LED, '2' should toggle another LED, and any other character should toggle both LEDs. And when you press the switch, a '1' should show up on your terminal.</w:t>
      </w:r>
    </w:p>
    <w:p w:rsidR="003D6D14" w:rsidRPr="003D6D14" w:rsidRDefault="003D6D14" w:rsidP="003D6D14">
      <w:pPr>
        <w:rPr>
          <w:b/>
        </w:rPr>
      </w:pPr>
      <w:r w:rsidRPr="003D6D14">
        <w:rPr>
          <w:b/>
        </w:rPr>
        <w:br w:type="page"/>
      </w:r>
    </w:p>
    <w:p w:rsidR="003D6D14" w:rsidRPr="003D6D14" w:rsidRDefault="003D6D14" w:rsidP="00D90E6B">
      <w:pPr>
        <w:pStyle w:val="Heading1"/>
      </w:pPr>
      <w:bookmarkStart w:id="21" w:name="_Toc336778057"/>
      <w:r w:rsidRPr="003D6D14">
        <w:lastRenderedPageBreak/>
        <w:t xml:space="preserve">Lab 1: </w:t>
      </w:r>
      <w:r w:rsidR="00D06CCB">
        <w:t xml:space="preserve">Basic </w:t>
      </w:r>
      <w:proofErr w:type="spellStart"/>
      <w:r w:rsidRPr="003D6D14">
        <w:t>Arduino-Arduino</w:t>
      </w:r>
      <w:proofErr w:type="spellEnd"/>
      <w:r w:rsidRPr="003D6D14">
        <w:t xml:space="preserve"> UART</w:t>
      </w:r>
      <w:bookmarkEnd w:id="21"/>
    </w:p>
    <w:p w:rsidR="003D6D14" w:rsidRPr="003D6D14" w:rsidRDefault="003D6D14" w:rsidP="003D6D14">
      <w:r w:rsidRPr="003D6D14">
        <w:t>You can communicate with your computer with a magical device known as "</w:t>
      </w:r>
      <w:r w:rsidRPr="00F82440">
        <w:rPr>
          <w:rFonts w:ascii="Courier New" w:hAnsi="Courier New" w:cs="Courier New"/>
          <w:sz w:val="22"/>
        </w:rPr>
        <w:t>Serial</w:t>
      </w:r>
      <w:r w:rsidRPr="003D6D14">
        <w:t xml:space="preserve">". On the </w:t>
      </w:r>
      <w:proofErr w:type="spellStart"/>
      <w:r w:rsidRPr="003D6D14">
        <w:t>Arduino</w:t>
      </w:r>
      <w:proofErr w:type="spellEnd"/>
      <w:r w:rsidRPr="003D6D14">
        <w:t xml:space="preserve"> side, that magical device is just a UART, which can be used to communicate</w:t>
      </w:r>
      <w:r w:rsidR="00F82440">
        <w:t xml:space="preserve"> with other electronics. And this</w:t>
      </w:r>
      <w:r w:rsidRPr="003D6D14">
        <w:t xml:space="preserve"> code does just that!</w:t>
      </w:r>
    </w:p>
    <w:p w:rsidR="003D6D14" w:rsidRPr="003D6D14" w:rsidRDefault="003D6D14" w:rsidP="003D6D14"/>
    <w:p w:rsidR="003D6D14" w:rsidRPr="003D6D14" w:rsidRDefault="003D6D14" w:rsidP="003D6D14">
      <w:pPr>
        <w:numPr>
          <w:ilvl w:val="0"/>
          <w:numId w:val="2"/>
        </w:numPr>
      </w:pPr>
      <w:r w:rsidRPr="003D6D14">
        <w:t xml:space="preserve">Now, find another group who </w:t>
      </w:r>
      <w:r w:rsidR="00F82440">
        <w:t>is also ready to work on Lab 1.</w:t>
      </w:r>
    </w:p>
    <w:p w:rsidR="003D6D14" w:rsidRPr="003D6D14" w:rsidRDefault="003D6D14" w:rsidP="003D6D14">
      <w:pPr>
        <w:numPr>
          <w:ilvl w:val="0"/>
          <w:numId w:val="2"/>
        </w:numPr>
      </w:pPr>
      <w:r w:rsidRPr="003D6D14">
        <w:t xml:space="preserve">Make sure the code from </w:t>
      </w:r>
      <w:r w:rsidRPr="00BB5AD8">
        <w:rPr>
          <w:b/>
        </w:rPr>
        <w:t>Lab 0</w:t>
      </w:r>
      <w:r w:rsidRPr="003D6D14">
        <w:t xml:space="preserve"> is already deployed on both </w:t>
      </w:r>
      <w:proofErr w:type="spellStart"/>
      <w:r w:rsidRPr="003D6D14">
        <w:t>Arduinos</w:t>
      </w:r>
      <w:proofErr w:type="spellEnd"/>
      <w:r w:rsidRPr="003D6D14">
        <w:t xml:space="preserve">. The UART hardware, which is used for deploying code, will also be used to communicate between </w:t>
      </w:r>
      <w:proofErr w:type="spellStart"/>
      <w:r w:rsidRPr="003D6D14">
        <w:t>Arduinos</w:t>
      </w:r>
      <w:proofErr w:type="spellEnd"/>
      <w:r w:rsidRPr="003D6D14">
        <w:t xml:space="preserve"> in this lab.</w:t>
      </w:r>
    </w:p>
    <w:p w:rsidR="003D6D14" w:rsidRPr="003D6D14" w:rsidRDefault="003D6D14" w:rsidP="003D6D14">
      <w:pPr>
        <w:numPr>
          <w:ilvl w:val="0"/>
          <w:numId w:val="2"/>
        </w:numPr>
      </w:pPr>
      <w:r w:rsidRPr="003D6D14">
        <w:t xml:space="preserve">Now, connect the TX pin of one </w:t>
      </w:r>
      <w:proofErr w:type="spellStart"/>
      <w:r w:rsidRPr="003D6D14">
        <w:t>Arduino</w:t>
      </w:r>
      <w:proofErr w:type="spellEnd"/>
      <w:r w:rsidRPr="003D6D14">
        <w:t xml:space="preserve"> to the RX pin of the other </w:t>
      </w:r>
      <w:proofErr w:type="spellStart"/>
      <w:r w:rsidRPr="003D6D14">
        <w:t>Arduino</w:t>
      </w:r>
      <w:proofErr w:type="spellEnd"/>
      <w:r w:rsidRPr="003D6D14">
        <w:t xml:space="preserve">. Repeat this for the other </w:t>
      </w:r>
      <w:proofErr w:type="spellStart"/>
      <w:r w:rsidRPr="003D6D14">
        <w:t>Arduino</w:t>
      </w:r>
      <w:proofErr w:type="spellEnd"/>
      <w:r w:rsidRPr="003D6D14">
        <w:t>.</w:t>
      </w:r>
    </w:p>
    <w:p w:rsidR="003D6D14" w:rsidRPr="003D6D14" w:rsidRDefault="003D6D14" w:rsidP="003D6D14">
      <w:pPr>
        <w:numPr>
          <w:ilvl w:val="1"/>
          <w:numId w:val="2"/>
        </w:numPr>
      </w:pPr>
      <w:r w:rsidRPr="003D6D14">
        <w:t xml:space="preserve">This connects the UART transmitter of one </w:t>
      </w:r>
      <w:proofErr w:type="spellStart"/>
      <w:r w:rsidRPr="003D6D14">
        <w:t>Arduino</w:t>
      </w:r>
      <w:proofErr w:type="spellEnd"/>
      <w:r w:rsidRPr="003D6D14">
        <w:t xml:space="preserve"> to the UART receiver of the other </w:t>
      </w:r>
      <w:proofErr w:type="spellStart"/>
      <w:r w:rsidRPr="003D6D14">
        <w:t>Arduino</w:t>
      </w:r>
      <w:proofErr w:type="spellEnd"/>
      <w:r w:rsidRPr="003D6D14">
        <w:t xml:space="preserve">. When you </w:t>
      </w:r>
      <w:proofErr w:type="spellStart"/>
      <w:proofErr w:type="gramStart"/>
      <w:r w:rsidRPr="00F82440">
        <w:rPr>
          <w:rFonts w:ascii="Courier New" w:hAnsi="Courier New" w:cs="Courier New"/>
          <w:sz w:val="22"/>
        </w:rPr>
        <w:t>Serial.print</w:t>
      </w:r>
      <w:proofErr w:type="spellEnd"/>
      <w:r w:rsidRPr="00F82440">
        <w:rPr>
          <w:rFonts w:ascii="Courier New" w:hAnsi="Courier New" w:cs="Courier New"/>
          <w:sz w:val="22"/>
        </w:rPr>
        <w:t>(</w:t>
      </w:r>
      <w:proofErr w:type="gramEnd"/>
      <w:r w:rsidRPr="00F82440">
        <w:rPr>
          <w:rFonts w:ascii="Courier New" w:hAnsi="Courier New" w:cs="Courier New"/>
          <w:sz w:val="22"/>
        </w:rPr>
        <w:t>)</w:t>
      </w:r>
      <w:r w:rsidRPr="003D6D14">
        <w:t xml:space="preserve"> a byte from one </w:t>
      </w:r>
      <w:proofErr w:type="spellStart"/>
      <w:r w:rsidRPr="003D6D14">
        <w:t>Arduino</w:t>
      </w:r>
      <w:proofErr w:type="spellEnd"/>
      <w:r w:rsidRPr="003D6D14">
        <w:t xml:space="preserve">, it will appear in </w:t>
      </w:r>
      <w:proofErr w:type="spellStart"/>
      <w:r w:rsidRPr="00F82440">
        <w:rPr>
          <w:rFonts w:ascii="Courier New" w:hAnsi="Courier New" w:cs="Courier New"/>
          <w:sz w:val="22"/>
        </w:rPr>
        <w:t>Serial.read</w:t>
      </w:r>
      <w:proofErr w:type="spellEnd"/>
      <w:r w:rsidRPr="00F82440">
        <w:rPr>
          <w:rFonts w:ascii="Courier New" w:hAnsi="Courier New" w:cs="Courier New"/>
          <w:sz w:val="22"/>
        </w:rPr>
        <w:t>()</w:t>
      </w:r>
      <w:r w:rsidRPr="003D6D14">
        <w:t xml:space="preserve"> of the other </w:t>
      </w:r>
      <w:proofErr w:type="spellStart"/>
      <w:r w:rsidRPr="003D6D14">
        <w:t>Arduino</w:t>
      </w:r>
      <w:proofErr w:type="spellEnd"/>
      <w:r w:rsidRPr="003D6D14">
        <w:t>.</w:t>
      </w:r>
    </w:p>
    <w:p w:rsidR="003D6D14" w:rsidRPr="003D6D14" w:rsidRDefault="003D6D14" w:rsidP="003D6D14">
      <w:pPr>
        <w:numPr>
          <w:ilvl w:val="1"/>
          <w:numId w:val="2"/>
        </w:numPr>
      </w:pPr>
      <w:r w:rsidRPr="003D6D14">
        <w:t xml:space="preserve">Note that you will need to disconnect those two wires when you want to deploy new code on your </w:t>
      </w:r>
      <w:proofErr w:type="spellStart"/>
      <w:r w:rsidRPr="003D6D14">
        <w:t>Arduinos</w:t>
      </w:r>
      <w:proofErr w:type="spellEnd"/>
      <w:r w:rsidRPr="003D6D14">
        <w:t>.</w:t>
      </w:r>
    </w:p>
    <w:p w:rsidR="003D6D14" w:rsidRPr="003D6D14" w:rsidRDefault="003D6D14" w:rsidP="003D6D14">
      <w:pPr>
        <w:numPr>
          <w:ilvl w:val="1"/>
          <w:numId w:val="2"/>
        </w:numPr>
      </w:pPr>
      <w:r w:rsidRPr="003D6D14">
        <w:t xml:space="preserve">When you press the switch on one </w:t>
      </w:r>
      <w:proofErr w:type="spellStart"/>
      <w:r w:rsidRPr="003D6D14">
        <w:t>Arduino</w:t>
      </w:r>
      <w:proofErr w:type="spellEnd"/>
      <w:r w:rsidRPr="003D6D14">
        <w:t xml:space="preserve">, it should toggle a LED on the other </w:t>
      </w:r>
      <w:proofErr w:type="spellStart"/>
      <w:r w:rsidRPr="003D6D14">
        <w:t>Arduino</w:t>
      </w:r>
      <w:proofErr w:type="spellEnd"/>
      <w:r w:rsidRPr="003D6D14">
        <w:t>.</w:t>
      </w:r>
    </w:p>
    <w:p w:rsidR="003D6D14" w:rsidRPr="003D6D14" w:rsidRDefault="003D6D14" w:rsidP="003D6D14">
      <w:pPr>
        <w:numPr>
          <w:ilvl w:val="0"/>
          <w:numId w:val="2"/>
        </w:numPr>
      </w:pPr>
      <w:r w:rsidRPr="003D6D14">
        <w:t xml:space="preserve">Connect the grounds of both </w:t>
      </w:r>
      <w:proofErr w:type="spellStart"/>
      <w:r w:rsidRPr="003D6D14">
        <w:t>Arduinos</w:t>
      </w:r>
      <w:proofErr w:type="spellEnd"/>
      <w:r w:rsidRPr="003D6D14">
        <w:t>.</w:t>
      </w:r>
    </w:p>
    <w:p w:rsidR="003D6D14" w:rsidRDefault="003D6D14" w:rsidP="003D6D14">
      <w:pPr>
        <w:numPr>
          <w:ilvl w:val="0"/>
          <w:numId w:val="2"/>
        </w:numPr>
      </w:pPr>
      <w:r w:rsidRPr="003D6D14">
        <w:t xml:space="preserve">Blinking one LED isn't that fun. Change the code such that pressing the button toggles </w:t>
      </w:r>
      <w:r w:rsidRPr="003D6D14">
        <w:rPr>
          <w:i/>
        </w:rPr>
        <w:t>both</w:t>
      </w:r>
      <w:r w:rsidRPr="003D6D14">
        <w:t xml:space="preserve"> LEDs on the other </w:t>
      </w:r>
      <w:proofErr w:type="spellStart"/>
      <w:r w:rsidRPr="003D6D14">
        <w:t>Arduino</w:t>
      </w:r>
      <w:proofErr w:type="spellEnd"/>
      <w:r w:rsidRPr="003D6D14">
        <w:t xml:space="preserve">. This should require a change of only one character to the transmitting </w:t>
      </w:r>
      <w:proofErr w:type="spellStart"/>
      <w:r w:rsidRPr="003D6D14">
        <w:t>Arduino</w:t>
      </w:r>
      <w:proofErr w:type="spellEnd"/>
      <w:r w:rsidRPr="003D6D14">
        <w:t>.</w:t>
      </w:r>
    </w:p>
    <w:p w:rsidR="0034239C" w:rsidRDefault="0034239C" w:rsidP="0034239C"/>
    <w:p w:rsidR="00D06CCB" w:rsidRPr="003D6D14" w:rsidRDefault="00D06CCB" w:rsidP="00D06CCB">
      <w:r w:rsidRPr="003D6D14">
        <w:rPr>
          <w:b/>
        </w:rPr>
        <w:t>Circuit Schematic</w:t>
      </w:r>
    </w:p>
    <w:p w:rsidR="00D06CCB" w:rsidRPr="003D6D14" w:rsidRDefault="00D06CCB" w:rsidP="00D06CCB">
      <w:pPr>
        <w:rPr>
          <w:b/>
        </w:rPr>
      </w:pPr>
      <w:r w:rsidRPr="003D6D14">
        <w:rPr>
          <w:b/>
          <w:noProof/>
        </w:rPr>
        <w:drawing>
          <wp:inline distT="0" distB="0" distL="0" distR="0" wp14:anchorId="556845DA" wp14:editId="1C4C9BBB">
            <wp:extent cx="5029200" cy="1581150"/>
            <wp:effectExtent l="19050" t="0" r="0" b="0"/>
            <wp:docPr id="27" name="Picture 27" descr="C:\Users\Ducky\Dropbox\10 CalSol Impulse - Electronics\Training Documents\EE3\Lab1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ucky\Dropbox\10 CalSol Impulse - Electronics\Training Documents\EE3\Lab1Circuit.png"/>
                    <pic:cNvPicPr>
                      <a:picLocks noChangeAspect="1" noChangeArrowheads="1"/>
                    </pic:cNvPicPr>
                  </pic:nvPicPr>
                  <pic:blipFill>
                    <a:blip r:embed="rId26" cstate="print"/>
                    <a:srcRect/>
                    <a:stretch>
                      <a:fillRect/>
                    </a:stretch>
                  </pic:blipFill>
                  <pic:spPr bwMode="auto">
                    <a:xfrm>
                      <a:off x="0" y="0"/>
                      <a:ext cx="5029200" cy="1581150"/>
                    </a:xfrm>
                    <a:prstGeom prst="rect">
                      <a:avLst/>
                    </a:prstGeom>
                    <a:noFill/>
                    <a:ln w="9525">
                      <a:noFill/>
                      <a:miter lim="800000"/>
                      <a:headEnd/>
                      <a:tailEnd/>
                    </a:ln>
                  </pic:spPr>
                </pic:pic>
              </a:graphicData>
            </a:graphic>
          </wp:inline>
        </w:drawing>
      </w:r>
    </w:p>
    <w:p w:rsidR="00D06CCB" w:rsidRDefault="00D06CCB" w:rsidP="00D06CCB">
      <w:r w:rsidRPr="003D6D14">
        <w:t xml:space="preserve">Hint: the only difference between this circuit and the Lab 0 circuit is the addition of </w:t>
      </w:r>
      <w:proofErr w:type="gramStart"/>
      <w:r w:rsidRPr="003D6D14">
        <w:t>the receive</w:t>
      </w:r>
      <w:proofErr w:type="gramEnd"/>
      <w:r w:rsidRPr="003D6D14">
        <w:t xml:space="preserve"> and transmit lines.</w:t>
      </w:r>
    </w:p>
    <w:p w:rsidR="00D06CCB" w:rsidRDefault="00D06CCB" w:rsidP="00D06CCB"/>
    <w:p w:rsidR="00D06CCB" w:rsidRPr="00041132" w:rsidRDefault="00D06CCB" w:rsidP="00D06CCB">
      <w:pPr>
        <w:rPr>
          <w:b/>
        </w:rPr>
      </w:pPr>
      <w:r w:rsidRPr="00041132">
        <w:rPr>
          <w:b/>
        </w:rPr>
        <w:t>Important notes:</w:t>
      </w:r>
    </w:p>
    <w:p w:rsidR="00D06CCB" w:rsidRPr="00D06CCB" w:rsidRDefault="00D06CCB" w:rsidP="00D06CCB">
      <w:pPr>
        <w:pStyle w:val="ListParagraph"/>
        <w:numPr>
          <w:ilvl w:val="0"/>
          <w:numId w:val="8"/>
        </w:numPr>
        <w:rPr>
          <w:b/>
          <w:color w:val="FF0000"/>
        </w:rPr>
      </w:pPr>
      <w:r w:rsidRPr="00D06CCB">
        <w:rPr>
          <w:b/>
          <w:color w:val="FF0000"/>
        </w:rPr>
        <w:t xml:space="preserve">You must connect the grounds of both </w:t>
      </w:r>
      <w:proofErr w:type="spellStart"/>
      <w:r w:rsidRPr="00D06CCB">
        <w:rPr>
          <w:b/>
          <w:color w:val="FF0000"/>
        </w:rPr>
        <w:t>Arduinos</w:t>
      </w:r>
      <w:proofErr w:type="spellEnd"/>
      <w:r w:rsidRPr="00D06CCB">
        <w:rPr>
          <w:b/>
          <w:color w:val="FF0000"/>
        </w:rPr>
        <w:t xml:space="preserve"> for this to work.</w:t>
      </w:r>
    </w:p>
    <w:p w:rsidR="00D06CCB" w:rsidRPr="00D06CCB" w:rsidRDefault="00D06CCB" w:rsidP="00D06CCB">
      <w:pPr>
        <w:pStyle w:val="ListParagraph"/>
        <w:numPr>
          <w:ilvl w:val="0"/>
          <w:numId w:val="8"/>
        </w:numPr>
        <w:rPr>
          <w:b/>
          <w:color w:val="FF0000"/>
        </w:rPr>
      </w:pPr>
      <w:r w:rsidRPr="00D06CCB">
        <w:rPr>
          <w:b/>
          <w:color w:val="FF0000"/>
        </w:rPr>
        <w:t xml:space="preserve">To upload code to the </w:t>
      </w:r>
      <w:proofErr w:type="spellStart"/>
      <w:r w:rsidRPr="00D06CCB">
        <w:rPr>
          <w:b/>
          <w:color w:val="FF0000"/>
        </w:rPr>
        <w:t>Arduino</w:t>
      </w:r>
      <w:proofErr w:type="spellEnd"/>
      <w:r w:rsidRPr="00D06CCB">
        <w:rPr>
          <w:b/>
          <w:color w:val="FF0000"/>
        </w:rPr>
        <w:t>, you need to disconnect the UART cables.</w:t>
      </w:r>
    </w:p>
    <w:p w:rsidR="00D06CCB" w:rsidRPr="003D6D14" w:rsidRDefault="00D06CCB" w:rsidP="00D06CCB"/>
    <w:p w:rsidR="00D06CCB" w:rsidRDefault="00D06CCB" w:rsidP="00D06CCB">
      <w:pPr>
        <w:pStyle w:val="Heading1"/>
      </w:pPr>
      <w:bookmarkStart w:id="22" w:name="_Toc336778058"/>
      <w:r>
        <w:lastRenderedPageBreak/>
        <w:t>Lab 2: Transmitting Data</w:t>
      </w:r>
      <w:bookmarkEnd w:id="22"/>
    </w:p>
    <w:p w:rsidR="003D6D14" w:rsidRDefault="003D6D14" w:rsidP="003D6D14">
      <w:r w:rsidRPr="003D6D14">
        <w:t>Keep in mind that UART doesn't necessarily have to transmit text - it just transmits a byte of data. What that data means, is completely up to the programmer.</w:t>
      </w:r>
    </w:p>
    <w:p w:rsidR="00A41D78" w:rsidRPr="003D6D14" w:rsidRDefault="00A41D78" w:rsidP="003D6D14"/>
    <w:p w:rsidR="003D6D14" w:rsidRPr="003D6D14" w:rsidRDefault="003D6D14" w:rsidP="003D6D14">
      <w:r w:rsidRPr="003D6D14">
        <w:t xml:space="preserve">To demonstrate that, complete the following code so that changing the potentiometer on one </w:t>
      </w:r>
      <w:proofErr w:type="spellStart"/>
      <w:r w:rsidRPr="003D6D14">
        <w:t>Arduino</w:t>
      </w:r>
      <w:proofErr w:type="spellEnd"/>
      <w:r w:rsidRPr="003D6D14">
        <w:t xml:space="preserve"> will vary the LED brightness on the other.</w:t>
      </w:r>
    </w:p>
    <w:p w:rsidR="003D6D14" w:rsidRDefault="003D6D14" w:rsidP="003D6D14">
      <w:pPr>
        <w:rPr>
          <w:b/>
        </w:rPr>
      </w:pPr>
    </w:p>
    <w:p w:rsidR="00D06CCB" w:rsidRPr="003D6D14" w:rsidRDefault="00D06CCB" w:rsidP="00D06CCB">
      <w:r>
        <w:t>Recall what these functions do:</w:t>
      </w:r>
    </w:p>
    <w:p w:rsidR="00D06CCB" w:rsidRPr="003D6D14" w:rsidRDefault="00D06CCB" w:rsidP="00D06CCB">
      <w:pPr>
        <w:numPr>
          <w:ilvl w:val="0"/>
          <w:numId w:val="4"/>
        </w:numPr>
      </w:pPr>
      <w:proofErr w:type="spellStart"/>
      <w:proofErr w:type="gramStart"/>
      <w:r w:rsidRPr="00F82440">
        <w:rPr>
          <w:rFonts w:ascii="Courier New" w:hAnsi="Courier New" w:cs="Courier New"/>
          <w:sz w:val="22"/>
        </w:rPr>
        <w:t>analogRead</w:t>
      </w:r>
      <w:proofErr w:type="spellEnd"/>
      <w:r w:rsidRPr="00F82440">
        <w:rPr>
          <w:rFonts w:ascii="Courier New" w:hAnsi="Courier New" w:cs="Courier New"/>
          <w:sz w:val="22"/>
        </w:rPr>
        <w:t>(</w:t>
      </w:r>
      <w:proofErr w:type="spellStart"/>
      <w:proofErr w:type="gramEnd"/>
      <w:r w:rsidRPr="00F82440">
        <w:rPr>
          <w:rFonts w:ascii="Courier New" w:hAnsi="Courier New" w:cs="Courier New"/>
          <w:sz w:val="22"/>
        </w:rPr>
        <w:t>analogIn</w:t>
      </w:r>
      <w:proofErr w:type="spellEnd"/>
      <w:r w:rsidRPr="00F82440">
        <w:rPr>
          <w:rFonts w:ascii="Courier New" w:hAnsi="Courier New" w:cs="Courier New"/>
          <w:sz w:val="22"/>
        </w:rPr>
        <w:t>)</w:t>
      </w:r>
      <w:r w:rsidRPr="003D6D14">
        <w:t xml:space="preserve"> reads the voltage of analog input </w:t>
      </w:r>
      <w:proofErr w:type="spellStart"/>
      <w:r w:rsidRPr="003D6D14">
        <w:t>analogIn</w:t>
      </w:r>
      <w:proofErr w:type="spellEnd"/>
      <w:r w:rsidRPr="003D6D14">
        <w:t>. This outputs a value from 0 to 1023, inclusive.</w:t>
      </w:r>
    </w:p>
    <w:p w:rsidR="00D06CCB" w:rsidRPr="003D6D14" w:rsidRDefault="00D06CCB" w:rsidP="00D06CCB">
      <w:pPr>
        <w:numPr>
          <w:ilvl w:val="0"/>
          <w:numId w:val="4"/>
        </w:numPr>
      </w:pPr>
      <w:proofErr w:type="spellStart"/>
      <w:proofErr w:type="gramStart"/>
      <w:r w:rsidRPr="00F82440">
        <w:rPr>
          <w:rFonts w:ascii="Courier New" w:hAnsi="Courier New" w:cs="Courier New"/>
          <w:sz w:val="22"/>
        </w:rPr>
        <w:t>analogWrite</w:t>
      </w:r>
      <w:proofErr w:type="spellEnd"/>
      <w:r w:rsidRPr="00F82440">
        <w:rPr>
          <w:rFonts w:ascii="Courier New" w:hAnsi="Courier New" w:cs="Courier New"/>
          <w:sz w:val="22"/>
        </w:rPr>
        <w:t>(</w:t>
      </w:r>
      <w:proofErr w:type="spellStart"/>
      <w:proofErr w:type="gramEnd"/>
      <w:r w:rsidRPr="00F82440">
        <w:rPr>
          <w:rFonts w:ascii="Courier New" w:hAnsi="Courier New" w:cs="Courier New"/>
          <w:sz w:val="22"/>
        </w:rPr>
        <w:t>pwmPin</w:t>
      </w:r>
      <w:proofErr w:type="spellEnd"/>
      <w:r w:rsidRPr="00F82440">
        <w:rPr>
          <w:rFonts w:ascii="Courier New" w:hAnsi="Courier New" w:cs="Courier New"/>
          <w:sz w:val="22"/>
        </w:rPr>
        <w:t>, value)</w:t>
      </w:r>
      <w:r w:rsidRPr="003D6D14">
        <w:t xml:space="preserve"> adjusts the PWM duty cycle of pin </w:t>
      </w:r>
      <w:proofErr w:type="spellStart"/>
      <w:r w:rsidRPr="003D6D14">
        <w:t>pwmPin</w:t>
      </w:r>
      <w:proofErr w:type="spellEnd"/>
      <w:r w:rsidRPr="003D6D14">
        <w:t xml:space="preserve"> to value, where value is between 0 and 255. If a LED is connected to </w:t>
      </w:r>
      <w:proofErr w:type="spellStart"/>
      <w:r w:rsidRPr="003D6D14">
        <w:t>pwmPin</w:t>
      </w:r>
      <w:proofErr w:type="spellEnd"/>
      <w:r w:rsidRPr="003D6D14">
        <w:t>, this varies the brightness of the LED, although brightness is nonlinear to value.</w:t>
      </w:r>
    </w:p>
    <w:p w:rsidR="00A41D78" w:rsidRDefault="00A41D78" w:rsidP="00D06CCB"/>
    <w:p w:rsidR="00A41D78" w:rsidRDefault="00A41D78" w:rsidP="00D06CCB">
      <w:r>
        <w:t xml:space="preserve">You will also need to use the </w:t>
      </w:r>
      <w:proofErr w:type="spellStart"/>
      <w:proofErr w:type="gramStart"/>
      <w:r w:rsidRPr="00BB5AD8">
        <w:rPr>
          <w:rFonts w:ascii="Lucida Console" w:hAnsi="Lucida Console"/>
          <w:sz w:val="22"/>
        </w:rPr>
        <w:t>Serial.print</w:t>
      </w:r>
      <w:proofErr w:type="spellEnd"/>
      <w:r w:rsidRPr="00BB5AD8">
        <w:rPr>
          <w:rFonts w:ascii="Lucida Console" w:hAnsi="Lucida Console"/>
          <w:sz w:val="22"/>
        </w:rPr>
        <w:t>(</w:t>
      </w:r>
      <w:proofErr w:type="gramEnd"/>
      <w:r w:rsidRPr="00BB5AD8">
        <w:rPr>
          <w:rFonts w:cstheme="minorHAnsi"/>
          <w:szCs w:val="26"/>
        </w:rPr>
        <w:t>&lt;value&gt;</w:t>
      </w:r>
      <w:r w:rsidRPr="00BB5AD8">
        <w:rPr>
          <w:rFonts w:ascii="Lucida Console" w:hAnsi="Lucida Console"/>
          <w:sz w:val="22"/>
        </w:rPr>
        <w:t>)</w:t>
      </w:r>
      <w:r w:rsidRPr="00BB5AD8">
        <w:rPr>
          <w:sz w:val="22"/>
        </w:rPr>
        <w:t xml:space="preserve"> </w:t>
      </w:r>
      <w:r>
        <w:t>function, which puts a raw 8-bit binary number &lt;value&gt; onto the UART line.</w:t>
      </w:r>
    </w:p>
    <w:p w:rsidR="00A41D78" w:rsidRPr="003D6D14" w:rsidRDefault="00A41D78" w:rsidP="00D06CCB"/>
    <w:p w:rsidR="00D06CCB" w:rsidRPr="003D6D14" w:rsidRDefault="00D06CCB" w:rsidP="00D06CCB">
      <w:r w:rsidRPr="003D6D14">
        <w:t xml:space="preserve">When you have working code, open up the </w:t>
      </w:r>
      <w:r>
        <w:t>S</w:t>
      </w:r>
      <w:r w:rsidRPr="003D6D14">
        <w:t xml:space="preserve">erial </w:t>
      </w:r>
      <w:r>
        <w:t>M</w:t>
      </w:r>
      <w:r w:rsidRPr="003D6D14">
        <w:t>onitor. Most of the time, you should see gibberish (or nothing). You are seeing the serial monitor trying to represent raw binary data as ASCII-encoded characters - and failing miserably.</w:t>
      </w:r>
    </w:p>
    <w:p w:rsidR="00D06CCB" w:rsidRPr="003D6D14" w:rsidRDefault="00D06CCB" w:rsidP="00D06CCB"/>
    <w:p w:rsidR="00D06CCB" w:rsidRPr="003D6D14" w:rsidRDefault="00D06CCB" w:rsidP="00D06CCB">
      <w:r w:rsidRPr="003D6D14">
        <w:t xml:space="preserve">Note that in order to simplify the control code </w:t>
      </w:r>
      <w:r>
        <w:t>i</w:t>
      </w:r>
      <w:r w:rsidRPr="003D6D14">
        <w:t xml:space="preserve">n this </w:t>
      </w:r>
      <w:proofErr w:type="gramStart"/>
      <w:r w:rsidRPr="003D6D14">
        <w:t>lab,</w:t>
      </w:r>
      <w:proofErr w:type="gramEnd"/>
      <w:r w:rsidRPr="003D6D14">
        <w:t xml:space="preserve"> all commands only span one transmitted byte. This does not have to be the case - and most commands to UART devices usually require more than one byte. Transmitting these multi-byte commands </w:t>
      </w:r>
      <w:r>
        <w:t>is</w:t>
      </w:r>
      <w:r w:rsidRPr="003D6D14">
        <w:t xml:space="preserve"> much easier than parsing received multi-byte commands.</w:t>
      </w:r>
    </w:p>
    <w:p w:rsidR="00D06CCB" w:rsidRPr="003D6D14" w:rsidRDefault="00D06CCB" w:rsidP="00D06CCB"/>
    <w:p w:rsidR="00D06CCB" w:rsidRDefault="00D06CCB" w:rsidP="00D06CCB">
      <w:pPr>
        <w:rPr>
          <w:b/>
        </w:rPr>
      </w:pPr>
      <w:r w:rsidRPr="003D6D14">
        <w:t>We will explore that further in the next section on SPI.</w:t>
      </w:r>
    </w:p>
    <w:p w:rsidR="00D06CCB" w:rsidRPr="00D06CCB" w:rsidRDefault="00D06CCB" w:rsidP="003D6D14">
      <w:pPr>
        <w:rPr>
          <w:b/>
        </w:rPr>
      </w:pPr>
    </w:p>
    <w:p w:rsidR="00D06CCB" w:rsidRDefault="00D06CCB">
      <w:pPr>
        <w:spacing w:after="200" w:line="276" w:lineRule="auto"/>
        <w:rPr>
          <w:b/>
        </w:rPr>
      </w:pPr>
      <w:r>
        <w:rPr>
          <w:b/>
        </w:rPr>
        <w:br w:type="page"/>
      </w:r>
    </w:p>
    <w:p w:rsidR="003D6D14" w:rsidRPr="00D90E6B" w:rsidRDefault="00D90E6B" w:rsidP="003D6D14">
      <w:pPr>
        <w:rPr>
          <w:b/>
        </w:rPr>
      </w:pPr>
      <w:r w:rsidRPr="00D90E6B">
        <w:rPr>
          <w:b/>
        </w:rPr>
        <w:lastRenderedPageBreak/>
        <w:t>Code</w:t>
      </w:r>
      <w:r w:rsidR="003D6D14" w:rsidRPr="00D90E6B">
        <w:rPr>
          <w:b/>
        </w:rPr>
        <w:t>:</w:t>
      </w:r>
      <w:r>
        <w:rPr>
          <w:b/>
        </w:rPr>
        <w:t xml:space="preserve"> ee</w:t>
      </w:r>
      <w:r w:rsidR="003D6D14" w:rsidRPr="00D90E6B">
        <w:rPr>
          <w:b/>
        </w:rPr>
        <w:t>3_0</w:t>
      </w:r>
      <w:r w:rsidR="00D06CCB">
        <w:rPr>
          <w:b/>
        </w:rPr>
        <w:t>2</w:t>
      </w:r>
      <w:r w:rsidR="003D6D14" w:rsidRPr="00D90E6B">
        <w:rPr>
          <w:b/>
        </w:rPr>
        <w:t>.pde</w:t>
      </w:r>
    </w:p>
    <w:p w:rsidR="003D6D14" w:rsidRPr="003D6D14" w:rsidRDefault="003D6D14" w:rsidP="003D6D14">
      <w:r w:rsidRPr="003D6D14">
        <w:rPr>
          <w:noProof/>
        </w:rPr>
        <mc:AlternateContent>
          <mc:Choice Requires="wps">
            <w:drawing>
              <wp:inline distT="0" distB="0" distL="0" distR="0">
                <wp:extent cx="5029200" cy="3488055"/>
                <wp:effectExtent l="9525" t="6350" r="9525" b="6985"/>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3529965"/>
                        </a:xfrm>
                        <a:prstGeom prst="rect">
                          <a:avLst/>
                        </a:prstGeom>
                        <a:solidFill>
                          <a:srgbClr val="FFFFFF"/>
                        </a:solidFill>
                        <a:ln w="9525">
                          <a:solidFill>
                            <a:srgbClr val="000000"/>
                          </a:solidFill>
                          <a:miter lim="800000"/>
                          <a:headEnd/>
                          <a:tailEnd/>
                        </a:ln>
                      </wps:spPr>
                      <wps:txbx>
                        <w:txbxContent>
                          <w:p w:rsidR="00D06CCB" w:rsidRPr="00063306" w:rsidRDefault="00D06CCB" w:rsidP="00D90E6B">
                            <w:pPr>
                              <w:autoSpaceDE w:val="0"/>
                              <w:autoSpaceDN w:val="0"/>
                              <w:adjustRightInd w:val="0"/>
                              <w:rPr>
                                <w:rFonts w:ascii="Courier New" w:hAnsi="Courier New" w:cs="Courier New"/>
                                <w:color w:val="000000"/>
                                <w:sz w:val="18"/>
                                <w:szCs w:val="18"/>
                                <w:highlight w:val="white"/>
                              </w:rPr>
                            </w:pPr>
                            <w:proofErr w:type="spellStart"/>
                            <w:proofErr w:type="gramStart"/>
                            <w:r w:rsidRPr="00063306">
                              <w:rPr>
                                <w:rFonts w:ascii="Courier New" w:hAnsi="Courier New" w:cs="Courier New"/>
                                <w:color w:val="8000FF"/>
                                <w:sz w:val="18"/>
                                <w:szCs w:val="18"/>
                                <w:highlight w:val="white"/>
                              </w:rPr>
                              <w:t>int</w:t>
                            </w:r>
                            <w:proofErr w:type="spellEnd"/>
                            <w:proofErr w:type="gramEnd"/>
                            <w:r w:rsidRPr="00063306">
                              <w:rPr>
                                <w:rFonts w:ascii="Courier New" w:hAnsi="Courier New" w:cs="Courier New"/>
                                <w:color w:val="000000"/>
                                <w:sz w:val="18"/>
                                <w:szCs w:val="18"/>
                                <w:highlight w:val="white"/>
                              </w:rPr>
                              <w:t xml:space="preserve"> led1Pin </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color w:val="FF8000"/>
                                <w:sz w:val="18"/>
                                <w:szCs w:val="18"/>
                                <w:highlight w:val="white"/>
                              </w:rPr>
                              <w:t>9</w:t>
                            </w:r>
                            <w:r w:rsidRPr="00063306">
                              <w:rPr>
                                <w:rFonts w:ascii="Courier New" w:hAnsi="Courier New" w:cs="Courier New"/>
                                <w:b/>
                                <w:bCs/>
                                <w:color w:val="000080"/>
                                <w:sz w:val="18"/>
                                <w:szCs w:val="18"/>
                                <w:highlight w:val="white"/>
                              </w:rPr>
                              <w:t>;</w:t>
                            </w: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proofErr w:type="spellStart"/>
                            <w:proofErr w:type="gramStart"/>
                            <w:r w:rsidRPr="00063306">
                              <w:rPr>
                                <w:rFonts w:ascii="Courier New" w:hAnsi="Courier New" w:cs="Courier New"/>
                                <w:color w:val="8000FF"/>
                                <w:sz w:val="18"/>
                                <w:szCs w:val="18"/>
                                <w:highlight w:val="white"/>
                              </w:rPr>
                              <w:t>int</w:t>
                            </w:r>
                            <w:proofErr w:type="spellEnd"/>
                            <w:proofErr w:type="gramEnd"/>
                            <w:r w:rsidRPr="00063306">
                              <w:rPr>
                                <w:rFonts w:ascii="Courier New" w:hAnsi="Courier New" w:cs="Courier New"/>
                                <w:color w:val="000000"/>
                                <w:sz w:val="18"/>
                                <w:szCs w:val="18"/>
                                <w:highlight w:val="white"/>
                              </w:rPr>
                              <w:t xml:space="preserve"> led2Pin </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color w:val="FF8000"/>
                                <w:sz w:val="18"/>
                                <w:szCs w:val="18"/>
                                <w:highlight w:val="white"/>
                              </w:rPr>
                              <w:t>10</w:t>
                            </w:r>
                            <w:r w:rsidRPr="00063306">
                              <w:rPr>
                                <w:rFonts w:ascii="Courier New" w:hAnsi="Courier New" w:cs="Courier New"/>
                                <w:b/>
                                <w:bCs/>
                                <w:color w:val="000080"/>
                                <w:sz w:val="18"/>
                                <w:szCs w:val="18"/>
                                <w:highlight w:val="white"/>
                              </w:rPr>
                              <w:t>;</w:t>
                            </w: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proofErr w:type="spellStart"/>
                            <w:proofErr w:type="gramStart"/>
                            <w:r w:rsidRPr="00063306">
                              <w:rPr>
                                <w:rFonts w:ascii="Courier New" w:hAnsi="Courier New" w:cs="Courier New"/>
                                <w:color w:val="8000FF"/>
                                <w:sz w:val="18"/>
                                <w:szCs w:val="18"/>
                                <w:highlight w:val="white"/>
                              </w:rPr>
                              <w:t>int</w:t>
                            </w:r>
                            <w:proofErr w:type="spellEnd"/>
                            <w:proofErr w:type="gramEnd"/>
                            <w:r w:rsidRPr="00063306">
                              <w:rPr>
                                <w:rFonts w:ascii="Courier New" w:hAnsi="Courier New" w:cs="Courier New"/>
                                <w:color w:val="000000"/>
                                <w:sz w:val="18"/>
                                <w:szCs w:val="18"/>
                                <w:highlight w:val="white"/>
                              </w:rPr>
                              <w:t xml:space="preserve"> </w:t>
                            </w:r>
                            <w:proofErr w:type="spellStart"/>
                            <w:r w:rsidRPr="00063306">
                              <w:rPr>
                                <w:rFonts w:ascii="Courier New" w:hAnsi="Courier New" w:cs="Courier New"/>
                                <w:color w:val="000000"/>
                                <w:sz w:val="18"/>
                                <w:szCs w:val="18"/>
                                <w:highlight w:val="white"/>
                              </w:rPr>
                              <w:t>switchPin</w:t>
                            </w:r>
                            <w:proofErr w:type="spellEnd"/>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color w:val="FF8000"/>
                                <w:sz w:val="18"/>
                                <w:szCs w:val="18"/>
                                <w:highlight w:val="white"/>
                              </w:rPr>
                              <w:t>2</w:t>
                            </w:r>
                            <w:r w:rsidRPr="00063306">
                              <w:rPr>
                                <w:rFonts w:ascii="Courier New" w:hAnsi="Courier New" w:cs="Courier New"/>
                                <w:b/>
                                <w:bCs/>
                                <w:color w:val="000080"/>
                                <w:sz w:val="18"/>
                                <w:szCs w:val="18"/>
                                <w:highlight w:val="white"/>
                              </w:rPr>
                              <w:t>;</w:t>
                            </w: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proofErr w:type="spellStart"/>
                            <w:proofErr w:type="gramStart"/>
                            <w:r w:rsidRPr="00063306">
                              <w:rPr>
                                <w:rFonts w:ascii="Courier New" w:hAnsi="Courier New" w:cs="Courier New"/>
                                <w:color w:val="8000FF"/>
                                <w:sz w:val="18"/>
                                <w:szCs w:val="18"/>
                                <w:highlight w:val="white"/>
                              </w:rPr>
                              <w:t>int</w:t>
                            </w:r>
                            <w:proofErr w:type="spellEnd"/>
                            <w:proofErr w:type="gramEnd"/>
                            <w:r w:rsidRPr="00063306">
                              <w:rPr>
                                <w:rFonts w:ascii="Courier New" w:hAnsi="Courier New" w:cs="Courier New"/>
                                <w:color w:val="000000"/>
                                <w:sz w:val="18"/>
                                <w:szCs w:val="18"/>
                                <w:highlight w:val="white"/>
                              </w:rPr>
                              <w:t xml:space="preserve"> </w:t>
                            </w:r>
                            <w:proofErr w:type="spellStart"/>
                            <w:r w:rsidRPr="00063306">
                              <w:rPr>
                                <w:rFonts w:ascii="Courier New" w:hAnsi="Courier New" w:cs="Courier New"/>
                                <w:color w:val="000000"/>
                                <w:sz w:val="18"/>
                                <w:szCs w:val="18"/>
                                <w:highlight w:val="white"/>
                              </w:rPr>
                              <w:t>potPin</w:t>
                            </w:r>
                            <w:proofErr w:type="spellEnd"/>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Pr>
                                <w:rFonts w:ascii="Courier New" w:hAnsi="Courier New" w:cs="Courier New"/>
                                <w:color w:val="FF8000"/>
                                <w:sz w:val="18"/>
                                <w:szCs w:val="18"/>
                                <w:highlight w:val="white"/>
                              </w:rPr>
                              <w:t>0</w:t>
                            </w:r>
                            <w:r w:rsidRPr="00063306">
                              <w:rPr>
                                <w:rFonts w:ascii="Courier New" w:hAnsi="Courier New" w:cs="Courier New"/>
                                <w:b/>
                                <w:bCs/>
                                <w:color w:val="000080"/>
                                <w:sz w:val="18"/>
                                <w:szCs w:val="18"/>
                                <w:highlight w:val="white"/>
                              </w:rPr>
                              <w:t>;</w:t>
                            </w: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proofErr w:type="gramStart"/>
                            <w:r w:rsidRPr="00063306">
                              <w:rPr>
                                <w:rFonts w:ascii="Courier New" w:hAnsi="Courier New" w:cs="Courier New"/>
                                <w:color w:val="8000FF"/>
                                <w:sz w:val="18"/>
                                <w:szCs w:val="18"/>
                                <w:highlight w:val="white"/>
                              </w:rPr>
                              <w:t>void</w:t>
                            </w:r>
                            <w:proofErr w:type="gramEnd"/>
                            <w:r w:rsidRPr="00063306">
                              <w:rPr>
                                <w:rFonts w:ascii="Courier New" w:hAnsi="Courier New" w:cs="Courier New"/>
                                <w:color w:val="000000"/>
                                <w:sz w:val="18"/>
                                <w:szCs w:val="18"/>
                                <w:highlight w:val="white"/>
                              </w:rPr>
                              <w:t xml:space="preserve"> setup</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spellStart"/>
                            <w:proofErr w:type="gramStart"/>
                            <w:r w:rsidRPr="00063306">
                              <w:rPr>
                                <w:rFonts w:ascii="Courier New" w:hAnsi="Courier New" w:cs="Courier New"/>
                                <w:color w:val="000000"/>
                                <w:sz w:val="18"/>
                                <w:szCs w:val="18"/>
                                <w:highlight w:val="white"/>
                              </w:rPr>
                              <w:t>Serial</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begin</w:t>
                            </w:r>
                            <w:proofErr w:type="spellEnd"/>
                            <w:r w:rsidRPr="00063306">
                              <w:rPr>
                                <w:rFonts w:ascii="Courier New" w:hAnsi="Courier New" w:cs="Courier New"/>
                                <w:b/>
                                <w:bCs/>
                                <w:color w:val="000080"/>
                                <w:sz w:val="18"/>
                                <w:szCs w:val="18"/>
                                <w:highlight w:val="white"/>
                              </w:rPr>
                              <w:t>(</w:t>
                            </w:r>
                            <w:proofErr w:type="gramEnd"/>
                            <w:r w:rsidRPr="00063306">
                              <w:rPr>
                                <w:rFonts w:ascii="Courier New" w:hAnsi="Courier New" w:cs="Courier New"/>
                                <w:color w:val="FF8000"/>
                                <w:sz w:val="18"/>
                                <w:szCs w:val="18"/>
                                <w:highlight w:val="white"/>
                              </w:rPr>
                              <w:t>9600</w:t>
                            </w:r>
                            <w:r w:rsidRPr="00063306">
                              <w:rPr>
                                <w:rFonts w:ascii="Courier New" w:hAnsi="Courier New" w:cs="Courier New"/>
                                <w:b/>
                                <w:bCs/>
                                <w:color w:val="000080"/>
                                <w:sz w:val="18"/>
                                <w:szCs w:val="18"/>
                                <w:highlight w:val="white"/>
                              </w:rPr>
                              <w:t>);</w:t>
                            </w: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spellStart"/>
                            <w:proofErr w:type="gramStart"/>
                            <w:r w:rsidRPr="00063306">
                              <w:rPr>
                                <w:rFonts w:ascii="Courier New" w:hAnsi="Courier New" w:cs="Courier New"/>
                                <w:color w:val="000000"/>
                                <w:sz w:val="18"/>
                                <w:szCs w:val="18"/>
                                <w:highlight w:val="white"/>
                              </w:rPr>
                              <w:t>pinMode</w:t>
                            </w:r>
                            <w:proofErr w:type="spellEnd"/>
                            <w:r w:rsidRPr="00063306">
                              <w:rPr>
                                <w:rFonts w:ascii="Courier New" w:hAnsi="Courier New" w:cs="Courier New"/>
                                <w:b/>
                                <w:bCs/>
                                <w:color w:val="000080"/>
                                <w:sz w:val="18"/>
                                <w:szCs w:val="18"/>
                                <w:highlight w:val="white"/>
                              </w:rPr>
                              <w:t>(</w:t>
                            </w:r>
                            <w:proofErr w:type="gramEnd"/>
                            <w:r w:rsidRPr="00063306">
                              <w:rPr>
                                <w:rFonts w:ascii="Courier New" w:hAnsi="Courier New" w:cs="Courier New"/>
                                <w:color w:val="000000"/>
                                <w:sz w:val="18"/>
                                <w:szCs w:val="18"/>
                                <w:highlight w:val="white"/>
                              </w:rPr>
                              <w:t>led1Pin</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OUTPUT</w:t>
                            </w:r>
                            <w:r w:rsidRPr="00063306">
                              <w:rPr>
                                <w:rFonts w:ascii="Courier New" w:hAnsi="Courier New" w:cs="Courier New"/>
                                <w:b/>
                                <w:bCs/>
                                <w:color w:val="000080"/>
                                <w:sz w:val="18"/>
                                <w:szCs w:val="18"/>
                                <w:highlight w:val="white"/>
                              </w:rPr>
                              <w:t>);</w:t>
                            </w: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spellStart"/>
                            <w:proofErr w:type="gramStart"/>
                            <w:r w:rsidRPr="00063306">
                              <w:rPr>
                                <w:rFonts w:ascii="Courier New" w:hAnsi="Courier New" w:cs="Courier New"/>
                                <w:color w:val="000000"/>
                                <w:sz w:val="18"/>
                                <w:szCs w:val="18"/>
                                <w:highlight w:val="white"/>
                              </w:rPr>
                              <w:t>pinMode</w:t>
                            </w:r>
                            <w:proofErr w:type="spellEnd"/>
                            <w:r w:rsidRPr="00063306">
                              <w:rPr>
                                <w:rFonts w:ascii="Courier New" w:hAnsi="Courier New" w:cs="Courier New"/>
                                <w:b/>
                                <w:bCs/>
                                <w:color w:val="000080"/>
                                <w:sz w:val="18"/>
                                <w:szCs w:val="18"/>
                                <w:highlight w:val="white"/>
                              </w:rPr>
                              <w:t>(</w:t>
                            </w:r>
                            <w:proofErr w:type="gramEnd"/>
                            <w:r w:rsidRPr="00063306">
                              <w:rPr>
                                <w:rFonts w:ascii="Courier New" w:hAnsi="Courier New" w:cs="Courier New"/>
                                <w:color w:val="000000"/>
                                <w:sz w:val="18"/>
                                <w:szCs w:val="18"/>
                                <w:highlight w:val="white"/>
                              </w:rPr>
                              <w:t>led2Pin</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OUTPUT</w:t>
                            </w:r>
                            <w:r w:rsidRPr="00063306">
                              <w:rPr>
                                <w:rFonts w:ascii="Courier New" w:hAnsi="Courier New" w:cs="Courier New"/>
                                <w:b/>
                                <w:bCs/>
                                <w:color w:val="000080"/>
                                <w:sz w:val="18"/>
                                <w:szCs w:val="18"/>
                                <w:highlight w:val="white"/>
                              </w:rPr>
                              <w:t>);</w:t>
                            </w: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spellStart"/>
                            <w:proofErr w:type="gramStart"/>
                            <w:r w:rsidRPr="00063306">
                              <w:rPr>
                                <w:rFonts w:ascii="Courier New" w:hAnsi="Courier New" w:cs="Courier New"/>
                                <w:color w:val="000000"/>
                                <w:sz w:val="18"/>
                                <w:szCs w:val="18"/>
                                <w:highlight w:val="white"/>
                              </w:rPr>
                              <w:t>pinMode</w:t>
                            </w:r>
                            <w:proofErr w:type="spellEnd"/>
                            <w:r w:rsidRPr="00063306">
                              <w:rPr>
                                <w:rFonts w:ascii="Courier New" w:hAnsi="Courier New" w:cs="Courier New"/>
                                <w:b/>
                                <w:bCs/>
                                <w:color w:val="000080"/>
                                <w:sz w:val="18"/>
                                <w:szCs w:val="18"/>
                                <w:highlight w:val="white"/>
                              </w:rPr>
                              <w:t>(</w:t>
                            </w:r>
                            <w:proofErr w:type="spellStart"/>
                            <w:proofErr w:type="gramEnd"/>
                            <w:r w:rsidRPr="00063306">
                              <w:rPr>
                                <w:rFonts w:ascii="Courier New" w:hAnsi="Courier New" w:cs="Courier New"/>
                                <w:color w:val="000000"/>
                                <w:sz w:val="18"/>
                                <w:szCs w:val="18"/>
                                <w:highlight w:val="white"/>
                              </w:rPr>
                              <w:t>switchPin</w:t>
                            </w:r>
                            <w:proofErr w:type="spellEnd"/>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INPUT</w:t>
                            </w:r>
                            <w:r w:rsidRPr="00063306">
                              <w:rPr>
                                <w:rFonts w:ascii="Courier New" w:hAnsi="Courier New" w:cs="Courier New"/>
                                <w:b/>
                                <w:bCs/>
                                <w:color w:val="000080"/>
                                <w:sz w:val="18"/>
                                <w:szCs w:val="18"/>
                                <w:highlight w:val="white"/>
                              </w:rPr>
                              <w:t>);</w:t>
                            </w: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spellStart"/>
                            <w:proofErr w:type="gramStart"/>
                            <w:r w:rsidRPr="00063306">
                              <w:rPr>
                                <w:rFonts w:ascii="Courier New" w:hAnsi="Courier New" w:cs="Courier New"/>
                                <w:color w:val="000000"/>
                                <w:sz w:val="18"/>
                                <w:szCs w:val="18"/>
                                <w:highlight w:val="white"/>
                              </w:rPr>
                              <w:t>digitalWrite</w:t>
                            </w:r>
                            <w:proofErr w:type="spellEnd"/>
                            <w:r w:rsidRPr="00063306">
                              <w:rPr>
                                <w:rFonts w:ascii="Courier New" w:hAnsi="Courier New" w:cs="Courier New"/>
                                <w:b/>
                                <w:bCs/>
                                <w:color w:val="000080"/>
                                <w:sz w:val="18"/>
                                <w:szCs w:val="18"/>
                                <w:highlight w:val="white"/>
                              </w:rPr>
                              <w:t>(</w:t>
                            </w:r>
                            <w:proofErr w:type="spellStart"/>
                            <w:proofErr w:type="gramEnd"/>
                            <w:r w:rsidRPr="00063306">
                              <w:rPr>
                                <w:rFonts w:ascii="Courier New" w:hAnsi="Courier New" w:cs="Courier New"/>
                                <w:color w:val="000000"/>
                                <w:sz w:val="18"/>
                                <w:szCs w:val="18"/>
                                <w:highlight w:val="white"/>
                              </w:rPr>
                              <w:t>switchPin</w:t>
                            </w:r>
                            <w:proofErr w:type="spellEnd"/>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color w:val="FF8000"/>
                                <w:sz w:val="18"/>
                                <w:szCs w:val="18"/>
                                <w:highlight w:val="white"/>
                              </w:rPr>
                              <w:t>1</w:t>
                            </w:r>
                            <w:r w:rsidRPr="00063306">
                              <w:rPr>
                                <w:rFonts w:ascii="Courier New" w:hAnsi="Courier New" w:cs="Courier New"/>
                                <w:b/>
                                <w:bCs/>
                                <w:color w:val="000080"/>
                                <w:sz w:val="18"/>
                                <w:szCs w:val="18"/>
                                <w:highlight w:val="white"/>
                              </w:rPr>
                              <w:t>);</w:t>
                            </w: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b/>
                                <w:bCs/>
                                <w:color w:val="000080"/>
                                <w:sz w:val="18"/>
                                <w:szCs w:val="18"/>
                                <w:highlight w:val="white"/>
                              </w:rPr>
                              <w:t>}</w:t>
                            </w: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proofErr w:type="gramStart"/>
                            <w:r w:rsidRPr="00063306">
                              <w:rPr>
                                <w:rFonts w:ascii="Courier New" w:hAnsi="Courier New" w:cs="Courier New"/>
                                <w:color w:val="8000FF"/>
                                <w:sz w:val="18"/>
                                <w:szCs w:val="18"/>
                                <w:highlight w:val="white"/>
                              </w:rPr>
                              <w:t>void</w:t>
                            </w:r>
                            <w:proofErr w:type="gramEnd"/>
                            <w:r w:rsidRPr="00063306">
                              <w:rPr>
                                <w:rFonts w:ascii="Courier New" w:hAnsi="Courier New" w:cs="Courier New"/>
                                <w:color w:val="000000"/>
                                <w:sz w:val="18"/>
                                <w:szCs w:val="18"/>
                                <w:highlight w:val="white"/>
                              </w:rPr>
                              <w:t xml:space="preserve"> loop</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spellStart"/>
                            <w:proofErr w:type="gramStart"/>
                            <w:r w:rsidRPr="00063306">
                              <w:rPr>
                                <w:rFonts w:ascii="Courier New" w:hAnsi="Courier New" w:cs="Courier New"/>
                                <w:color w:val="8000FF"/>
                                <w:sz w:val="18"/>
                                <w:szCs w:val="18"/>
                                <w:highlight w:val="white"/>
                              </w:rPr>
                              <w:t>int</w:t>
                            </w:r>
                            <w:proofErr w:type="spellEnd"/>
                            <w:proofErr w:type="gramEnd"/>
                            <w:r w:rsidRPr="00063306">
                              <w:rPr>
                                <w:rFonts w:ascii="Courier New" w:hAnsi="Courier New" w:cs="Courier New"/>
                                <w:color w:val="000000"/>
                                <w:sz w:val="18"/>
                                <w:szCs w:val="18"/>
                                <w:highlight w:val="white"/>
                              </w:rPr>
                              <w:t xml:space="preserve"> </w:t>
                            </w:r>
                            <w:proofErr w:type="spellStart"/>
                            <w:r w:rsidRPr="00063306">
                              <w:rPr>
                                <w:rFonts w:ascii="Courier New" w:hAnsi="Courier New" w:cs="Courier New"/>
                                <w:color w:val="000000"/>
                                <w:sz w:val="18"/>
                                <w:szCs w:val="18"/>
                                <w:highlight w:val="white"/>
                              </w:rPr>
                              <w:t>potIn</w:t>
                            </w:r>
                            <w:proofErr w:type="spellEnd"/>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proofErr w:type="spellStart"/>
                            <w:r w:rsidRPr="00063306">
                              <w:rPr>
                                <w:rFonts w:ascii="Courier New" w:hAnsi="Courier New" w:cs="Courier New"/>
                                <w:color w:val="000000"/>
                                <w:sz w:val="18"/>
                                <w:szCs w:val="18"/>
                                <w:highlight w:val="white"/>
                              </w:rPr>
                              <w:t>analogRead</w:t>
                            </w:r>
                            <w:proofErr w:type="spellEnd"/>
                            <w:r w:rsidRPr="00063306">
                              <w:rPr>
                                <w:rFonts w:ascii="Courier New" w:hAnsi="Courier New" w:cs="Courier New"/>
                                <w:b/>
                                <w:bCs/>
                                <w:color w:val="000080"/>
                                <w:sz w:val="18"/>
                                <w:szCs w:val="18"/>
                                <w:highlight w:val="white"/>
                              </w:rPr>
                              <w:t>(</w:t>
                            </w:r>
                            <w:proofErr w:type="spellStart"/>
                            <w:r w:rsidRPr="00063306">
                              <w:rPr>
                                <w:rFonts w:ascii="Courier New" w:hAnsi="Courier New" w:cs="Courier New"/>
                                <w:color w:val="000000"/>
                                <w:sz w:val="18"/>
                                <w:szCs w:val="18"/>
                                <w:highlight w:val="white"/>
                              </w:rPr>
                              <w:t>potPin</w:t>
                            </w:r>
                            <w:proofErr w:type="spellEnd"/>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color w:val="FF8000"/>
                                <w:sz w:val="18"/>
                                <w:szCs w:val="18"/>
                                <w:highlight w:val="white"/>
                              </w:rPr>
                              <w:t>4</w:t>
                            </w:r>
                            <w:r w:rsidRPr="00063306">
                              <w:rPr>
                                <w:rFonts w:ascii="Courier New" w:hAnsi="Courier New" w:cs="Courier New"/>
                                <w:b/>
                                <w:bCs/>
                                <w:color w:val="000080"/>
                                <w:sz w:val="18"/>
                                <w:szCs w:val="18"/>
                                <w:highlight w:val="white"/>
                              </w:rPr>
                              <w:t>;</w:t>
                            </w: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p>
                          <w:p w:rsidR="00D06CCB" w:rsidRPr="00063306" w:rsidRDefault="00D06CCB" w:rsidP="00D90E6B">
                            <w:pPr>
                              <w:autoSpaceDE w:val="0"/>
                              <w:autoSpaceDN w:val="0"/>
                              <w:adjustRightInd w:val="0"/>
                              <w:rPr>
                                <w:rFonts w:ascii="Courier New" w:hAnsi="Courier New" w:cs="Courier New"/>
                                <w:color w:val="008000"/>
                                <w:sz w:val="18"/>
                                <w:szCs w:val="18"/>
                                <w:highlight w:val="white"/>
                              </w:rPr>
                            </w:pPr>
                            <w:r w:rsidRPr="00063306">
                              <w:rPr>
                                <w:rFonts w:ascii="Courier New" w:hAnsi="Courier New" w:cs="Courier New"/>
                                <w:color w:val="000000"/>
                                <w:sz w:val="18"/>
                                <w:szCs w:val="18"/>
                                <w:highlight w:val="white"/>
                              </w:rPr>
                              <w:t xml:space="preserve">  </w:t>
                            </w:r>
                            <w:r w:rsidRPr="00063306">
                              <w:rPr>
                                <w:rFonts w:ascii="Courier New" w:hAnsi="Courier New" w:cs="Courier New"/>
                                <w:color w:val="008000"/>
                                <w:sz w:val="18"/>
                                <w:szCs w:val="18"/>
                                <w:highlight w:val="white"/>
                              </w:rPr>
                              <w:t xml:space="preserve">// </w:t>
                            </w:r>
                            <w:proofErr w:type="gramStart"/>
                            <w:r w:rsidRPr="00063306">
                              <w:rPr>
                                <w:rFonts w:ascii="Courier New" w:hAnsi="Courier New" w:cs="Courier New"/>
                                <w:color w:val="008000"/>
                                <w:sz w:val="18"/>
                                <w:szCs w:val="18"/>
                                <w:highlight w:val="white"/>
                              </w:rPr>
                              <w:t>Transmit</w:t>
                            </w:r>
                            <w:proofErr w:type="gramEnd"/>
                            <w:r w:rsidRPr="00063306">
                              <w:rPr>
                                <w:rFonts w:ascii="Courier New" w:hAnsi="Courier New" w:cs="Courier New"/>
                                <w:color w:val="008000"/>
                                <w:sz w:val="18"/>
                                <w:szCs w:val="18"/>
                                <w:highlight w:val="white"/>
                              </w:rPr>
                              <w:t xml:space="preserve"> data here!</w:t>
                            </w: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r w:rsidRPr="00063306">
                              <w:rPr>
                                <w:rFonts w:ascii="Courier New" w:hAnsi="Courier New" w:cs="Courier New"/>
                                <w:color w:val="008000"/>
                                <w:sz w:val="18"/>
                                <w:szCs w:val="18"/>
                                <w:highlight w:val="white"/>
                              </w:rPr>
                              <w:t>/*YOUR CODE HERE*/</w:t>
                            </w: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gramStart"/>
                            <w:r w:rsidRPr="00063306">
                              <w:rPr>
                                <w:rFonts w:ascii="Courier New" w:hAnsi="Courier New" w:cs="Courier New"/>
                                <w:color w:val="000000"/>
                                <w:sz w:val="18"/>
                                <w:szCs w:val="18"/>
                                <w:highlight w:val="white"/>
                              </w:rPr>
                              <w:t>delay</w:t>
                            </w:r>
                            <w:r w:rsidRPr="00063306">
                              <w:rPr>
                                <w:rFonts w:ascii="Courier New" w:hAnsi="Courier New" w:cs="Courier New"/>
                                <w:b/>
                                <w:bCs/>
                                <w:color w:val="000080"/>
                                <w:sz w:val="18"/>
                                <w:szCs w:val="18"/>
                                <w:highlight w:val="white"/>
                              </w:rPr>
                              <w:t>(</w:t>
                            </w:r>
                            <w:proofErr w:type="gramEnd"/>
                            <w:r w:rsidRPr="00063306">
                              <w:rPr>
                                <w:rFonts w:ascii="Courier New" w:hAnsi="Courier New" w:cs="Courier New"/>
                                <w:color w:val="FF8000"/>
                                <w:sz w:val="18"/>
                                <w:szCs w:val="18"/>
                                <w:highlight w:val="white"/>
                              </w:rPr>
                              <w:t>100</w:t>
                            </w:r>
                            <w:r w:rsidRPr="00063306">
                              <w:rPr>
                                <w:rFonts w:ascii="Courier New" w:hAnsi="Courier New" w:cs="Courier New"/>
                                <w:b/>
                                <w:bCs/>
                                <w:color w:val="000080"/>
                                <w:sz w:val="18"/>
                                <w:szCs w:val="18"/>
                                <w:highlight w:val="white"/>
                              </w:rPr>
                              <w:t>);</w:t>
                            </w: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gramStart"/>
                            <w:r w:rsidRPr="00063306">
                              <w:rPr>
                                <w:rFonts w:ascii="Courier New" w:hAnsi="Courier New" w:cs="Courier New"/>
                                <w:b/>
                                <w:bCs/>
                                <w:color w:val="0000FF"/>
                                <w:sz w:val="18"/>
                                <w:szCs w:val="18"/>
                                <w:highlight w:val="white"/>
                              </w:rPr>
                              <w:t>while</w:t>
                            </w:r>
                            <w:proofErr w:type="gramEnd"/>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roofErr w:type="spellStart"/>
                            <w:r w:rsidRPr="00063306">
                              <w:rPr>
                                <w:rFonts w:ascii="Courier New" w:hAnsi="Courier New" w:cs="Courier New"/>
                                <w:color w:val="000000"/>
                                <w:sz w:val="18"/>
                                <w:szCs w:val="18"/>
                                <w:highlight w:val="white"/>
                              </w:rPr>
                              <w:t>Serial</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available</w:t>
                            </w:r>
                            <w:proofErr w:type="spellEnd"/>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&gt;</w:t>
                            </w:r>
                            <w:r w:rsidRPr="00063306">
                              <w:rPr>
                                <w:rFonts w:ascii="Courier New" w:hAnsi="Courier New" w:cs="Courier New"/>
                                <w:color w:val="000000"/>
                                <w:sz w:val="18"/>
                                <w:szCs w:val="18"/>
                                <w:highlight w:val="white"/>
                              </w:rPr>
                              <w:t xml:space="preserve"> </w:t>
                            </w:r>
                            <w:r w:rsidRPr="00063306">
                              <w:rPr>
                                <w:rFonts w:ascii="Courier New" w:hAnsi="Courier New" w:cs="Courier New"/>
                                <w:color w:val="FF8000"/>
                                <w:sz w:val="18"/>
                                <w:szCs w:val="18"/>
                                <w:highlight w:val="white"/>
                              </w:rPr>
                              <w:t>0</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
                          <w:p w:rsidR="00D06CCB" w:rsidRPr="00063306" w:rsidRDefault="00D06CCB" w:rsidP="00D90E6B">
                            <w:pPr>
                              <w:autoSpaceDE w:val="0"/>
                              <w:autoSpaceDN w:val="0"/>
                              <w:adjustRightInd w:val="0"/>
                              <w:rPr>
                                <w:rFonts w:ascii="Courier New" w:hAnsi="Courier New" w:cs="Courier New"/>
                                <w:color w:val="008000"/>
                                <w:sz w:val="18"/>
                                <w:szCs w:val="18"/>
                                <w:highlight w:val="white"/>
                              </w:rPr>
                            </w:pPr>
                            <w:r w:rsidRPr="00063306">
                              <w:rPr>
                                <w:rFonts w:ascii="Courier New" w:hAnsi="Courier New" w:cs="Courier New"/>
                                <w:color w:val="000000"/>
                                <w:sz w:val="18"/>
                                <w:szCs w:val="18"/>
                                <w:highlight w:val="white"/>
                              </w:rPr>
                              <w:t xml:space="preserve">    </w:t>
                            </w:r>
                            <w:r w:rsidRPr="00063306">
                              <w:rPr>
                                <w:rFonts w:ascii="Courier New" w:hAnsi="Courier New" w:cs="Courier New"/>
                                <w:color w:val="008000"/>
                                <w:sz w:val="18"/>
                                <w:szCs w:val="18"/>
                                <w:highlight w:val="white"/>
                              </w:rPr>
                              <w:t>// Read received data here!</w:t>
                            </w: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gramStart"/>
                            <w:r w:rsidRPr="00063306">
                              <w:rPr>
                                <w:rFonts w:ascii="Courier New" w:hAnsi="Courier New" w:cs="Courier New"/>
                                <w:color w:val="8000FF"/>
                                <w:sz w:val="18"/>
                                <w:szCs w:val="18"/>
                                <w:highlight w:val="white"/>
                              </w:rPr>
                              <w:t>char</w:t>
                            </w:r>
                            <w:proofErr w:type="gramEnd"/>
                            <w:r w:rsidRPr="00063306">
                              <w:rPr>
                                <w:rFonts w:ascii="Courier New" w:hAnsi="Courier New" w:cs="Courier New"/>
                                <w:color w:val="000000"/>
                                <w:sz w:val="18"/>
                                <w:szCs w:val="18"/>
                                <w:highlight w:val="white"/>
                              </w:rPr>
                              <w:t xml:space="preserve"> </w:t>
                            </w:r>
                            <w:proofErr w:type="spellStart"/>
                            <w:r w:rsidRPr="00063306">
                              <w:rPr>
                                <w:rFonts w:ascii="Courier New" w:hAnsi="Courier New" w:cs="Courier New"/>
                                <w:color w:val="000000"/>
                                <w:sz w:val="18"/>
                                <w:szCs w:val="18"/>
                                <w:highlight w:val="white"/>
                              </w:rPr>
                              <w:t>inByte</w:t>
                            </w:r>
                            <w:proofErr w:type="spellEnd"/>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color w:val="008000"/>
                                <w:sz w:val="18"/>
                                <w:szCs w:val="18"/>
                                <w:highlight w:val="white"/>
                              </w:rPr>
                              <w:t>/*YOUR CODE HERE*/</w:t>
                            </w:r>
                          </w:p>
                          <w:p w:rsidR="00D06CCB" w:rsidRPr="00063306" w:rsidRDefault="00D06CCB" w:rsidP="00D90E6B">
                            <w:pPr>
                              <w:autoSpaceDE w:val="0"/>
                              <w:autoSpaceDN w:val="0"/>
                              <w:adjustRightInd w:val="0"/>
                              <w:rPr>
                                <w:rFonts w:ascii="Courier New" w:hAnsi="Courier New" w:cs="Courier New"/>
                                <w:color w:val="008000"/>
                                <w:sz w:val="18"/>
                                <w:szCs w:val="18"/>
                                <w:highlight w:val="white"/>
                              </w:rPr>
                            </w:pPr>
                            <w:r w:rsidRPr="00063306">
                              <w:rPr>
                                <w:rFonts w:ascii="Courier New" w:hAnsi="Courier New" w:cs="Courier New"/>
                                <w:color w:val="000000"/>
                                <w:sz w:val="18"/>
                                <w:szCs w:val="18"/>
                                <w:highlight w:val="white"/>
                              </w:rPr>
                              <w:t xml:space="preserve">    </w:t>
                            </w:r>
                            <w:r w:rsidRPr="00063306">
                              <w:rPr>
                                <w:rFonts w:ascii="Courier New" w:hAnsi="Courier New" w:cs="Courier New"/>
                                <w:color w:val="008000"/>
                                <w:sz w:val="18"/>
                                <w:szCs w:val="18"/>
                                <w:highlight w:val="white"/>
                              </w:rPr>
                              <w:t>// Process received data here!</w:t>
                            </w: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spellStart"/>
                            <w:proofErr w:type="gramStart"/>
                            <w:r w:rsidRPr="00063306">
                              <w:rPr>
                                <w:rFonts w:ascii="Courier New" w:hAnsi="Courier New" w:cs="Courier New"/>
                                <w:color w:val="000000"/>
                                <w:sz w:val="18"/>
                                <w:szCs w:val="18"/>
                                <w:highlight w:val="white"/>
                              </w:rPr>
                              <w:t>analogWrite</w:t>
                            </w:r>
                            <w:proofErr w:type="spellEnd"/>
                            <w:r w:rsidRPr="00063306">
                              <w:rPr>
                                <w:rFonts w:ascii="Courier New" w:hAnsi="Courier New" w:cs="Courier New"/>
                                <w:b/>
                                <w:bCs/>
                                <w:color w:val="000080"/>
                                <w:sz w:val="18"/>
                                <w:szCs w:val="18"/>
                                <w:highlight w:val="white"/>
                              </w:rPr>
                              <w:t>(</w:t>
                            </w:r>
                            <w:proofErr w:type="gramEnd"/>
                            <w:r w:rsidRPr="00063306">
                              <w:rPr>
                                <w:rFonts w:ascii="Courier New" w:hAnsi="Courier New" w:cs="Courier New"/>
                                <w:color w:val="000000"/>
                                <w:sz w:val="18"/>
                                <w:szCs w:val="18"/>
                                <w:highlight w:val="white"/>
                              </w:rPr>
                              <w:t>led1Pin</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color w:val="008000"/>
                                <w:sz w:val="18"/>
                                <w:szCs w:val="18"/>
                                <w:highlight w:val="white"/>
                              </w:rPr>
                              <w:t>/*YOUR CODE HERE*/</w:t>
                            </w:r>
                            <w:r w:rsidRPr="00063306">
                              <w:rPr>
                                <w:rFonts w:ascii="Courier New" w:hAnsi="Courier New" w:cs="Courier New"/>
                                <w:b/>
                                <w:bCs/>
                                <w:color w:val="000080"/>
                                <w:sz w:val="18"/>
                                <w:szCs w:val="18"/>
                                <w:highlight w:val="white"/>
                              </w:rPr>
                              <w:t>);</w:t>
                            </w: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b/>
                                <w:bCs/>
                                <w:color w:val="000080"/>
                                <w:sz w:val="18"/>
                                <w:szCs w:val="18"/>
                                <w:highlight w:val="white"/>
                              </w:rPr>
                              <w:t>}</w:t>
                            </w:r>
                          </w:p>
                        </w:txbxContent>
                      </wps:txbx>
                      <wps:bodyPr rot="0" vert="horz" wrap="square" lIns="91440" tIns="45720" rIns="91440" bIns="45720" anchor="t" anchorCtr="0" upright="1">
                        <a:spAutoFit/>
                      </wps:bodyPr>
                    </wps:wsp>
                  </a:graphicData>
                </a:graphic>
              </wp:inline>
            </w:drawing>
          </mc:Choice>
          <mc:Fallback>
            <w:pict>
              <v:shape id="Text Box 32" o:spid="_x0000_s1027" type="#_x0000_t202" style="width:396pt;height:27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">
                <v:textbox style="mso-fit-shape-to-text:t">
                  <w:txbxContent>
                    <w:p w:rsidR="00D06CCB" w:rsidRPr="00063306" w:rsidRDefault="00D06CCB" w:rsidP="00D90E6B">
                      <w:pPr>
                        <w:autoSpaceDE w:val="0"/>
                        <w:autoSpaceDN w:val="0"/>
                        <w:adjustRightInd w:val="0"/>
                        <w:rPr>
                          <w:rFonts w:ascii="Courier New" w:hAnsi="Courier New" w:cs="Courier New"/>
                          <w:color w:val="000000"/>
                          <w:sz w:val="18"/>
                          <w:szCs w:val="18"/>
                          <w:highlight w:val="white"/>
                        </w:rPr>
                      </w:pPr>
                      <w:proofErr w:type="spellStart"/>
                      <w:proofErr w:type="gramStart"/>
                      <w:r w:rsidRPr="00063306">
                        <w:rPr>
                          <w:rFonts w:ascii="Courier New" w:hAnsi="Courier New" w:cs="Courier New"/>
                          <w:color w:val="8000FF"/>
                          <w:sz w:val="18"/>
                          <w:szCs w:val="18"/>
                          <w:highlight w:val="white"/>
                        </w:rPr>
                        <w:t>int</w:t>
                      </w:r>
                      <w:proofErr w:type="spellEnd"/>
                      <w:proofErr w:type="gramEnd"/>
                      <w:r w:rsidRPr="00063306">
                        <w:rPr>
                          <w:rFonts w:ascii="Courier New" w:hAnsi="Courier New" w:cs="Courier New"/>
                          <w:color w:val="000000"/>
                          <w:sz w:val="18"/>
                          <w:szCs w:val="18"/>
                          <w:highlight w:val="white"/>
                        </w:rPr>
                        <w:t xml:space="preserve"> led1Pin </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color w:val="FF8000"/>
                          <w:sz w:val="18"/>
                          <w:szCs w:val="18"/>
                          <w:highlight w:val="white"/>
                        </w:rPr>
                        <w:t>9</w:t>
                      </w:r>
                      <w:r w:rsidRPr="00063306">
                        <w:rPr>
                          <w:rFonts w:ascii="Courier New" w:hAnsi="Courier New" w:cs="Courier New"/>
                          <w:b/>
                          <w:bCs/>
                          <w:color w:val="000080"/>
                          <w:sz w:val="18"/>
                          <w:szCs w:val="18"/>
                          <w:highlight w:val="white"/>
                        </w:rPr>
                        <w:t>;</w:t>
                      </w: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proofErr w:type="spellStart"/>
                      <w:proofErr w:type="gramStart"/>
                      <w:r w:rsidRPr="00063306">
                        <w:rPr>
                          <w:rFonts w:ascii="Courier New" w:hAnsi="Courier New" w:cs="Courier New"/>
                          <w:color w:val="8000FF"/>
                          <w:sz w:val="18"/>
                          <w:szCs w:val="18"/>
                          <w:highlight w:val="white"/>
                        </w:rPr>
                        <w:t>int</w:t>
                      </w:r>
                      <w:proofErr w:type="spellEnd"/>
                      <w:proofErr w:type="gramEnd"/>
                      <w:r w:rsidRPr="00063306">
                        <w:rPr>
                          <w:rFonts w:ascii="Courier New" w:hAnsi="Courier New" w:cs="Courier New"/>
                          <w:color w:val="000000"/>
                          <w:sz w:val="18"/>
                          <w:szCs w:val="18"/>
                          <w:highlight w:val="white"/>
                        </w:rPr>
                        <w:t xml:space="preserve"> led2Pin </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color w:val="FF8000"/>
                          <w:sz w:val="18"/>
                          <w:szCs w:val="18"/>
                          <w:highlight w:val="white"/>
                        </w:rPr>
                        <w:t>10</w:t>
                      </w:r>
                      <w:r w:rsidRPr="00063306">
                        <w:rPr>
                          <w:rFonts w:ascii="Courier New" w:hAnsi="Courier New" w:cs="Courier New"/>
                          <w:b/>
                          <w:bCs/>
                          <w:color w:val="000080"/>
                          <w:sz w:val="18"/>
                          <w:szCs w:val="18"/>
                          <w:highlight w:val="white"/>
                        </w:rPr>
                        <w:t>;</w:t>
                      </w: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proofErr w:type="spellStart"/>
                      <w:proofErr w:type="gramStart"/>
                      <w:r w:rsidRPr="00063306">
                        <w:rPr>
                          <w:rFonts w:ascii="Courier New" w:hAnsi="Courier New" w:cs="Courier New"/>
                          <w:color w:val="8000FF"/>
                          <w:sz w:val="18"/>
                          <w:szCs w:val="18"/>
                          <w:highlight w:val="white"/>
                        </w:rPr>
                        <w:t>int</w:t>
                      </w:r>
                      <w:proofErr w:type="spellEnd"/>
                      <w:proofErr w:type="gramEnd"/>
                      <w:r w:rsidRPr="00063306">
                        <w:rPr>
                          <w:rFonts w:ascii="Courier New" w:hAnsi="Courier New" w:cs="Courier New"/>
                          <w:color w:val="000000"/>
                          <w:sz w:val="18"/>
                          <w:szCs w:val="18"/>
                          <w:highlight w:val="white"/>
                        </w:rPr>
                        <w:t xml:space="preserve"> </w:t>
                      </w:r>
                      <w:proofErr w:type="spellStart"/>
                      <w:r w:rsidRPr="00063306">
                        <w:rPr>
                          <w:rFonts w:ascii="Courier New" w:hAnsi="Courier New" w:cs="Courier New"/>
                          <w:color w:val="000000"/>
                          <w:sz w:val="18"/>
                          <w:szCs w:val="18"/>
                          <w:highlight w:val="white"/>
                        </w:rPr>
                        <w:t>switchPin</w:t>
                      </w:r>
                      <w:proofErr w:type="spellEnd"/>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color w:val="FF8000"/>
                          <w:sz w:val="18"/>
                          <w:szCs w:val="18"/>
                          <w:highlight w:val="white"/>
                        </w:rPr>
                        <w:t>2</w:t>
                      </w:r>
                      <w:r w:rsidRPr="00063306">
                        <w:rPr>
                          <w:rFonts w:ascii="Courier New" w:hAnsi="Courier New" w:cs="Courier New"/>
                          <w:b/>
                          <w:bCs/>
                          <w:color w:val="000080"/>
                          <w:sz w:val="18"/>
                          <w:szCs w:val="18"/>
                          <w:highlight w:val="white"/>
                        </w:rPr>
                        <w:t>;</w:t>
                      </w: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proofErr w:type="spellStart"/>
                      <w:proofErr w:type="gramStart"/>
                      <w:r w:rsidRPr="00063306">
                        <w:rPr>
                          <w:rFonts w:ascii="Courier New" w:hAnsi="Courier New" w:cs="Courier New"/>
                          <w:color w:val="8000FF"/>
                          <w:sz w:val="18"/>
                          <w:szCs w:val="18"/>
                          <w:highlight w:val="white"/>
                        </w:rPr>
                        <w:t>int</w:t>
                      </w:r>
                      <w:proofErr w:type="spellEnd"/>
                      <w:proofErr w:type="gramEnd"/>
                      <w:r w:rsidRPr="00063306">
                        <w:rPr>
                          <w:rFonts w:ascii="Courier New" w:hAnsi="Courier New" w:cs="Courier New"/>
                          <w:color w:val="000000"/>
                          <w:sz w:val="18"/>
                          <w:szCs w:val="18"/>
                          <w:highlight w:val="white"/>
                        </w:rPr>
                        <w:t xml:space="preserve"> </w:t>
                      </w:r>
                      <w:proofErr w:type="spellStart"/>
                      <w:r w:rsidRPr="00063306">
                        <w:rPr>
                          <w:rFonts w:ascii="Courier New" w:hAnsi="Courier New" w:cs="Courier New"/>
                          <w:color w:val="000000"/>
                          <w:sz w:val="18"/>
                          <w:szCs w:val="18"/>
                          <w:highlight w:val="white"/>
                        </w:rPr>
                        <w:t>potPin</w:t>
                      </w:r>
                      <w:proofErr w:type="spellEnd"/>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Pr>
                          <w:rFonts w:ascii="Courier New" w:hAnsi="Courier New" w:cs="Courier New"/>
                          <w:color w:val="FF8000"/>
                          <w:sz w:val="18"/>
                          <w:szCs w:val="18"/>
                          <w:highlight w:val="white"/>
                        </w:rPr>
                        <w:t>0</w:t>
                      </w:r>
                      <w:r w:rsidRPr="00063306">
                        <w:rPr>
                          <w:rFonts w:ascii="Courier New" w:hAnsi="Courier New" w:cs="Courier New"/>
                          <w:b/>
                          <w:bCs/>
                          <w:color w:val="000080"/>
                          <w:sz w:val="18"/>
                          <w:szCs w:val="18"/>
                          <w:highlight w:val="white"/>
                        </w:rPr>
                        <w:t>;</w:t>
                      </w: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proofErr w:type="gramStart"/>
                      <w:r w:rsidRPr="00063306">
                        <w:rPr>
                          <w:rFonts w:ascii="Courier New" w:hAnsi="Courier New" w:cs="Courier New"/>
                          <w:color w:val="8000FF"/>
                          <w:sz w:val="18"/>
                          <w:szCs w:val="18"/>
                          <w:highlight w:val="white"/>
                        </w:rPr>
                        <w:t>void</w:t>
                      </w:r>
                      <w:proofErr w:type="gramEnd"/>
                      <w:r w:rsidRPr="00063306">
                        <w:rPr>
                          <w:rFonts w:ascii="Courier New" w:hAnsi="Courier New" w:cs="Courier New"/>
                          <w:color w:val="000000"/>
                          <w:sz w:val="18"/>
                          <w:szCs w:val="18"/>
                          <w:highlight w:val="white"/>
                        </w:rPr>
                        <w:t xml:space="preserve"> setup</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spellStart"/>
                      <w:proofErr w:type="gramStart"/>
                      <w:r w:rsidRPr="00063306">
                        <w:rPr>
                          <w:rFonts w:ascii="Courier New" w:hAnsi="Courier New" w:cs="Courier New"/>
                          <w:color w:val="000000"/>
                          <w:sz w:val="18"/>
                          <w:szCs w:val="18"/>
                          <w:highlight w:val="white"/>
                        </w:rPr>
                        <w:t>Serial</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begin</w:t>
                      </w:r>
                      <w:proofErr w:type="spellEnd"/>
                      <w:r w:rsidRPr="00063306">
                        <w:rPr>
                          <w:rFonts w:ascii="Courier New" w:hAnsi="Courier New" w:cs="Courier New"/>
                          <w:b/>
                          <w:bCs/>
                          <w:color w:val="000080"/>
                          <w:sz w:val="18"/>
                          <w:szCs w:val="18"/>
                          <w:highlight w:val="white"/>
                        </w:rPr>
                        <w:t>(</w:t>
                      </w:r>
                      <w:proofErr w:type="gramEnd"/>
                      <w:r w:rsidRPr="00063306">
                        <w:rPr>
                          <w:rFonts w:ascii="Courier New" w:hAnsi="Courier New" w:cs="Courier New"/>
                          <w:color w:val="FF8000"/>
                          <w:sz w:val="18"/>
                          <w:szCs w:val="18"/>
                          <w:highlight w:val="white"/>
                        </w:rPr>
                        <w:t>9600</w:t>
                      </w:r>
                      <w:r w:rsidRPr="00063306">
                        <w:rPr>
                          <w:rFonts w:ascii="Courier New" w:hAnsi="Courier New" w:cs="Courier New"/>
                          <w:b/>
                          <w:bCs/>
                          <w:color w:val="000080"/>
                          <w:sz w:val="18"/>
                          <w:szCs w:val="18"/>
                          <w:highlight w:val="white"/>
                        </w:rPr>
                        <w:t>);</w:t>
                      </w: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spellStart"/>
                      <w:proofErr w:type="gramStart"/>
                      <w:r w:rsidRPr="00063306">
                        <w:rPr>
                          <w:rFonts w:ascii="Courier New" w:hAnsi="Courier New" w:cs="Courier New"/>
                          <w:color w:val="000000"/>
                          <w:sz w:val="18"/>
                          <w:szCs w:val="18"/>
                          <w:highlight w:val="white"/>
                        </w:rPr>
                        <w:t>pinMode</w:t>
                      </w:r>
                      <w:proofErr w:type="spellEnd"/>
                      <w:r w:rsidRPr="00063306">
                        <w:rPr>
                          <w:rFonts w:ascii="Courier New" w:hAnsi="Courier New" w:cs="Courier New"/>
                          <w:b/>
                          <w:bCs/>
                          <w:color w:val="000080"/>
                          <w:sz w:val="18"/>
                          <w:szCs w:val="18"/>
                          <w:highlight w:val="white"/>
                        </w:rPr>
                        <w:t>(</w:t>
                      </w:r>
                      <w:proofErr w:type="gramEnd"/>
                      <w:r w:rsidRPr="00063306">
                        <w:rPr>
                          <w:rFonts w:ascii="Courier New" w:hAnsi="Courier New" w:cs="Courier New"/>
                          <w:color w:val="000000"/>
                          <w:sz w:val="18"/>
                          <w:szCs w:val="18"/>
                          <w:highlight w:val="white"/>
                        </w:rPr>
                        <w:t>led1Pin</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OUTPUT</w:t>
                      </w:r>
                      <w:r w:rsidRPr="00063306">
                        <w:rPr>
                          <w:rFonts w:ascii="Courier New" w:hAnsi="Courier New" w:cs="Courier New"/>
                          <w:b/>
                          <w:bCs/>
                          <w:color w:val="000080"/>
                          <w:sz w:val="18"/>
                          <w:szCs w:val="18"/>
                          <w:highlight w:val="white"/>
                        </w:rPr>
                        <w:t>);</w:t>
                      </w: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spellStart"/>
                      <w:proofErr w:type="gramStart"/>
                      <w:r w:rsidRPr="00063306">
                        <w:rPr>
                          <w:rFonts w:ascii="Courier New" w:hAnsi="Courier New" w:cs="Courier New"/>
                          <w:color w:val="000000"/>
                          <w:sz w:val="18"/>
                          <w:szCs w:val="18"/>
                          <w:highlight w:val="white"/>
                        </w:rPr>
                        <w:t>pinMode</w:t>
                      </w:r>
                      <w:proofErr w:type="spellEnd"/>
                      <w:r w:rsidRPr="00063306">
                        <w:rPr>
                          <w:rFonts w:ascii="Courier New" w:hAnsi="Courier New" w:cs="Courier New"/>
                          <w:b/>
                          <w:bCs/>
                          <w:color w:val="000080"/>
                          <w:sz w:val="18"/>
                          <w:szCs w:val="18"/>
                          <w:highlight w:val="white"/>
                        </w:rPr>
                        <w:t>(</w:t>
                      </w:r>
                      <w:proofErr w:type="gramEnd"/>
                      <w:r w:rsidRPr="00063306">
                        <w:rPr>
                          <w:rFonts w:ascii="Courier New" w:hAnsi="Courier New" w:cs="Courier New"/>
                          <w:color w:val="000000"/>
                          <w:sz w:val="18"/>
                          <w:szCs w:val="18"/>
                          <w:highlight w:val="white"/>
                        </w:rPr>
                        <w:t>led2Pin</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OUTPUT</w:t>
                      </w:r>
                      <w:r w:rsidRPr="00063306">
                        <w:rPr>
                          <w:rFonts w:ascii="Courier New" w:hAnsi="Courier New" w:cs="Courier New"/>
                          <w:b/>
                          <w:bCs/>
                          <w:color w:val="000080"/>
                          <w:sz w:val="18"/>
                          <w:szCs w:val="18"/>
                          <w:highlight w:val="white"/>
                        </w:rPr>
                        <w:t>);</w:t>
                      </w: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spellStart"/>
                      <w:proofErr w:type="gramStart"/>
                      <w:r w:rsidRPr="00063306">
                        <w:rPr>
                          <w:rFonts w:ascii="Courier New" w:hAnsi="Courier New" w:cs="Courier New"/>
                          <w:color w:val="000000"/>
                          <w:sz w:val="18"/>
                          <w:szCs w:val="18"/>
                          <w:highlight w:val="white"/>
                        </w:rPr>
                        <w:t>pinMode</w:t>
                      </w:r>
                      <w:proofErr w:type="spellEnd"/>
                      <w:r w:rsidRPr="00063306">
                        <w:rPr>
                          <w:rFonts w:ascii="Courier New" w:hAnsi="Courier New" w:cs="Courier New"/>
                          <w:b/>
                          <w:bCs/>
                          <w:color w:val="000080"/>
                          <w:sz w:val="18"/>
                          <w:szCs w:val="18"/>
                          <w:highlight w:val="white"/>
                        </w:rPr>
                        <w:t>(</w:t>
                      </w:r>
                      <w:proofErr w:type="spellStart"/>
                      <w:proofErr w:type="gramEnd"/>
                      <w:r w:rsidRPr="00063306">
                        <w:rPr>
                          <w:rFonts w:ascii="Courier New" w:hAnsi="Courier New" w:cs="Courier New"/>
                          <w:color w:val="000000"/>
                          <w:sz w:val="18"/>
                          <w:szCs w:val="18"/>
                          <w:highlight w:val="white"/>
                        </w:rPr>
                        <w:t>switchPin</w:t>
                      </w:r>
                      <w:proofErr w:type="spellEnd"/>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INPUT</w:t>
                      </w:r>
                      <w:r w:rsidRPr="00063306">
                        <w:rPr>
                          <w:rFonts w:ascii="Courier New" w:hAnsi="Courier New" w:cs="Courier New"/>
                          <w:b/>
                          <w:bCs/>
                          <w:color w:val="000080"/>
                          <w:sz w:val="18"/>
                          <w:szCs w:val="18"/>
                          <w:highlight w:val="white"/>
                        </w:rPr>
                        <w:t>);</w:t>
                      </w: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spellStart"/>
                      <w:proofErr w:type="gramStart"/>
                      <w:r w:rsidRPr="00063306">
                        <w:rPr>
                          <w:rFonts w:ascii="Courier New" w:hAnsi="Courier New" w:cs="Courier New"/>
                          <w:color w:val="000000"/>
                          <w:sz w:val="18"/>
                          <w:szCs w:val="18"/>
                          <w:highlight w:val="white"/>
                        </w:rPr>
                        <w:t>digitalWrite</w:t>
                      </w:r>
                      <w:proofErr w:type="spellEnd"/>
                      <w:r w:rsidRPr="00063306">
                        <w:rPr>
                          <w:rFonts w:ascii="Courier New" w:hAnsi="Courier New" w:cs="Courier New"/>
                          <w:b/>
                          <w:bCs/>
                          <w:color w:val="000080"/>
                          <w:sz w:val="18"/>
                          <w:szCs w:val="18"/>
                          <w:highlight w:val="white"/>
                        </w:rPr>
                        <w:t>(</w:t>
                      </w:r>
                      <w:proofErr w:type="spellStart"/>
                      <w:proofErr w:type="gramEnd"/>
                      <w:r w:rsidRPr="00063306">
                        <w:rPr>
                          <w:rFonts w:ascii="Courier New" w:hAnsi="Courier New" w:cs="Courier New"/>
                          <w:color w:val="000000"/>
                          <w:sz w:val="18"/>
                          <w:szCs w:val="18"/>
                          <w:highlight w:val="white"/>
                        </w:rPr>
                        <w:t>switchPin</w:t>
                      </w:r>
                      <w:proofErr w:type="spellEnd"/>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color w:val="FF8000"/>
                          <w:sz w:val="18"/>
                          <w:szCs w:val="18"/>
                          <w:highlight w:val="white"/>
                        </w:rPr>
                        <w:t>1</w:t>
                      </w:r>
                      <w:r w:rsidRPr="00063306">
                        <w:rPr>
                          <w:rFonts w:ascii="Courier New" w:hAnsi="Courier New" w:cs="Courier New"/>
                          <w:b/>
                          <w:bCs/>
                          <w:color w:val="000080"/>
                          <w:sz w:val="18"/>
                          <w:szCs w:val="18"/>
                          <w:highlight w:val="white"/>
                        </w:rPr>
                        <w:t>);</w:t>
                      </w: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b/>
                          <w:bCs/>
                          <w:color w:val="000080"/>
                          <w:sz w:val="18"/>
                          <w:szCs w:val="18"/>
                          <w:highlight w:val="white"/>
                        </w:rPr>
                        <w:t>}</w:t>
                      </w: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proofErr w:type="gramStart"/>
                      <w:r w:rsidRPr="00063306">
                        <w:rPr>
                          <w:rFonts w:ascii="Courier New" w:hAnsi="Courier New" w:cs="Courier New"/>
                          <w:color w:val="8000FF"/>
                          <w:sz w:val="18"/>
                          <w:szCs w:val="18"/>
                          <w:highlight w:val="white"/>
                        </w:rPr>
                        <w:t>void</w:t>
                      </w:r>
                      <w:proofErr w:type="gramEnd"/>
                      <w:r w:rsidRPr="00063306">
                        <w:rPr>
                          <w:rFonts w:ascii="Courier New" w:hAnsi="Courier New" w:cs="Courier New"/>
                          <w:color w:val="000000"/>
                          <w:sz w:val="18"/>
                          <w:szCs w:val="18"/>
                          <w:highlight w:val="white"/>
                        </w:rPr>
                        <w:t xml:space="preserve"> loop</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spellStart"/>
                      <w:proofErr w:type="gramStart"/>
                      <w:r w:rsidRPr="00063306">
                        <w:rPr>
                          <w:rFonts w:ascii="Courier New" w:hAnsi="Courier New" w:cs="Courier New"/>
                          <w:color w:val="8000FF"/>
                          <w:sz w:val="18"/>
                          <w:szCs w:val="18"/>
                          <w:highlight w:val="white"/>
                        </w:rPr>
                        <w:t>int</w:t>
                      </w:r>
                      <w:proofErr w:type="spellEnd"/>
                      <w:proofErr w:type="gramEnd"/>
                      <w:r w:rsidRPr="00063306">
                        <w:rPr>
                          <w:rFonts w:ascii="Courier New" w:hAnsi="Courier New" w:cs="Courier New"/>
                          <w:color w:val="000000"/>
                          <w:sz w:val="18"/>
                          <w:szCs w:val="18"/>
                          <w:highlight w:val="white"/>
                        </w:rPr>
                        <w:t xml:space="preserve"> </w:t>
                      </w:r>
                      <w:proofErr w:type="spellStart"/>
                      <w:r w:rsidRPr="00063306">
                        <w:rPr>
                          <w:rFonts w:ascii="Courier New" w:hAnsi="Courier New" w:cs="Courier New"/>
                          <w:color w:val="000000"/>
                          <w:sz w:val="18"/>
                          <w:szCs w:val="18"/>
                          <w:highlight w:val="white"/>
                        </w:rPr>
                        <w:t>potIn</w:t>
                      </w:r>
                      <w:proofErr w:type="spellEnd"/>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proofErr w:type="spellStart"/>
                      <w:r w:rsidRPr="00063306">
                        <w:rPr>
                          <w:rFonts w:ascii="Courier New" w:hAnsi="Courier New" w:cs="Courier New"/>
                          <w:color w:val="000000"/>
                          <w:sz w:val="18"/>
                          <w:szCs w:val="18"/>
                          <w:highlight w:val="white"/>
                        </w:rPr>
                        <w:t>analogRead</w:t>
                      </w:r>
                      <w:proofErr w:type="spellEnd"/>
                      <w:r w:rsidRPr="00063306">
                        <w:rPr>
                          <w:rFonts w:ascii="Courier New" w:hAnsi="Courier New" w:cs="Courier New"/>
                          <w:b/>
                          <w:bCs/>
                          <w:color w:val="000080"/>
                          <w:sz w:val="18"/>
                          <w:szCs w:val="18"/>
                          <w:highlight w:val="white"/>
                        </w:rPr>
                        <w:t>(</w:t>
                      </w:r>
                      <w:proofErr w:type="spellStart"/>
                      <w:r w:rsidRPr="00063306">
                        <w:rPr>
                          <w:rFonts w:ascii="Courier New" w:hAnsi="Courier New" w:cs="Courier New"/>
                          <w:color w:val="000000"/>
                          <w:sz w:val="18"/>
                          <w:szCs w:val="18"/>
                          <w:highlight w:val="white"/>
                        </w:rPr>
                        <w:t>potPin</w:t>
                      </w:r>
                      <w:proofErr w:type="spellEnd"/>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color w:val="FF8000"/>
                          <w:sz w:val="18"/>
                          <w:szCs w:val="18"/>
                          <w:highlight w:val="white"/>
                        </w:rPr>
                        <w:t>4</w:t>
                      </w:r>
                      <w:r w:rsidRPr="00063306">
                        <w:rPr>
                          <w:rFonts w:ascii="Courier New" w:hAnsi="Courier New" w:cs="Courier New"/>
                          <w:b/>
                          <w:bCs/>
                          <w:color w:val="000080"/>
                          <w:sz w:val="18"/>
                          <w:szCs w:val="18"/>
                          <w:highlight w:val="white"/>
                        </w:rPr>
                        <w:t>;</w:t>
                      </w: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p>
                    <w:p w:rsidR="00D06CCB" w:rsidRPr="00063306" w:rsidRDefault="00D06CCB" w:rsidP="00D90E6B">
                      <w:pPr>
                        <w:autoSpaceDE w:val="0"/>
                        <w:autoSpaceDN w:val="0"/>
                        <w:adjustRightInd w:val="0"/>
                        <w:rPr>
                          <w:rFonts w:ascii="Courier New" w:hAnsi="Courier New" w:cs="Courier New"/>
                          <w:color w:val="008000"/>
                          <w:sz w:val="18"/>
                          <w:szCs w:val="18"/>
                          <w:highlight w:val="white"/>
                        </w:rPr>
                      </w:pPr>
                      <w:r w:rsidRPr="00063306">
                        <w:rPr>
                          <w:rFonts w:ascii="Courier New" w:hAnsi="Courier New" w:cs="Courier New"/>
                          <w:color w:val="000000"/>
                          <w:sz w:val="18"/>
                          <w:szCs w:val="18"/>
                          <w:highlight w:val="white"/>
                        </w:rPr>
                        <w:t xml:space="preserve">  </w:t>
                      </w:r>
                      <w:r w:rsidRPr="00063306">
                        <w:rPr>
                          <w:rFonts w:ascii="Courier New" w:hAnsi="Courier New" w:cs="Courier New"/>
                          <w:color w:val="008000"/>
                          <w:sz w:val="18"/>
                          <w:szCs w:val="18"/>
                          <w:highlight w:val="white"/>
                        </w:rPr>
                        <w:t xml:space="preserve">// </w:t>
                      </w:r>
                      <w:proofErr w:type="gramStart"/>
                      <w:r w:rsidRPr="00063306">
                        <w:rPr>
                          <w:rFonts w:ascii="Courier New" w:hAnsi="Courier New" w:cs="Courier New"/>
                          <w:color w:val="008000"/>
                          <w:sz w:val="18"/>
                          <w:szCs w:val="18"/>
                          <w:highlight w:val="white"/>
                        </w:rPr>
                        <w:t>Transmit</w:t>
                      </w:r>
                      <w:proofErr w:type="gramEnd"/>
                      <w:r w:rsidRPr="00063306">
                        <w:rPr>
                          <w:rFonts w:ascii="Courier New" w:hAnsi="Courier New" w:cs="Courier New"/>
                          <w:color w:val="008000"/>
                          <w:sz w:val="18"/>
                          <w:szCs w:val="18"/>
                          <w:highlight w:val="white"/>
                        </w:rPr>
                        <w:t xml:space="preserve"> data here!</w:t>
                      </w: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r w:rsidRPr="00063306">
                        <w:rPr>
                          <w:rFonts w:ascii="Courier New" w:hAnsi="Courier New" w:cs="Courier New"/>
                          <w:color w:val="008000"/>
                          <w:sz w:val="18"/>
                          <w:szCs w:val="18"/>
                          <w:highlight w:val="white"/>
                        </w:rPr>
                        <w:t>/*YOUR CODE HERE*/</w:t>
                      </w: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gramStart"/>
                      <w:r w:rsidRPr="00063306">
                        <w:rPr>
                          <w:rFonts w:ascii="Courier New" w:hAnsi="Courier New" w:cs="Courier New"/>
                          <w:color w:val="000000"/>
                          <w:sz w:val="18"/>
                          <w:szCs w:val="18"/>
                          <w:highlight w:val="white"/>
                        </w:rPr>
                        <w:t>delay</w:t>
                      </w:r>
                      <w:r w:rsidRPr="00063306">
                        <w:rPr>
                          <w:rFonts w:ascii="Courier New" w:hAnsi="Courier New" w:cs="Courier New"/>
                          <w:b/>
                          <w:bCs/>
                          <w:color w:val="000080"/>
                          <w:sz w:val="18"/>
                          <w:szCs w:val="18"/>
                          <w:highlight w:val="white"/>
                        </w:rPr>
                        <w:t>(</w:t>
                      </w:r>
                      <w:proofErr w:type="gramEnd"/>
                      <w:r w:rsidRPr="00063306">
                        <w:rPr>
                          <w:rFonts w:ascii="Courier New" w:hAnsi="Courier New" w:cs="Courier New"/>
                          <w:color w:val="FF8000"/>
                          <w:sz w:val="18"/>
                          <w:szCs w:val="18"/>
                          <w:highlight w:val="white"/>
                        </w:rPr>
                        <w:t>100</w:t>
                      </w:r>
                      <w:r w:rsidRPr="00063306">
                        <w:rPr>
                          <w:rFonts w:ascii="Courier New" w:hAnsi="Courier New" w:cs="Courier New"/>
                          <w:b/>
                          <w:bCs/>
                          <w:color w:val="000080"/>
                          <w:sz w:val="18"/>
                          <w:szCs w:val="18"/>
                          <w:highlight w:val="white"/>
                        </w:rPr>
                        <w:t>);</w:t>
                      </w: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gramStart"/>
                      <w:r w:rsidRPr="00063306">
                        <w:rPr>
                          <w:rFonts w:ascii="Courier New" w:hAnsi="Courier New" w:cs="Courier New"/>
                          <w:b/>
                          <w:bCs/>
                          <w:color w:val="0000FF"/>
                          <w:sz w:val="18"/>
                          <w:szCs w:val="18"/>
                          <w:highlight w:val="white"/>
                        </w:rPr>
                        <w:t>while</w:t>
                      </w:r>
                      <w:proofErr w:type="gramEnd"/>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roofErr w:type="spellStart"/>
                      <w:r w:rsidRPr="00063306">
                        <w:rPr>
                          <w:rFonts w:ascii="Courier New" w:hAnsi="Courier New" w:cs="Courier New"/>
                          <w:color w:val="000000"/>
                          <w:sz w:val="18"/>
                          <w:szCs w:val="18"/>
                          <w:highlight w:val="white"/>
                        </w:rPr>
                        <w:t>Serial</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available</w:t>
                      </w:r>
                      <w:proofErr w:type="spellEnd"/>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&gt;</w:t>
                      </w:r>
                      <w:r w:rsidRPr="00063306">
                        <w:rPr>
                          <w:rFonts w:ascii="Courier New" w:hAnsi="Courier New" w:cs="Courier New"/>
                          <w:color w:val="000000"/>
                          <w:sz w:val="18"/>
                          <w:szCs w:val="18"/>
                          <w:highlight w:val="white"/>
                        </w:rPr>
                        <w:t xml:space="preserve"> </w:t>
                      </w:r>
                      <w:r w:rsidRPr="00063306">
                        <w:rPr>
                          <w:rFonts w:ascii="Courier New" w:hAnsi="Courier New" w:cs="Courier New"/>
                          <w:color w:val="FF8000"/>
                          <w:sz w:val="18"/>
                          <w:szCs w:val="18"/>
                          <w:highlight w:val="white"/>
                        </w:rPr>
                        <w:t>0</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
                    <w:p w:rsidR="00D06CCB" w:rsidRPr="00063306" w:rsidRDefault="00D06CCB" w:rsidP="00D90E6B">
                      <w:pPr>
                        <w:autoSpaceDE w:val="0"/>
                        <w:autoSpaceDN w:val="0"/>
                        <w:adjustRightInd w:val="0"/>
                        <w:rPr>
                          <w:rFonts w:ascii="Courier New" w:hAnsi="Courier New" w:cs="Courier New"/>
                          <w:color w:val="008000"/>
                          <w:sz w:val="18"/>
                          <w:szCs w:val="18"/>
                          <w:highlight w:val="white"/>
                        </w:rPr>
                      </w:pPr>
                      <w:r w:rsidRPr="00063306">
                        <w:rPr>
                          <w:rFonts w:ascii="Courier New" w:hAnsi="Courier New" w:cs="Courier New"/>
                          <w:color w:val="000000"/>
                          <w:sz w:val="18"/>
                          <w:szCs w:val="18"/>
                          <w:highlight w:val="white"/>
                        </w:rPr>
                        <w:t xml:space="preserve">    </w:t>
                      </w:r>
                      <w:r w:rsidRPr="00063306">
                        <w:rPr>
                          <w:rFonts w:ascii="Courier New" w:hAnsi="Courier New" w:cs="Courier New"/>
                          <w:color w:val="008000"/>
                          <w:sz w:val="18"/>
                          <w:szCs w:val="18"/>
                          <w:highlight w:val="white"/>
                        </w:rPr>
                        <w:t>// Read received data here!</w:t>
                      </w: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gramStart"/>
                      <w:r w:rsidRPr="00063306">
                        <w:rPr>
                          <w:rFonts w:ascii="Courier New" w:hAnsi="Courier New" w:cs="Courier New"/>
                          <w:color w:val="8000FF"/>
                          <w:sz w:val="18"/>
                          <w:szCs w:val="18"/>
                          <w:highlight w:val="white"/>
                        </w:rPr>
                        <w:t>char</w:t>
                      </w:r>
                      <w:proofErr w:type="gramEnd"/>
                      <w:r w:rsidRPr="00063306">
                        <w:rPr>
                          <w:rFonts w:ascii="Courier New" w:hAnsi="Courier New" w:cs="Courier New"/>
                          <w:color w:val="000000"/>
                          <w:sz w:val="18"/>
                          <w:szCs w:val="18"/>
                          <w:highlight w:val="white"/>
                        </w:rPr>
                        <w:t xml:space="preserve"> </w:t>
                      </w:r>
                      <w:proofErr w:type="spellStart"/>
                      <w:r w:rsidRPr="00063306">
                        <w:rPr>
                          <w:rFonts w:ascii="Courier New" w:hAnsi="Courier New" w:cs="Courier New"/>
                          <w:color w:val="000000"/>
                          <w:sz w:val="18"/>
                          <w:szCs w:val="18"/>
                          <w:highlight w:val="white"/>
                        </w:rPr>
                        <w:t>inByte</w:t>
                      </w:r>
                      <w:proofErr w:type="spellEnd"/>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color w:val="008000"/>
                          <w:sz w:val="18"/>
                          <w:szCs w:val="18"/>
                          <w:highlight w:val="white"/>
                        </w:rPr>
                        <w:t>/*YOUR CODE HERE*/</w:t>
                      </w:r>
                    </w:p>
                    <w:p w:rsidR="00D06CCB" w:rsidRPr="00063306" w:rsidRDefault="00D06CCB" w:rsidP="00D90E6B">
                      <w:pPr>
                        <w:autoSpaceDE w:val="0"/>
                        <w:autoSpaceDN w:val="0"/>
                        <w:adjustRightInd w:val="0"/>
                        <w:rPr>
                          <w:rFonts w:ascii="Courier New" w:hAnsi="Courier New" w:cs="Courier New"/>
                          <w:color w:val="008000"/>
                          <w:sz w:val="18"/>
                          <w:szCs w:val="18"/>
                          <w:highlight w:val="white"/>
                        </w:rPr>
                      </w:pPr>
                      <w:r w:rsidRPr="00063306">
                        <w:rPr>
                          <w:rFonts w:ascii="Courier New" w:hAnsi="Courier New" w:cs="Courier New"/>
                          <w:color w:val="000000"/>
                          <w:sz w:val="18"/>
                          <w:szCs w:val="18"/>
                          <w:highlight w:val="white"/>
                        </w:rPr>
                        <w:t xml:space="preserve">    </w:t>
                      </w:r>
                      <w:r w:rsidRPr="00063306">
                        <w:rPr>
                          <w:rFonts w:ascii="Courier New" w:hAnsi="Courier New" w:cs="Courier New"/>
                          <w:color w:val="008000"/>
                          <w:sz w:val="18"/>
                          <w:szCs w:val="18"/>
                          <w:highlight w:val="white"/>
                        </w:rPr>
                        <w:t>// Process received data here!</w:t>
                      </w: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proofErr w:type="spellStart"/>
                      <w:proofErr w:type="gramStart"/>
                      <w:r w:rsidRPr="00063306">
                        <w:rPr>
                          <w:rFonts w:ascii="Courier New" w:hAnsi="Courier New" w:cs="Courier New"/>
                          <w:color w:val="000000"/>
                          <w:sz w:val="18"/>
                          <w:szCs w:val="18"/>
                          <w:highlight w:val="white"/>
                        </w:rPr>
                        <w:t>analogWrite</w:t>
                      </w:r>
                      <w:proofErr w:type="spellEnd"/>
                      <w:r w:rsidRPr="00063306">
                        <w:rPr>
                          <w:rFonts w:ascii="Courier New" w:hAnsi="Courier New" w:cs="Courier New"/>
                          <w:b/>
                          <w:bCs/>
                          <w:color w:val="000080"/>
                          <w:sz w:val="18"/>
                          <w:szCs w:val="18"/>
                          <w:highlight w:val="white"/>
                        </w:rPr>
                        <w:t>(</w:t>
                      </w:r>
                      <w:proofErr w:type="gramEnd"/>
                      <w:r w:rsidRPr="00063306">
                        <w:rPr>
                          <w:rFonts w:ascii="Courier New" w:hAnsi="Courier New" w:cs="Courier New"/>
                          <w:color w:val="000000"/>
                          <w:sz w:val="18"/>
                          <w:szCs w:val="18"/>
                          <w:highlight w:val="white"/>
                        </w:rPr>
                        <w:t>led1Pin</w:t>
                      </w:r>
                      <w:r w:rsidRPr="00063306">
                        <w:rPr>
                          <w:rFonts w:ascii="Courier New" w:hAnsi="Courier New" w:cs="Courier New"/>
                          <w:b/>
                          <w:bCs/>
                          <w:color w:val="000080"/>
                          <w:sz w:val="18"/>
                          <w:szCs w:val="18"/>
                          <w:highlight w:val="white"/>
                        </w:rPr>
                        <w:t>,</w:t>
                      </w:r>
                      <w:r w:rsidRPr="00063306">
                        <w:rPr>
                          <w:rFonts w:ascii="Courier New" w:hAnsi="Courier New" w:cs="Courier New"/>
                          <w:color w:val="000000"/>
                          <w:sz w:val="18"/>
                          <w:szCs w:val="18"/>
                          <w:highlight w:val="white"/>
                        </w:rPr>
                        <w:t xml:space="preserve"> </w:t>
                      </w:r>
                      <w:r w:rsidRPr="00063306">
                        <w:rPr>
                          <w:rFonts w:ascii="Courier New" w:hAnsi="Courier New" w:cs="Courier New"/>
                          <w:color w:val="008000"/>
                          <w:sz w:val="18"/>
                          <w:szCs w:val="18"/>
                          <w:highlight w:val="white"/>
                        </w:rPr>
                        <w:t>/*YOUR CODE HERE*/</w:t>
                      </w:r>
                      <w:r w:rsidRPr="00063306">
                        <w:rPr>
                          <w:rFonts w:ascii="Courier New" w:hAnsi="Courier New" w:cs="Courier New"/>
                          <w:b/>
                          <w:bCs/>
                          <w:color w:val="000080"/>
                          <w:sz w:val="18"/>
                          <w:szCs w:val="18"/>
                          <w:highlight w:val="white"/>
                        </w:rPr>
                        <w:t>);</w:t>
                      </w: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color w:val="000000"/>
                          <w:sz w:val="18"/>
                          <w:szCs w:val="18"/>
                          <w:highlight w:val="white"/>
                        </w:rPr>
                        <w:t xml:space="preserve">  </w:t>
                      </w:r>
                      <w:r w:rsidRPr="00063306">
                        <w:rPr>
                          <w:rFonts w:ascii="Courier New" w:hAnsi="Courier New" w:cs="Courier New"/>
                          <w:b/>
                          <w:bCs/>
                          <w:color w:val="000080"/>
                          <w:sz w:val="18"/>
                          <w:szCs w:val="18"/>
                          <w:highlight w:val="white"/>
                        </w:rPr>
                        <w:t>}</w:t>
                      </w:r>
                    </w:p>
                    <w:p w:rsidR="00D06CCB" w:rsidRPr="00063306" w:rsidRDefault="00D06CCB" w:rsidP="00D90E6B">
                      <w:pPr>
                        <w:autoSpaceDE w:val="0"/>
                        <w:autoSpaceDN w:val="0"/>
                        <w:adjustRightInd w:val="0"/>
                        <w:rPr>
                          <w:rFonts w:ascii="Courier New" w:hAnsi="Courier New" w:cs="Courier New"/>
                          <w:color w:val="000000"/>
                          <w:sz w:val="18"/>
                          <w:szCs w:val="18"/>
                          <w:highlight w:val="white"/>
                        </w:rPr>
                      </w:pPr>
                      <w:r w:rsidRPr="00063306">
                        <w:rPr>
                          <w:rFonts w:ascii="Courier New" w:hAnsi="Courier New" w:cs="Courier New"/>
                          <w:b/>
                          <w:bCs/>
                          <w:color w:val="000080"/>
                          <w:sz w:val="18"/>
                          <w:szCs w:val="18"/>
                          <w:highlight w:val="white"/>
                        </w:rPr>
                        <w:t>}</w:t>
                      </w:r>
                    </w:p>
                  </w:txbxContent>
                </v:textbox>
                <w10:anchorlock/>
              </v:shape>
            </w:pict>
          </mc:Fallback>
        </mc:AlternateContent>
      </w:r>
    </w:p>
    <w:p w:rsidR="003D6D14" w:rsidRPr="003D6D14" w:rsidRDefault="003D6D14" w:rsidP="003D6D14"/>
    <w:p w:rsidR="00D90E6B" w:rsidRDefault="00D90E6B">
      <w:pPr>
        <w:spacing w:after="200" w:line="276" w:lineRule="auto"/>
      </w:pPr>
      <w:r>
        <w:br w:type="page"/>
      </w:r>
    </w:p>
    <w:p w:rsidR="003D6D14" w:rsidRPr="003D6D14" w:rsidRDefault="003D6D14" w:rsidP="00F47B06">
      <w:pPr>
        <w:pStyle w:val="Heading1"/>
      </w:pPr>
      <w:bookmarkStart w:id="23" w:name="_Toc336778059"/>
      <w:r w:rsidRPr="003D6D14">
        <w:lastRenderedPageBreak/>
        <w:t xml:space="preserve">Extra for Experts: </w:t>
      </w:r>
      <w:proofErr w:type="spellStart"/>
      <w:r w:rsidRPr="003D6D14">
        <w:t>Arduino</w:t>
      </w:r>
      <w:proofErr w:type="spellEnd"/>
      <w:r w:rsidRPr="003D6D14">
        <w:t>-Accelerometer SPI</w:t>
      </w:r>
      <w:bookmarkEnd w:id="23"/>
    </w:p>
    <w:p w:rsidR="003D6D14" w:rsidRPr="003D6D14" w:rsidRDefault="003D6D14" w:rsidP="003D6D14">
      <w:r w:rsidRPr="003D6D14">
        <w:t xml:space="preserve">Note: We only have one accelerometer to go around, so </w:t>
      </w:r>
      <w:r w:rsidR="00BB5AD8">
        <w:t>you will be deploying your code onto a pre-built reference circuit.</w:t>
      </w:r>
    </w:p>
    <w:p w:rsidR="003D6D14" w:rsidRPr="003D6D14" w:rsidRDefault="003D6D14" w:rsidP="00F47B06">
      <w:pPr>
        <w:pStyle w:val="Heading2"/>
      </w:pPr>
      <w:bookmarkStart w:id="24" w:name="_Toc336778060"/>
      <w:r w:rsidRPr="003D6D14">
        <w:t>Introduction</w:t>
      </w:r>
      <w:bookmarkEnd w:id="24"/>
    </w:p>
    <w:p w:rsidR="003D6D14" w:rsidRPr="003D6D14" w:rsidRDefault="003D6D14" w:rsidP="003D6D14">
      <w:r w:rsidRPr="003D6D14">
        <w:t>Accelerometers are devices which sense acceleration, including the accelerati</w:t>
      </w:r>
      <w:r w:rsidR="005953B3">
        <w:t>on due to gravity. However, these</w:t>
      </w:r>
      <w:r w:rsidRPr="003D6D14">
        <w:t xml:space="preserve"> devices are rarely (probably never) integrated onto microcontrollers, and usually sold as external devices. Communications standards supported by these include analog</w:t>
      </w:r>
      <w:r w:rsidR="00EC3092">
        <w:t xml:space="preserve"> (output voltage proportional to sensed acceleration)</w:t>
      </w:r>
      <w:r w:rsidRPr="003D6D14">
        <w:t>, SPI, I</w:t>
      </w:r>
      <w:r w:rsidRPr="003D6D14">
        <w:rPr>
          <w:vertAlign w:val="superscript"/>
        </w:rPr>
        <w:t>2</w:t>
      </w:r>
      <w:r w:rsidRPr="003D6D14">
        <w:t>C, and other less common ones.</w:t>
      </w:r>
    </w:p>
    <w:p w:rsidR="003D6D14" w:rsidRPr="00F47B06" w:rsidRDefault="003D6D14" w:rsidP="003D6D14">
      <w:r w:rsidRPr="003D6D14">
        <w:t>Today, we will use the MMA7455 SPI accelerometer to demonstrate communications with external devices. The idea will be to change the LED's brightness based on the acceleration on</w:t>
      </w:r>
      <w:r w:rsidR="00F47B06">
        <w:t xml:space="preserve"> the accelerometer's long axis.</w:t>
      </w:r>
    </w:p>
    <w:p w:rsidR="003D6D14" w:rsidRPr="003D6D14" w:rsidRDefault="003D6D14" w:rsidP="00F47B06">
      <w:pPr>
        <w:pStyle w:val="Heading2"/>
      </w:pPr>
      <w:bookmarkStart w:id="25" w:name="_Toc336778061"/>
      <w:r w:rsidRPr="003D6D14">
        <w:t>Circuit Schematic:</w:t>
      </w:r>
      <w:bookmarkEnd w:id="25"/>
    </w:p>
    <w:p w:rsidR="003D6D14" w:rsidRPr="003D6D14" w:rsidRDefault="003D6D14" w:rsidP="003D6D14">
      <w:pPr>
        <w:rPr>
          <w:b/>
        </w:rPr>
      </w:pPr>
      <w:r w:rsidRPr="003D6D14">
        <w:rPr>
          <w:noProof/>
        </w:rPr>
        <w:drawing>
          <wp:inline distT="0" distB="0" distL="0" distR="0" wp14:anchorId="1A0EDCA5" wp14:editId="47336734">
            <wp:extent cx="5038725" cy="1981200"/>
            <wp:effectExtent l="19050" t="0" r="9525" b="0"/>
            <wp:docPr id="28" name="Picture 28" descr="C:\Users\Ducky\Dropbox\10 CalSol Impulse - Electronics\Training Documents\EE3\Lab3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ucky\Dropbox\10 CalSol Impulse - Electronics\Training Documents\EE3\Lab3Circuit.png"/>
                    <pic:cNvPicPr>
                      <a:picLocks noChangeAspect="1" noChangeArrowheads="1"/>
                    </pic:cNvPicPr>
                  </pic:nvPicPr>
                  <pic:blipFill>
                    <a:blip r:embed="rId27" cstate="print"/>
                    <a:srcRect/>
                    <a:stretch>
                      <a:fillRect/>
                    </a:stretch>
                  </pic:blipFill>
                  <pic:spPr bwMode="auto">
                    <a:xfrm>
                      <a:off x="0" y="0"/>
                      <a:ext cx="5038725" cy="1981200"/>
                    </a:xfrm>
                    <a:prstGeom prst="rect">
                      <a:avLst/>
                    </a:prstGeom>
                    <a:noFill/>
                    <a:ln w="9525">
                      <a:noFill/>
                      <a:miter lim="800000"/>
                      <a:headEnd/>
                      <a:tailEnd/>
                    </a:ln>
                  </pic:spPr>
                </pic:pic>
              </a:graphicData>
            </a:graphic>
          </wp:inline>
        </w:drawing>
      </w:r>
    </w:p>
    <w:p w:rsidR="00063306" w:rsidRPr="00BB5AD8" w:rsidRDefault="00BB5AD8" w:rsidP="00BB5AD8">
      <w:pPr>
        <w:rPr>
          <w:b/>
        </w:rPr>
      </w:pPr>
      <w:r>
        <w:rPr>
          <w:b/>
        </w:rPr>
        <w:t>See s</w:t>
      </w:r>
      <w:r w:rsidR="003D6D14" w:rsidRPr="00063306">
        <w:rPr>
          <w:b/>
        </w:rPr>
        <w:t>keleton code:</w:t>
      </w:r>
      <w:r w:rsidR="00F47B06" w:rsidRPr="00063306">
        <w:rPr>
          <w:b/>
        </w:rPr>
        <w:t xml:space="preserve"> ee</w:t>
      </w:r>
      <w:r w:rsidR="003D6D14" w:rsidRPr="00063306">
        <w:rPr>
          <w:b/>
        </w:rPr>
        <w:t>3_</w:t>
      </w:r>
      <w:r w:rsidR="00F47B06" w:rsidRPr="00063306">
        <w:rPr>
          <w:b/>
        </w:rPr>
        <w:t>e</w:t>
      </w:r>
      <w:r w:rsidR="003D6D14" w:rsidRPr="00063306">
        <w:rPr>
          <w:b/>
        </w:rPr>
        <w:t>xtra</w:t>
      </w:r>
      <w:r>
        <w:rPr>
          <w:b/>
        </w:rPr>
        <w:t>_brain</w:t>
      </w:r>
      <w:r w:rsidR="003D6D14" w:rsidRPr="00063306">
        <w:rPr>
          <w:b/>
        </w:rPr>
        <w:t>.pde</w:t>
      </w:r>
      <w:r>
        <w:rPr>
          <w:b/>
        </w:rPr>
        <w:t xml:space="preserve"> on the training website</w:t>
      </w:r>
    </w:p>
    <w:p w:rsidR="003D6D14" w:rsidRPr="003D6D14" w:rsidRDefault="003D6D14" w:rsidP="00063306">
      <w:pPr>
        <w:pStyle w:val="Heading2"/>
        <w:rPr>
          <w:u w:val="single"/>
        </w:rPr>
      </w:pPr>
      <w:bookmarkStart w:id="26" w:name="_Toc336778062"/>
      <w:r w:rsidRPr="003D6D14">
        <w:t>Accelerometer Introduction</w:t>
      </w:r>
      <w:bookmarkEnd w:id="26"/>
    </w:p>
    <w:p w:rsidR="003D6D14" w:rsidRPr="003D6D14" w:rsidRDefault="003D6D14" w:rsidP="003D6D14">
      <w:r w:rsidRPr="003D6D14">
        <w:t xml:space="preserve">The MMA7455 accelerometer interface consists exclusively of </w:t>
      </w:r>
      <w:r w:rsidRPr="003D6D14">
        <w:rPr>
          <w:b/>
        </w:rPr>
        <w:t xml:space="preserve">register read and </w:t>
      </w:r>
      <w:r w:rsidR="00BD7071">
        <w:rPr>
          <w:b/>
        </w:rPr>
        <w:t xml:space="preserve">register </w:t>
      </w:r>
      <w:r w:rsidRPr="003D6D14">
        <w:rPr>
          <w:b/>
        </w:rPr>
        <w:t>write</w:t>
      </w:r>
      <w:r w:rsidRPr="003D6D14">
        <w:t xml:space="preserve"> operations - the microcontroller sends instructions to the accelerometer to read from or write to a portion of the accelerometer's memory. This memory is where things like the accelerometer's  state, configuration, and output is stored - by writing particular addresses, you can turn the accelerometer on/off, set the measurement range (in g's - standard gravity - 1g is the force from gravity on Earth's surface).</w:t>
      </w:r>
    </w:p>
    <w:p w:rsidR="00BB5AD8" w:rsidRDefault="00BB5AD8">
      <w:pPr>
        <w:spacing w:after="200" w:line="276" w:lineRule="auto"/>
        <w:rPr>
          <w:rFonts w:eastAsiaTheme="majorEastAsia" w:cstheme="majorBidi"/>
          <w:b/>
          <w:bCs/>
          <w:color w:val="4F81BD" w:themeColor="accent1"/>
          <w:sz w:val="30"/>
          <w:szCs w:val="26"/>
        </w:rPr>
      </w:pPr>
      <w:r>
        <w:br w:type="page"/>
      </w:r>
    </w:p>
    <w:p w:rsidR="003D6D14" w:rsidRPr="003D6D14" w:rsidRDefault="003D6D14" w:rsidP="00063306">
      <w:pPr>
        <w:pStyle w:val="Heading2"/>
      </w:pPr>
      <w:bookmarkStart w:id="27" w:name="_Toc336778063"/>
      <w:r w:rsidRPr="003D6D14">
        <w:lastRenderedPageBreak/>
        <w:t>Lab Manual</w:t>
      </w:r>
      <w:bookmarkEnd w:id="27"/>
    </w:p>
    <w:p w:rsidR="003D6D14" w:rsidRPr="003D6D14" w:rsidRDefault="003D6D14" w:rsidP="003D6D14">
      <w:pPr>
        <w:numPr>
          <w:ilvl w:val="0"/>
          <w:numId w:val="6"/>
        </w:numPr>
      </w:pPr>
      <w:r w:rsidRPr="003D6D14">
        <w:t xml:space="preserve">The initialization code has already been done for you. It sets the accelerometer into measurement mode, and sets the full scale </w:t>
      </w:r>
      <w:proofErr w:type="gramStart"/>
      <w:r w:rsidRPr="003D6D14">
        <w:t xml:space="preserve">at </w:t>
      </w:r>
      <w:proofErr w:type="gramEnd"/>
      <m:oMath>
        <m:r>
          <w:rPr>
            <w:rFonts w:ascii="Cambria Math" w:hAnsi="Cambria Math"/>
          </w:rPr>
          <m:t>±2g</m:t>
        </m:r>
      </m:oMath>
      <w:r w:rsidRPr="003D6D14">
        <w:t>.</w:t>
      </w:r>
    </w:p>
    <w:p w:rsidR="003D6D14" w:rsidRPr="003D6D14" w:rsidRDefault="003D6D14" w:rsidP="003D6D14">
      <w:pPr>
        <w:numPr>
          <w:ilvl w:val="1"/>
          <w:numId w:val="6"/>
        </w:numPr>
      </w:pPr>
      <w:r w:rsidRPr="003D6D14">
        <w:t xml:space="preserve">Note that the relevant registers have been defined at the top. This is good programming practice, as something like </w:t>
      </w:r>
      <w:r w:rsidRPr="00866B22">
        <w:rPr>
          <w:rFonts w:ascii="Courier New" w:hAnsi="Courier New" w:cs="Courier New"/>
          <w:sz w:val="22"/>
        </w:rPr>
        <w:t>MMA_MCTL</w:t>
      </w:r>
      <w:r w:rsidRPr="003D6D14">
        <w:t xml:space="preserve"> makes more sense than </w:t>
      </w:r>
      <w:r w:rsidRPr="00866B22">
        <w:rPr>
          <w:rFonts w:ascii="Courier New" w:hAnsi="Courier New" w:cs="Courier New"/>
          <w:sz w:val="22"/>
        </w:rPr>
        <w:t>0x16</w:t>
      </w:r>
      <w:r w:rsidRPr="003D6D14">
        <w:t>. In general, "</w:t>
      </w:r>
      <w:r w:rsidRPr="003D6D14">
        <w:rPr>
          <w:b/>
        </w:rPr>
        <w:t>magic numbers</w:t>
      </w:r>
      <w:r w:rsidRPr="003D6D14">
        <w:t>" (where you have a numerical constant in the middle of your code) are discouraged in favor of named constants.</w:t>
      </w:r>
    </w:p>
    <w:p w:rsidR="00430233" w:rsidRDefault="003D6D14" w:rsidP="00BB5AD8">
      <w:pPr>
        <w:numPr>
          <w:ilvl w:val="1"/>
          <w:numId w:val="6"/>
        </w:numPr>
      </w:pPr>
      <w:r w:rsidRPr="003D6D14">
        <w:t>Note that it also does a sanity check, by ensuring that you can read out data written to the accelerometer. This can help detect wiring and coding mistakes, and may save you hours of banging your head against the table.</w:t>
      </w:r>
    </w:p>
    <w:p w:rsidR="003D6D14" w:rsidRPr="003D6D14" w:rsidRDefault="003D6D14" w:rsidP="003D6D14">
      <w:pPr>
        <w:numPr>
          <w:ilvl w:val="1"/>
          <w:numId w:val="6"/>
        </w:numPr>
      </w:pPr>
      <w:r w:rsidRPr="003D6D14">
        <w:t>The accelerometer interface code has also been done for you</w:t>
      </w:r>
      <w:proofErr w:type="gramStart"/>
      <w:r w:rsidRPr="003D6D14">
        <w:t>:</w:t>
      </w:r>
      <w:proofErr w:type="gramEnd"/>
      <w:r w:rsidRPr="003D6D14">
        <w:br/>
      </w:r>
      <w:proofErr w:type="spellStart"/>
      <w:r w:rsidRPr="00430233">
        <w:rPr>
          <w:rFonts w:ascii="Courier New" w:hAnsi="Courier New" w:cs="Courier New"/>
          <w:sz w:val="22"/>
        </w:rPr>
        <w:t>aclReadReg</w:t>
      </w:r>
      <w:proofErr w:type="spellEnd"/>
      <w:r w:rsidRPr="00430233">
        <w:rPr>
          <w:rFonts w:ascii="Courier New" w:hAnsi="Courier New" w:cs="Courier New"/>
          <w:sz w:val="22"/>
        </w:rPr>
        <w:t>(</w:t>
      </w:r>
      <w:proofErr w:type="spellStart"/>
      <w:r w:rsidRPr="00430233">
        <w:rPr>
          <w:rFonts w:ascii="Courier New" w:hAnsi="Courier New" w:cs="Courier New"/>
          <w:sz w:val="22"/>
        </w:rPr>
        <w:t>reg</w:t>
      </w:r>
      <w:proofErr w:type="spellEnd"/>
      <w:r w:rsidRPr="00430233">
        <w:rPr>
          <w:rFonts w:ascii="Courier New" w:hAnsi="Courier New" w:cs="Courier New"/>
          <w:sz w:val="22"/>
        </w:rPr>
        <w:t>)</w:t>
      </w:r>
      <w:r w:rsidRPr="003D6D14">
        <w:t xml:space="preserve"> reads address </w:t>
      </w:r>
      <w:proofErr w:type="spellStart"/>
      <w:r w:rsidRPr="006D1CA6">
        <w:rPr>
          <w:rFonts w:ascii="Courier New" w:hAnsi="Courier New" w:cs="Courier New"/>
          <w:sz w:val="22"/>
        </w:rPr>
        <w:t>reg</w:t>
      </w:r>
      <w:proofErr w:type="spellEnd"/>
      <w:r w:rsidRPr="003D6D14">
        <w:t xml:space="preserve"> through SPI commands and returns its value.</w:t>
      </w:r>
      <w:r w:rsidRPr="003D6D14">
        <w:br/>
      </w:r>
      <w:proofErr w:type="spellStart"/>
      <w:proofErr w:type="gramStart"/>
      <w:r w:rsidRPr="00430233">
        <w:rPr>
          <w:rFonts w:ascii="Courier New" w:hAnsi="Courier New" w:cs="Courier New"/>
          <w:sz w:val="22"/>
        </w:rPr>
        <w:t>aclWriteReg</w:t>
      </w:r>
      <w:proofErr w:type="spellEnd"/>
      <w:r w:rsidRPr="00430233">
        <w:rPr>
          <w:rFonts w:ascii="Courier New" w:hAnsi="Courier New" w:cs="Courier New"/>
          <w:sz w:val="22"/>
        </w:rPr>
        <w:t>(</w:t>
      </w:r>
      <w:proofErr w:type="spellStart"/>
      <w:proofErr w:type="gramEnd"/>
      <w:r w:rsidRPr="00430233">
        <w:rPr>
          <w:rFonts w:ascii="Courier New" w:hAnsi="Courier New" w:cs="Courier New"/>
          <w:sz w:val="22"/>
        </w:rPr>
        <w:t>reg</w:t>
      </w:r>
      <w:proofErr w:type="spellEnd"/>
      <w:r w:rsidRPr="00430233">
        <w:rPr>
          <w:rFonts w:ascii="Courier New" w:hAnsi="Courier New" w:cs="Courier New"/>
          <w:sz w:val="22"/>
        </w:rPr>
        <w:t>, value)</w:t>
      </w:r>
      <w:r w:rsidRPr="003D6D14">
        <w:t xml:space="preserve"> writes </w:t>
      </w:r>
      <w:r w:rsidRPr="006D1CA6">
        <w:rPr>
          <w:rFonts w:ascii="Courier New" w:hAnsi="Courier New" w:cs="Courier New"/>
          <w:sz w:val="22"/>
        </w:rPr>
        <w:t>value</w:t>
      </w:r>
      <w:r w:rsidRPr="003D6D14">
        <w:t xml:space="preserve"> to address </w:t>
      </w:r>
      <w:proofErr w:type="spellStart"/>
      <w:r w:rsidRPr="006D1CA6">
        <w:rPr>
          <w:rFonts w:ascii="Courier New" w:hAnsi="Courier New" w:cs="Courier New"/>
          <w:sz w:val="22"/>
        </w:rPr>
        <w:t>reg</w:t>
      </w:r>
      <w:proofErr w:type="spellEnd"/>
      <w:r w:rsidRPr="003D6D14">
        <w:t xml:space="preserve"> on the accelerometer using SPI commands.</w:t>
      </w:r>
    </w:p>
    <w:p w:rsidR="003D6D14" w:rsidRPr="003D6D14" w:rsidRDefault="003D6D14" w:rsidP="003D6D14">
      <w:pPr>
        <w:numPr>
          <w:ilvl w:val="1"/>
          <w:numId w:val="6"/>
        </w:numPr>
      </w:pPr>
      <w:r w:rsidRPr="003D6D14">
        <w:t xml:space="preserve">The code to implement the SPI interface is also included - and you can see what is going on under the hood. For each command, the microcontroller drives CS low to indicate it wants to talk with the accelerometer, </w:t>
      </w:r>
      <w:proofErr w:type="gramStart"/>
      <w:r w:rsidRPr="003D6D14">
        <w:t>then</w:t>
      </w:r>
      <w:proofErr w:type="gramEnd"/>
      <w:r w:rsidRPr="003D6D14">
        <w:t xml:space="preserve"> sends a byte using the microcontroller's SPI hardware. For every byte sent, another byte is received - but this byte is not always meaningful and is sometimes discarded. </w:t>
      </w:r>
    </w:p>
    <w:p w:rsidR="003D6D14" w:rsidRPr="003D6D14" w:rsidRDefault="003D6D14" w:rsidP="003D6D14">
      <w:pPr>
        <w:numPr>
          <w:ilvl w:val="0"/>
          <w:numId w:val="6"/>
        </w:numPr>
      </w:pPr>
      <w:r w:rsidRPr="003D6D14">
        <w:t>The part to read the relevant accelerometer register has also been done for you. The code runs as-is, but as you may notice, the LED's brightness does not vary linearly with the PWM duty cycle.</w:t>
      </w:r>
    </w:p>
    <w:p w:rsidR="003D6D14" w:rsidRPr="003D6D14" w:rsidRDefault="003D6D14" w:rsidP="003D6D14">
      <w:pPr>
        <w:numPr>
          <w:ilvl w:val="0"/>
          <w:numId w:val="6"/>
        </w:numPr>
      </w:pPr>
      <w:r w:rsidRPr="003D6D14">
        <w:t>Let's fix that. What you need to do is already outlined for you in the code.</w:t>
      </w:r>
    </w:p>
    <w:p w:rsidR="003D6D14" w:rsidRPr="003D6D14" w:rsidRDefault="003D6D14" w:rsidP="003D6D14">
      <w:pPr>
        <w:numPr>
          <w:ilvl w:val="1"/>
          <w:numId w:val="6"/>
        </w:numPr>
      </w:pPr>
      <w:r w:rsidRPr="003D6D14">
        <w:t>The idea is that instead of setting the read value as the duty cycle, do some processing on the data.</w:t>
      </w:r>
    </w:p>
    <w:p w:rsidR="003D6D14" w:rsidRPr="003D6D14" w:rsidRDefault="003D6D14" w:rsidP="003D6D14">
      <w:pPr>
        <w:numPr>
          <w:ilvl w:val="1"/>
          <w:numId w:val="6"/>
        </w:numPr>
      </w:pPr>
      <w:r w:rsidRPr="003D6D14">
        <w:t xml:space="preserve">First, the data is a </w:t>
      </w:r>
      <w:r w:rsidRPr="006D1CA6">
        <w:rPr>
          <w:rFonts w:ascii="Courier New" w:hAnsi="Courier New" w:cs="Courier New"/>
          <w:b/>
          <w:sz w:val="22"/>
        </w:rPr>
        <w:t>signed char</w:t>
      </w:r>
      <w:r w:rsidR="00104A20">
        <w:t>, which has</w:t>
      </w:r>
      <w:r w:rsidRPr="003D6D14">
        <w:t xml:space="preserve"> values rang</w:t>
      </w:r>
      <w:r w:rsidR="00104A20">
        <w:t>ing</w:t>
      </w:r>
      <w:r w:rsidRPr="003D6D14">
        <w:t xml:space="preserve"> from -128 to 127. Since you can't make your LED absorb light, make that positive by taking the absolute value of it.</w:t>
      </w:r>
      <w:r w:rsidR="00704EAA">
        <w:t xml:space="preserve"> The function</w:t>
      </w:r>
      <w:r w:rsidRPr="003D6D14">
        <w:t xml:space="preserve"> </w:t>
      </w:r>
      <w:proofErr w:type="gramStart"/>
      <w:r w:rsidRPr="00E54088">
        <w:rPr>
          <w:rFonts w:ascii="Courier New" w:hAnsi="Courier New" w:cs="Courier New"/>
          <w:sz w:val="22"/>
        </w:rPr>
        <w:t>abs(</w:t>
      </w:r>
      <w:proofErr w:type="spellStart"/>
      <w:proofErr w:type="gramEnd"/>
      <w:r w:rsidRPr="00E54088">
        <w:rPr>
          <w:rFonts w:ascii="Courier New" w:hAnsi="Courier New" w:cs="Courier New"/>
          <w:sz w:val="22"/>
        </w:rPr>
        <w:t>val</w:t>
      </w:r>
      <w:proofErr w:type="spellEnd"/>
      <w:r w:rsidRPr="00E54088">
        <w:rPr>
          <w:rFonts w:ascii="Courier New" w:hAnsi="Courier New" w:cs="Courier New"/>
          <w:sz w:val="22"/>
        </w:rPr>
        <w:t>)</w:t>
      </w:r>
      <w:r w:rsidRPr="003D6D14">
        <w:t xml:space="preserve"> returns </w:t>
      </w:r>
      <m:oMath>
        <m:d>
          <m:dPr>
            <m:begChr m:val="|"/>
            <m:endChr m:val="|"/>
            <m:ctrlPr>
              <w:rPr>
                <w:rFonts w:ascii="Cambria Math" w:hAnsi="Cambria Math"/>
                <w:i/>
              </w:rPr>
            </m:ctrlPr>
          </m:dPr>
          <m:e>
            <m:r>
              <w:rPr>
                <w:rFonts w:ascii="Cambria Math" w:hAnsi="Cambria Math"/>
              </w:rPr>
              <m:t>val</m:t>
            </m:r>
          </m:e>
        </m:d>
      </m:oMath>
      <w:r w:rsidRPr="003D6D14">
        <w:t>.</w:t>
      </w:r>
    </w:p>
    <w:p w:rsidR="003D6D14" w:rsidRPr="003D6D14" w:rsidRDefault="003D6D14" w:rsidP="003D6D14">
      <w:pPr>
        <w:numPr>
          <w:ilvl w:val="1"/>
          <w:numId w:val="6"/>
        </w:numPr>
      </w:pPr>
      <w:r w:rsidRPr="003D6D14">
        <w:t>Then, cap the value at 1g = 64, the highest you are likely to see under the force of gravity.</w:t>
      </w:r>
    </w:p>
    <w:p w:rsidR="003D6D14" w:rsidRPr="003D6D14" w:rsidRDefault="003D6D14" w:rsidP="003D6D14">
      <w:pPr>
        <w:numPr>
          <w:ilvl w:val="1"/>
          <w:numId w:val="6"/>
        </w:numPr>
      </w:pPr>
      <w:r w:rsidRPr="003D6D14">
        <w:t xml:space="preserve">Now, if you've done the extra for experts on the previous lab, you will remember that linearly varying the duty cycle is a bad idea if you want </w:t>
      </w:r>
      <w:r w:rsidR="00DD3C9F">
        <w:t>to linearly scale brightness. A</w:t>
      </w:r>
      <w:r w:rsidRPr="003D6D14">
        <w:t xml:space="preserve"> better way is to vary the duty cycle with the square of the input. Since the duty cycle for PWM is in the range from 0 to 255, and the square root of 255 is around 16, you need to scale the input from 0-64 to 0-16. This should be a simple divide operation.</w:t>
      </w:r>
    </w:p>
    <w:p w:rsidR="003D6D14" w:rsidRPr="003D6D14" w:rsidRDefault="003D6D14" w:rsidP="003D6D14">
      <w:pPr>
        <w:numPr>
          <w:ilvl w:val="1"/>
          <w:numId w:val="6"/>
        </w:numPr>
      </w:pPr>
      <w:r w:rsidRPr="003D6D14">
        <w:t>That's it. Try the code. Tilt the accelerometer to change the force of gravity between axes</w:t>
      </w:r>
      <w:r w:rsidR="00F967F1">
        <w:t>. A</w:t>
      </w:r>
      <w:r w:rsidRPr="003D6D14">
        <w:t>s you tilt the long axis up and down, you should see the LED change brightness.</w:t>
      </w:r>
    </w:p>
    <w:p w:rsidR="003D6D14" w:rsidRPr="003D6D14" w:rsidRDefault="003D6D14" w:rsidP="003D6D14">
      <w:pPr>
        <w:numPr>
          <w:ilvl w:val="0"/>
          <w:numId w:val="6"/>
        </w:numPr>
      </w:pPr>
      <w:r w:rsidRPr="003D6D14">
        <w:t>Now, repeat the same so that the Z-axis is displayed on the second LED. This should simply be a matter of copying and pasting the code, and changing variable names and register addresses. The 8-bit Z-axis output is stored in the register defined by MMA_ZOUT8 = 0x08.</w:t>
      </w:r>
    </w:p>
    <w:p w:rsidR="003D6D14" w:rsidRPr="003D6D14" w:rsidRDefault="003D6D14" w:rsidP="003D6D14">
      <w:pPr>
        <w:rPr>
          <w:b/>
        </w:rPr>
      </w:pPr>
      <w:r w:rsidRPr="003D6D14">
        <w:rPr>
          <w:b/>
        </w:rPr>
        <w:br w:type="page"/>
      </w:r>
    </w:p>
    <w:p w:rsidR="003D6D14" w:rsidRPr="003D6D14" w:rsidRDefault="003D6D14" w:rsidP="00063306">
      <w:pPr>
        <w:pStyle w:val="Heading1"/>
      </w:pPr>
      <w:bookmarkStart w:id="28" w:name="_Toc336778064"/>
      <w:r w:rsidRPr="003D6D14">
        <w:lastRenderedPageBreak/>
        <w:t>Conclusion</w:t>
      </w:r>
      <w:bookmarkEnd w:id="28"/>
    </w:p>
    <w:p w:rsidR="003D6D14" w:rsidRPr="003D6D14" w:rsidRDefault="003D6D14" w:rsidP="003D6D14">
      <w:r w:rsidRPr="003D6D14">
        <w:t xml:space="preserve">You've implemented a simple communications scheme between two </w:t>
      </w:r>
      <w:proofErr w:type="spellStart"/>
      <w:r w:rsidRPr="003D6D14">
        <w:t>Arduinos</w:t>
      </w:r>
      <w:proofErr w:type="spellEnd"/>
      <w:r w:rsidRPr="003D6D14">
        <w:t xml:space="preserve"> today, and possibly also wrote code to interact with an accelerometer. This forms the basis of how to communicate with external devices - and opens to the door to using things like external memory, sensors, and other fun gadgets. We commonly use these things because the microcontroller does </w:t>
      </w:r>
      <w:r w:rsidR="00174EA5">
        <w:t>not have everything that we need built-in.</w:t>
      </w:r>
    </w:p>
    <w:p w:rsidR="00C628A1" w:rsidRPr="00C628A1" w:rsidRDefault="00C628A1" w:rsidP="003D6D14"/>
    <w:sectPr w:rsidR="00C628A1" w:rsidRPr="00C628A1" w:rsidSect="00800FE2">
      <w:headerReference w:type="default" r:id="rId28"/>
      <w:footerReference w:type="default" r:id="rId29"/>
      <w:pgSz w:w="12240" w:h="15840"/>
      <w:pgMar w:top="1440" w:right="720" w:bottom="1440" w:left="72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505" w:rsidRDefault="00585505" w:rsidP="00800FE2">
      <w:r>
        <w:separator/>
      </w:r>
    </w:p>
    <w:p w:rsidR="00585505" w:rsidRDefault="00585505"/>
  </w:endnote>
  <w:endnote w:type="continuationSeparator" w:id="0">
    <w:p w:rsidR="00585505" w:rsidRDefault="00585505" w:rsidP="00800FE2">
      <w:r>
        <w:continuationSeparator/>
      </w:r>
    </w:p>
    <w:p w:rsidR="00585505" w:rsidRDefault="005855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CCB" w:rsidRDefault="00D06CCB"/>
  <w:tbl>
    <w:tblPr>
      <w:tblStyle w:val="TableGrid"/>
      <w:tblW w:w="10805" w:type="dxa"/>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5"/>
      <w:gridCol w:w="5040"/>
      <w:gridCol w:w="2880"/>
    </w:tblGrid>
    <w:tr w:rsidR="00D06CCB" w:rsidTr="0071038F">
      <w:trPr>
        <w:trHeight w:val="260"/>
      </w:trPr>
      <w:tc>
        <w:tcPr>
          <w:tcW w:w="2885" w:type="dxa"/>
        </w:tcPr>
        <w:p w:rsidR="00D06CCB" w:rsidRPr="0060365D" w:rsidRDefault="00D06CCB" w:rsidP="005D2760">
          <w:pPr>
            <w:rPr>
              <w:sz w:val="22"/>
            </w:rPr>
          </w:pPr>
          <w:r w:rsidRPr="0060365D">
            <w:rPr>
              <w:sz w:val="22"/>
            </w:rPr>
            <w:t xml:space="preserve">Revision </w:t>
          </w:r>
          <w:r w:rsidRPr="0060365D">
            <w:rPr>
              <w:sz w:val="22"/>
            </w:rPr>
            <w:fldChar w:fldCharType="begin"/>
          </w:r>
          <w:r w:rsidRPr="0060365D">
            <w:rPr>
              <w:sz w:val="22"/>
            </w:rPr>
            <w:instrText xml:space="preserve"> PAGE   \* MERGEFORMAT </w:instrText>
          </w:r>
          <w:r w:rsidRPr="0060365D">
            <w:rPr>
              <w:sz w:val="22"/>
            </w:rPr>
            <w:fldChar w:fldCharType="separate"/>
          </w:r>
          <w:r w:rsidR="00B00561">
            <w:rPr>
              <w:noProof/>
              <w:sz w:val="22"/>
            </w:rPr>
            <w:t>1</w:t>
          </w:r>
          <w:r w:rsidRPr="0060365D">
            <w:rPr>
              <w:noProof/>
              <w:sz w:val="22"/>
            </w:rPr>
            <w:fldChar w:fldCharType="end"/>
          </w:r>
          <w:r w:rsidRPr="0060365D">
            <w:rPr>
              <w:sz w:val="22"/>
            </w:rPr>
            <w:t xml:space="preserve"> · </w:t>
          </w:r>
          <w:r w:rsidRPr="0060365D">
            <w:rPr>
              <w:sz w:val="22"/>
            </w:rPr>
            <w:fldChar w:fldCharType="begin"/>
          </w:r>
          <w:r w:rsidRPr="0060365D">
            <w:rPr>
              <w:sz w:val="22"/>
            </w:rPr>
            <w:instrText xml:space="preserve"> SAVEDATE  \@ "HHmm dd MMM yy"  \* MERGEFORMAT </w:instrText>
          </w:r>
          <w:r w:rsidRPr="0060365D">
            <w:rPr>
              <w:sz w:val="22"/>
            </w:rPr>
            <w:fldChar w:fldCharType="separate"/>
          </w:r>
          <w:r w:rsidR="00B00561">
            <w:rPr>
              <w:noProof/>
              <w:sz w:val="22"/>
            </w:rPr>
            <w:t>1419 30 Sep 12</w:t>
          </w:r>
          <w:r w:rsidRPr="0060365D">
            <w:rPr>
              <w:noProof/>
              <w:sz w:val="22"/>
            </w:rPr>
            <w:fldChar w:fldCharType="end"/>
          </w:r>
          <w:r w:rsidRPr="0060365D">
            <w:rPr>
              <w:sz w:val="22"/>
            </w:rPr>
            <w:tab/>
          </w:r>
        </w:p>
      </w:tc>
      <w:tc>
        <w:tcPr>
          <w:tcW w:w="5040" w:type="dxa"/>
        </w:tcPr>
        <w:p w:rsidR="00D06CCB" w:rsidRPr="0060365D" w:rsidRDefault="00D06CCB" w:rsidP="0060365D">
          <w:pPr>
            <w:pStyle w:val="Footer"/>
            <w:jc w:val="center"/>
            <w:rPr>
              <w:b/>
              <w:sz w:val="22"/>
            </w:rPr>
          </w:pPr>
        </w:p>
      </w:tc>
      <w:tc>
        <w:tcPr>
          <w:tcW w:w="2880" w:type="dxa"/>
        </w:tcPr>
        <w:p w:rsidR="00D06CCB" w:rsidRPr="008C5591" w:rsidRDefault="00D06CCB" w:rsidP="008C5591">
          <w:pPr>
            <w:ind w:left="360"/>
            <w:jc w:val="right"/>
            <w:rPr>
              <w:sz w:val="22"/>
            </w:rPr>
          </w:pPr>
          <w:r>
            <w:rPr>
              <w:noProof/>
            </w:rPr>
            <w:drawing>
              <wp:inline distT="0" distB="0" distL="0" distR="0" wp14:anchorId="12DBF8FF" wp14:editId="1BEC0C3B">
                <wp:extent cx="180975" cy="133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i1025" type="#_x0000_t75" style="width:14.25pt;height:10.5pt;visibility:visible;mso-wrap-style:square">
                <v:imagedata r:id="rId2" o:title=""/>
              </v:shape>
            </w:pict>
          </w:r>
          <w:r>
            <w:rPr>
              <w:noProof/>
            </w:rPr>
            <w:drawing>
              <wp:inline distT="0" distB="0" distL="0" distR="0" wp14:anchorId="499DFE40" wp14:editId="4D2FB208">
                <wp:extent cx="180975" cy="133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r>
            <w:rPr>
              <w:noProof/>
            </w:rPr>
            <w:drawing>
              <wp:inline distT="0" distB="0" distL="0" distR="0" wp14:anchorId="39CDB7B8" wp14:editId="240DED61">
                <wp:extent cx="238125" cy="17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125" cy="171450"/>
                        </a:xfrm>
                        <a:prstGeom prst="rect">
                          <a:avLst/>
                        </a:prstGeom>
                        <a:noFill/>
                        <a:ln>
                          <a:noFill/>
                        </a:ln>
                      </pic:spPr>
                    </pic:pic>
                  </a:graphicData>
                </a:graphic>
              </wp:inline>
            </w:drawing>
          </w:r>
        </w:p>
      </w:tc>
    </w:tr>
  </w:tbl>
  <w:p w:rsidR="00D06CCB" w:rsidRPr="00800FE2" w:rsidRDefault="00D06CCB">
    <w:pPr>
      <w:pStyle w:val="Footer"/>
      <w:rPr>
        <w:sz w:val="2"/>
        <w:szCs w:val="2"/>
      </w:rPr>
    </w:pPr>
  </w:p>
  <w:p w:rsidR="00D06CCB" w:rsidRDefault="00D06CC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505" w:rsidRDefault="00585505" w:rsidP="00800FE2">
      <w:r>
        <w:separator/>
      </w:r>
    </w:p>
    <w:p w:rsidR="00585505" w:rsidRDefault="00585505"/>
  </w:footnote>
  <w:footnote w:type="continuationSeparator" w:id="0">
    <w:p w:rsidR="00585505" w:rsidRDefault="00585505" w:rsidP="00800FE2">
      <w:r>
        <w:continuationSeparator/>
      </w:r>
    </w:p>
    <w:p w:rsidR="00585505" w:rsidRDefault="00585505"/>
  </w:footnote>
  <w:footnote w:id="1">
    <w:p w:rsidR="00D06CCB" w:rsidRDefault="00D06CCB" w:rsidP="00C42AE3">
      <w:pPr>
        <w:pStyle w:val="FootnoteText"/>
      </w:pPr>
      <w:r>
        <w:rPr>
          <w:rStyle w:val="FootnoteReference"/>
        </w:rPr>
        <w:footnoteRef/>
      </w:r>
      <w:r>
        <w:t xml:space="preserve"> You may notice that although the voltage may change ever so slightly, the input read by the </w:t>
      </w:r>
      <w:proofErr w:type="spellStart"/>
      <w:r>
        <w:t>Arduino</w:t>
      </w:r>
      <w:proofErr w:type="spellEnd"/>
      <w:r>
        <w:t xml:space="preserve"> won't. Through an analog-to-digital converter (ADC), the </w:t>
      </w:r>
      <w:proofErr w:type="spellStart"/>
      <w:r>
        <w:t>Ardunio</w:t>
      </w:r>
      <w:proofErr w:type="spellEnd"/>
      <w:r>
        <w:t xml:space="preserve"> changes the analog voltage into a discrete digital quantity valued from 0 to 1023. This digital quantity is what the processor works with.</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805" w:type="dxa"/>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5"/>
      <w:gridCol w:w="5040"/>
      <w:gridCol w:w="2880"/>
    </w:tblGrid>
    <w:tr w:rsidR="00D06CCB" w:rsidTr="00F665D1">
      <w:trPr>
        <w:trHeight w:val="710"/>
      </w:trPr>
      <w:tc>
        <w:tcPr>
          <w:tcW w:w="2885" w:type="dxa"/>
          <w:vAlign w:val="center"/>
        </w:tcPr>
        <w:p w:rsidR="00D06CCB" w:rsidRDefault="00D06CCB" w:rsidP="00F665D1">
          <w:pPr>
            <w:pStyle w:val="Header"/>
            <w:tabs>
              <w:tab w:val="clear" w:pos="4680"/>
              <w:tab w:val="clear" w:pos="9360"/>
            </w:tabs>
          </w:pPr>
          <w:r w:rsidRPr="00AE4406">
            <w:rPr>
              <w:noProof/>
            </w:rPr>
            <w:drawing>
              <wp:anchor distT="0" distB="0" distL="114300" distR="114300" simplePos="0" relativeHeight="251659264" behindDoc="0" locked="0" layoutInCell="1" allowOverlap="1" wp14:anchorId="33518330" wp14:editId="5922A3B3">
                <wp:simplePos x="0" y="0"/>
                <wp:positionH relativeFrom="page">
                  <wp:posOffset>0</wp:posOffset>
                </wp:positionH>
                <wp:positionV relativeFrom="page">
                  <wp:posOffset>635</wp:posOffset>
                </wp:positionV>
                <wp:extent cx="1371600" cy="414020"/>
                <wp:effectExtent l="19050" t="0" r="0" b="0"/>
                <wp:wrapTight wrapText="bothSides">
                  <wp:wrapPolygon edited="0">
                    <wp:start x="9300" y="0"/>
                    <wp:lineTo x="300" y="0"/>
                    <wp:lineTo x="-300" y="19877"/>
                    <wp:lineTo x="600" y="20871"/>
                    <wp:lineTo x="6600" y="20871"/>
                    <wp:lineTo x="9300" y="20871"/>
                    <wp:lineTo x="20100" y="20871"/>
                    <wp:lineTo x="21600" y="19877"/>
                    <wp:lineTo x="21600" y="2982"/>
                    <wp:lineTo x="10500" y="0"/>
                    <wp:lineTo x="9300" y="0"/>
                  </wp:wrapPolygon>
                </wp:wrapTight>
                <wp:docPr id="3" name="Picture 2" descr="banner team nam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 team name.pdf"/>
                        <pic:cNvPicPr/>
                      </pic:nvPicPr>
                      <pic:blipFill>
                        <a:blip r:embed="rId1"/>
                        <a:stretch>
                          <a:fillRect/>
                        </a:stretch>
                      </pic:blipFill>
                      <pic:spPr>
                        <a:xfrm>
                          <a:off x="0" y="0"/>
                          <a:ext cx="1371600" cy="414020"/>
                        </a:xfrm>
                        <a:prstGeom prst="rect">
                          <a:avLst/>
                        </a:prstGeom>
                      </pic:spPr>
                    </pic:pic>
                  </a:graphicData>
                </a:graphic>
              </wp:anchor>
            </w:drawing>
          </w:r>
        </w:p>
      </w:tc>
      <w:tc>
        <w:tcPr>
          <w:tcW w:w="5040" w:type="dxa"/>
        </w:tcPr>
        <w:sdt>
          <w:sdtPr>
            <w:rPr>
              <w:b/>
              <w:bCs/>
              <w:sz w:val="32"/>
              <w:szCs w:val="32"/>
            </w:rPr>
            <w:alias w:val="Title"/>
            <w:id w:val="62553758"/>
            <w:dataBinding w:prefixMappings="xmlns:ns0='http://schemas.openxmlformats.org/package/2006/metadata/core-properties' xmlns:ns1='http://purl.org/dc/elements/1.1/'" w:xpath="/ns0:coreProperties[1]/ns1:title[1]" w:storeItemID="{6C3C8BC8-F283-45AE-878A-BAB7291924A1}"/>
            <w:text/>
          </w:sdtPr>
          <w:sdtContent>
            <w:p w:rsidR="00D06CCB" w:rsidRPr="00A11F85" w:rsidRDefault="00D06CCB" w:rsidP="0071038F">
              <w:pPr>
                <w:pStyle w:val="Header"/>
                <w:tabs>
                  <w:tab w:val="left" w:pos="2580"/>
                  <w:tab w:val="left" w:pos="2985"/>
                </w:tabs>
                <w:jc w:val="center"/>
                <w:rPr>
                  <w:b/>
                  <w:bCs/>
                  <w:sz w:val="32"/>
                  <w:szCs w:val="32"/>
                </w:rPr>
              </w:pPr>
              <w:r>
                <w:rPr>
                  <w:b/>
                  <w:bCs/>
                  <w:sz w:val="32"/>
                  <w:szCs w:val="32"/>
                </w:rPr>
                <w:t>Digital Communications</w:t>
              </w:r>
            </w:p>
          </w:sdtContent>
        </w:sdt>
        <w:sdt>
          <w:sdtPr>
            <w:rPr>
              <w:sz w:val="18"/>
              <w:szCs w:val="18"/>
            </w:rPr>
            <w:alias w:val="Subtitle"/>
            <w:id w:val="62553759"/>
            <w:dataBinding w:prefixMappings="xmlns:ns0='http://schemas.openxmlformats.org/package/2006/metadata/core-properties' xmlns:ns1='http://purl.org/dc/elements/1.1/'" w:xpath="/ns0:coreProperties[1]/ns1:subject[1]" w:storeItemID="{6C3C8BC8-F283-45AE-878A-BAB7291924A1}"/>
            <w:text/>
          </w:sdtPr>
          <w:sdtContent>
            <w:p w:rsidR="00D06CCB" w:rsidRPr="008B4FC0" w:rsidRDefault="00D06CCB" w:rsidP="0071038F">
              <w:pPr>
                <w:pStyle w:val="Header"/>
                <w:tabs>
                  <w:tab w:val="clear" w:pos="4680"/>
                </w:tabs>
                <w:jc w:val="center"/>
                <w:rPr>
                  <w:sz w:val="18"/>
                  <w:szCs w:val="18"/>
                </w:rPr>
              </w:pPr>
              <w:r>
                <w:rPr>
                  <w:sz w:val="18"/>
                  <w:szCs w:val="18"/>
                </w:rPr>
                <w:t>Talking to Electronics</w:t>
              </w:r>
            </w:p>
          </w:sdtContent>
        </w:sdt>
        <w:sdt>
          <w:sdtPr>
            <w:rPr>
              <w:sz w:val="18"/>
              <w:szCs w:val="18"/>
            </w:rPr>
            <w:alias w:val="Author"/>
            <w:id w:val="62553760"/>
            <w:dataBinding w:prefixMappings="xmlns:ns0='http://schemas.openxmlformats.org/package/2006/metadata/core-properties' xmlns:ns1='http://purl.org/dc/elements/1.1/'" w:xpath="/ns0:coreProperties[1]/ns1:creator[1]" w:storeItemID="{6C3C8BC8-F283-45AE-878A-BAB7291924A1}"/>
            <w:text/>
          </w:sdtPr>
          <w:sdtContent>
            <w:p w:rsidR="00D06CCB" w:rsidRPr="00231D48" w:rsidRDefault="00D06CCB" w:rsidP="00EA6868">
              <w:pPr>
                <w:pStyle w:val="Header"/>
                <w:tabs>
                  <w:tab w:val="left" w:pos="2580"/>
                  <w:tab w:val="left" w:pos="2985"/>
                </w:tabs>
                <w:jc w:val="center"/>
                <w:rPr>
                  <w:color w:val="808080" w:themeColor="text1" w:themeTint="7F"/>
                  <w:sz w:val="32"/>
                  <w:szCs w:val="32"/>
                </w:rPr>
              </w:pPr>
              <w:r>
                <w:rPr>
                  <w:sz w:val="18"/>
                  <w:szCs w:val="18"/>
                </w:rPr>
                <w:t>Richard Lin</w:t>
              </w:r>
            </w:p>
          </w:sdtContent>
        </w:sdt>
      </w:tc>
      <w:tc>
        <w:tcPr>
          <w:tcW w:w="2880" w:type="dxa"/>
          <w:vAlign w:val="bottom"/>
        </w:tcPr>
        <w:p w:rsidR="00D06CCB" w:rsidRPr="00EA6868" w:rsidRDefault="00D06CCB" w:rsidP="00EA6868">
          <w:pPr>
            <w:ind w:left="360"/>
            <w:jc w:val="right"/>
            <w:rPr>
              <w:sz w:val="22"/>
            </w:rPr>
          </w:pPr>
          <w:r w:rsidRPr="00EA6868">
            <w:rPr>
              <w:sz w:val="22"/>
            </w:rPr>
            <w:t xml:space="preserve">Page </w:t>
          </w:r>
          <w:r w:rsidRPr="00EA6868">
            <w:rPr>
              <w:sz w:val="22"/>
            </w:rPr>
            <w:fldChar w:fldCharType="begin"/>
          </w:r>
          <w:r w:rsidRPr="00EA6868">
            <w:rPr>
              <w:sz w:val="22"/>
            </w:rPr>
            <w:instrText xml:space="preserve"> PAGE   \* MERGEFORMAT </w:instrText>
          </w:r>
          <w:r w:rsidRPr="00EA6868">
            <w:rPr>
              <w:sz w:val="22"/>
            </w:rPr>
            <w:fldChar w:fldCharType="separate"/>
          </w:r>
          <w:r w:rsidR="00B00561">
            <w:rPr>
              <w:noProof/>
              <w:sz w:val="22"/>
            </w:rPr>
            <w:t>1</w:t>
          </w:r>
          <w:r w:rsidRPr="00EA6868">
            <w:rPr>
              <w:sz w:val="22"/>
            </w:rPr>
            <w:fldChar w:fldCharType="end"/>
          </w:r>
          <w:r w:rsidRPr="00EA6868">
            <w:rPr>
              <w:sz w:val="22"/>
            </w:rPr>
            <w:t>/</w:t>
          </w:r>
          <w:r w:rsidRPr="00EA6868">
            <w:rPr>
              <w:sz w:val="22"/>
            </w:rPr>
            <w:fldChar w:fldCharType="begin"/>
          </w:r>
          <w:r w:rsidRPr="00EA6868">
            <w:rPr>
              <w:sz w:val="22"/>
            </w:rPr>
            <w:instrText xml:space="preserve"> NUMPAGES   \* MERGEFORMAT </w:instrText>
          </w:r>
          <w:r w:rsidRPr="00EA6868">
            <w:rPr>
              <w:sz w:val="22"/>
            </w:rPr>
            <w:fldChar w:fldCharType="separate"/>
          </w:r>
          <w:r w:rsidR="00B00561">
            <w:rPr>
              <w:noProof/>
              <w:sz w:val="22"/>
            </w:rPr>
            <w:t>22</w:t>
          </w:r>
          <w:r w:rsidRPr="00EA6868">
            <w:rPr>
              <w:noProof/>
              <w:sz w:val="22"/>
            </w:rPr>
            <w:fldChar w:fldCharType="end"/>
          </w:r>
        </w:p>
        <w:p w:rsidR="00D06CCB" w:rsidRPr="00D70E31" w:rsidRDefault="00D06CCB" w:rsidP="00F665D1">
          <w:pPr>
            <w:jc w:val="right"/>
            <w:rPr>
              <w:sz w:val="22"/>
            </w:rPr>
          </w:pPr>
          <w:r w:rsidRPr="00D70E31">
            <w:rPr>
              <w:sz w:val="22"/>
            </w:rPr>
            <w:t>EE</w:t>
          </w:r>
          <w:r>
            <w:rPr>
              <w:sz w:val="22"/>
            </w:rPr>
            <w:t>3</w:t>
          </w:r>
          <w:r w:rsidRPr="00D70E31">
            <w:rPr>
              <w:sz w:val="22"/>
            </w:rPr>
            <w:t xml:space="preserve"> · Fall 2012 · Version 1.</w:t>
          </w:r>
          <w:r w:rsidR="0034239C">
            <w:rPr>
              <w:sz w:val="22"/>
            </w:rPr>
            <w:t>2</w:t>
          </w:r>
        </w:p>
        <w:p w:rsidR="00D06CCB" w:rsidRDefault="00D06CCB" w:rsidP="00F665D1">
          <w:pPr>
            <w:jc w:val="right"/>
          </w:pPr>
          <w:proofErr w:type="spellStart"/>
          <w:r w:rsidRPr="00D70E31">
            <w:rPr>
              <w:sz w:val="22"/>
            </w:rPr>
            <w:t>CalSol</w:t>
          </w:r>
          <w:proofErr w:type="spellEnd"/>
          <w:r w:rsidRPr="00D70E31">
            <w:rPr>
              <w:sz w:val="22"/>
            </w:rPr>
            <w:t xml:space="preserve"> Educational Collection</w:t>
          </w:r>
        </w:p>
      </w:tc>
    </w:tr>
  </w:tbl>
  <w:p w:rsidR="00D06CCB" w:rsidRPr="00800FE2" w:rsidRDefault="00D06CCB" w:rsidP="00F665D1">
    <w:pPr>
      <w:pStyle w:val="Header"/>
      <w:rPr>
        <w:sz w:val="2"/>
        <w:szCs w:val="2"/>
      </w:rPr>
    </w:pPr>
  </w:p>
  <w:p w:rsidR="00D06CCB" w:rsidRDefault="00D06CC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8.1pt;height:20.2pt;visibility:visible;mso-wrap-style:square" o:bullet="t">
        <v:imagedata r:id="rId1" o:title=""/>
      </v:shape>
    </w:pict>
  </w:numPicBullet>
  <w:abstractNum w:abstractNumId="0">
    <w:nsid w:val="051D48F1"/>
    <w:multiLevelType w:val="hybridMultilevel"/>
    <w:tmpl w:val="B1FE0B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BB066F"/>
    <w:multiLevelType w:val="hybridMultilevel"/>
    <w:tmpl w:val="F9EED2BA"/>
    <w:lvl w:ilvl="0" w:tplc="04090001">
      <w:start w:val="1"/>
      <w:numFmt w:val="bullet"/>
      <w:lvlText w:val=""/>
      <w:lvlJc w:val="left"/>
      <w:pPr>
        <w:ind w:left="360" w:hanging="360"/>
      </w:pPr>
      <w:rPr>
        <w:rFonts w:ascii="Symbol" w:hAnsi="Symbol" w:hint="default"/>
      </w:rPr>
    </w:lvl>
    <w:lvl w:ilvl="1" w:tplc="E06C511C">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6887B39"/>
    <w:multiLevelType w:val="hybridMultilevel"/>
    <w:tmpl w:val="03DA3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DF607E"/>
    <w:multiLevelType w:val="hybridMultilevel"/>
    <w:tmpl w:val="20D26EFA"/>
    <w:lvl w:ilvl="0" w:tplc="E06C511C">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2FE2372B"/>
    <w:multiLevelType w:val="hybridMultilevel"/>
    <w:tmpl w:val="11F2F052"/>
    <w:lvl w:ilvl="0" w:tplc="04090001">
      <w:start w:val="1"/>
      <w:numFmt w:val="bullet"/>
      <w:lvlText w:val=""/>
      <w:lvlJc w:val="left"/>
      <w:pPr>
        <w:ind w:left="720" w:hanging="360"/>
      </w:pPr>
      <w:rPr>
        <w:rFonts w:ascii="Symbol" w:hAnsi="Symbol" w:hint="default"/>
      </w:rPr>
    </w:lvl>
    <w:lvl w:ilvl="1" w:tplc="AB9E4234">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795E22"/>
    <w:multiLevelType w:val="hybridMultilevel"/>
    <w:tmpl w:val="EF36849E"/>
    <w:lvl w:ilvl="0" w:tplc="21E6BECE">
      <w:start w:val="1"/>
      <w:numFmt w:val="bullet"/>
      <w:lvlText w:val=""/>
      <w:lvlPicBulletId w:val="0"/>
      <w:lvlJc w:val="left"/>
      <w:pPr>
        <w:tabs>
          <w:tab w:val="num" w:pos="720"/>
        </w:tabs>
        <w:ind w:left="720" w:hanging="360"/>
      </w:pPr>
      <w:rPr>
        <w:rFonts w:ascii="Symbol" w:hAnsi="Symbol" w:hint="default"/>
      </w:rPr>
    </w:lvl>
    <w:lvl w:ilvl="1" w:tplc="6820FC50" w:tentative="1">
      <w:start w:val="1"/>
      <w:numFmt w:val="bullet"/>
      <w:lvlText w:val=""/>
      <w:lvlJc w:val="left"/>
      <w:pPr>
        <w:tabs>
          <w:tab w:val="num" w:pos="1440"/>
        </w:tabs>
        <w:ind w:left="1440" w:hanging="360"/>
      </w:pPr>
      <w:rPr>
        <w:rFonts w:ascii="Symbol" w:hAnsi="Symbol" w:hint="default"/>
      </w:rPr>
    </w:lvl>
    <w:lvl w:ilvl="2" w:tplc="503EAFA8" w:tentative="1">
      <w:start w:val="1"/>
      <w:numFmt w:val="bullet"/>
      <w:lvlText w:val=""/>
      <w:lvlJc w:val="left"/>
      <w:pPr>
        <w:tabs>
          <w:tab w:val="num" w:pos="2160"/>
        </w:tabs>
        <w:ind w:left="2160" w:hanging="360"/>
      </w:pPr>
      <w:rPr>
        <w:rFonts w:ascii="Symbol" w:hAnsi="Symbol" w:hint="default"/>
      </w:rPr>
    </w:lvl>
    <w:lvl w:ilvl="3" w:tplc="50D091D8" w:tentative="1">
      <w:start w:val="1"/>
      <w:numFmt w:val="bullet"/>
      <w:lvlText w:val=""/>
      <w:lvlJc w:val="left"/>
      <w:pPr>
        <w:tabs>
          <w:tab w:val="num" w:pos="2880"/>
        </w:tabs>
        <w:ind w:left="2880" w:hanging="360"/>
      </w:pPr>
      <w:rPr>
        <w:rFonts w:ascii="Symbol" w:hAnsi="Symbol" w:hint="default"/>
      </w:rPr>
    </w:lvl>
    <w:lvl w:ilvl="4" w:tplc="ABEABA2C" w:tentative="1">
      <w:start w:val="1"/>
      <w:numFmt w:val="bullet"/>
      <w:lvlText w:val=""/>
      <w:lvlJc w:val="left"/>
      <w:pPr>
        <w:tabs>
          <w:tab w:val="num" w:pos="3600"/>
        </w:tabs>
        <w:ind w:left="3600" w:hanging="360"/>
      </w:pPr>
      <w:rPr>
        <w:rFonts w:ascii="Symbol" w:hAnsi="Symbol" w:hint="default"/>
      </w:rPr>
    </w:lvl>
    <w:lvl w:ilvl="5" w:tplc="C7885B6C" w:tentative="1">
      <w:start w:val="1"/>
      <w:numFmt w:val="bullet"/>
      <w:lvlText w:val=""/>
      <w:lvlJc w:val="left"/>
      <w:pPr>
        <w:tabs>
          <w:tab w:val="num" w:pos="4320"/>
        </w:tabs>
        <w:ind w:left="4320" w:hanging="360"/>
      </w:pPr>
      <w:rPr>
        <w:rFonts w:ascii="Symbol" w:hAnsi="Symbol" w:hint="default"/>
      </w:rPr>
    </w:lvl>
    <w:lvl w:ilvl="6" w:tplc="A36CEEBA" w:tentative="1">
      <w:start w:val="1"/>
      <w:numFmt w:val="bullet"/>
      <w:lvlText w:val=""/>
      <w:lvlJc w:val="left"/>
      <w:pPr>
        <w:tabs>
          <w:tab w:val="num" w:pos="5040"/>
        </w:tabs>
        <w:ind w:left="5040" w:hanging="360"/>
      </w:pPr>
      <w:rPr>
        <w:rFonts w:ascii="Symbol" w:hAnsi="Symbol" w:hint="default"/>
      </w:rPr>
    </w:lvl>
    <w:lvl w:ilvl="7" w:tplc="03669BC0" w:tentative="1">
      <w:start w:val="1"/>
      <w:numFmt w:val="bullet"/>
      <w:lvlText w:val=""/>
      <w:lvlJc w:val="left"/>
      <w:pPr>
        <w:tabs>
          <w:tab w:val="num" w:pos="5760"/>
        </w:tabs>
        <w:ind w:left="5760" w:hanging="360"/>
      </w:pPr>
      <w:rPr>
        <w:rFonts w:ascii="Symbol" w:hAnsi="Symbol" w:hint="default"/>
      </w:rPr>
    </w:lvl>
    <w:lvl w:ilvl="8" w:tplc="8330276C" w:tentative="1">
      <w:start w:val="1"/>
      <w:numFmt w:val="bullet"/>
      <w:lvlText w:val=""/>
      <w:lvlJc w:val="left"/>
      <w:pPr>
        <w:tabs>
          <w:tab w:val="num" w:pos="6480"/>
        </w:tabs>
        <w:ind w:left="6480" w:hanging="360"/>
      </w:pPr>
      <w:rPr>
        <w:rFonts w:ascii="Symbol" w:hAnsi="Symbol" w:hint="default"/>
      </w:rPr>
    </w:lvl>
  </w:abstractNum>
  <w:abstractNum w:abstractNumId="6">
    <w:nsid w:val="4F332F10"/>
    <w:multiLevelType w:val="hybridMultilevel"/>
    <w:tmpl w:val="7D2EE21A"/>
    <w:lvl w:ilvl="0" w:tplc="B7E2CA24">
      <w:start w:val="1"/>
      <w:numFmt w:val="bullet"/>
      <w:lvlText w:val=""/>
      <w:lvlPicBulletId w:val="0"/>
      <w:lvlJc w:val="left"/>
      <w:pPr>
        <w:tabs>
          <w:tab w:val="num" w:pos="720"/>
        </w:tabs>
        <w:ind w:left="720" w:hanging="360"/>
      </w:pPr>
      <w:rPr>
        <w:rFonts w:ascii="Symbol" w:hAnsi="Symbol" w:hint="default"/>
      </w:rPr>
    </w:lvl>
    <w:lvl w:ilvl="1" w:tplc="0E96F344" w:tentative="1">
      <w:start w:val="1"/>
      <w:numFmt w:val="bullet"/>
      <w:lvlText w:val=""/>
      <w:lvlJc w:val="left"/>
      <w:pPr>
        <w:tabs>
          <w:tab w:val="num" w:pos="1440"/>
        </w:tabs>
        <w:ind w:left="1440" w:hanging="360"/>
      </w:pPr>
      <w:rPr>
        <w:rFonts w:ascii="Symbol" w:hAnsi="Symbol" w:hint="default"/>
      </w:rPr>
    </w:lvl>
    <w:lvl w:ilvl="2" w:tplc="32846C0A" w:tentative="1">
      <w:start w:val="1"/>
      <w:numFmt w:val="bullet"/>
      <w:lvlText w:val=""/>
      <w:lvlJc w:val="left"/>
      <w:pPr>
        <w:tabs>
          <w:tab w:val="num" w:pos="2160"/>
        </w:tabs>
        <w:ind w:left="2160" w:hanging="360"/>
      </w:pPr>
      <w:rPr>
        <w:rFonts w:ascii="Symbol" w:hAnsi="Symbol" w:hint="default"/>
      </w:rPr>
    </w:lvl>
    <w:lvl w:ilvl="3" w:tplc="297A9CC6" w:tentative="1">
      <w:start w:val="1"/>
      <w:numFmt w:val="bullet"/>
      <w:lvlText w:val=""/>
      <w:lvlJc w:val="left"/>
      <w:pPr>
        <w:tabs>
          <w:tab w:val="num" w:pos="2880"/>
        </w:tabs>
        <w:ind w:left="2880" w:hanging="360"/>
      </w:pPr>
      <w:rPr>
        <w:rFonts w:ascii="Symbol" w:hAnsi="Symbol" w:hint="default"/>
      </w:rPr>
    </w:lvl>
    <w:lvl w:ilvl="4" w:tplc="D8861B6C" w:tentative="1">
      <w:start w:val="1"/>
      <w:numFmt w:val="bullet"/>
      <w:lvlText w:val=""/>
      <w:lvlJc w:val="left"/>
      <w:pPr>
        <w:tabs>
          <w:tab w:val="num" w:pos="3600"/>
        </w:tabs>
        <w:ind w:left="3600" w:hanging="360"/>
      </w:pPr>
      <w:rPr>
        <w:rFonts w:ascii="Symbol" w:hAnsi="Symbol" w:hint="default"/>
      </w:rPr>
    </w:lvl>
    <w:lvl w:ilvl="5" w:tplc="648CC8E8" w:tentative="1">
      <w:start w:val="1"/>
      <w:numFmt w:val="bullet"/>
      <w:lvlText w:val=""/>
      <w:lvlJc w:val="left"/>
      <w:pPr>
        <w:tabs>
          <w:tab w:val="num" w:pos="4320"/>
        </w:tabs>
        <w:ind w:left="4320" w:hanging="360"/>
      </w:pPr>
      <w:rPr>
        <w:rFonts w:ascii="Symbol" w:hAnsi="Symbol" w:hint="default"/>
      </w:rPr>
    </w:lvl>
    <w:lvl w:ilvl="6" w:tplc="EC9499A6" w:tentative="1">
      <w:start w:val="1"/>
      <w:numFmt w:val="bullet"/>
      <w:lvlText w:val=""/>
      <w:lvlJc w:val="left"/>
      <w:pPr>
        <w:tabs>
          <w:tab w:val="num" w:pos="5040"/>
        </w:tabs>
        <w:ind w:left="5040" w:hanging="360"/>
      </w:pPr>
      <w:rPr>
        <w:rFonts w:ascii="Symbol" w:hAnsi="Symbol" w:hint="default"/>
      </w:rPr>
    </w:lvl>
    <w:lvl w:ilvl="7" w:tplc="EC483FB4" w:tentative="1">
      <w:start w:val="1"/>
      <w:numFmt w:val="bullet"/>
      <w:lvlText w:val=""/>
      <w:lvlJc w:val="left"/>
      <w:pPr>
        <w:tabs>
          <w:tab w:val="num" w:pos="5760"/>
        </w:tabs>
        <w:ind w:left="5760" w:hanging="360"/>
      </w:pPr>
      <w:rPr>
        <w:rFonts w:ascii="Symbol" w:hAnsi="Symbol" w:hint="default"/>
      </w:rPr>
    </w:lvl>
    <w:lvl w:ilvl="8" w:tplc="38244174" w:tentative="1">
      <w:start w:val="1"/>
      <w:numFmt w:val="bullet"/>
      <w:lvlText w:val=""/>
      <w:lvlJc w:val="left"/>
      <w:pPr>
        <w:tabs>
          <w:tab w:val="num" w:pos="6480"/>
        </w:tabs>
        <w:ind w:left="6480" w:hanging="360"/>
      </w:pPr>
      <w:rPr>
        <w:rFonts w:ascii="Symbol" w:hAnsi="Symbol" w:hint="default"/>
      </w:rPr>
    </w:lvl>
  </w:abstractNum>
  <w:abstractNum w:abstractNumId="7">
    <w:nsid w:val="58CA0B70"/>
    <w:multiLevelType w:val="hybridMultilevel"/>
    <w:tmpl w:val="D882B6A8"/>
    <w:lvl w:ilvl="0" w:tplc="4B5454F0">
      <w:start w:val="1"/>
      <w:numFmt w:val="decimal"/>
      <w:lvlText w:val="%1."/>
      <w:lvlJc w:val="left"/>
      <w:pPr>
        <w:ind w:left="360" w:hanging="360"/>
      </w:pPr>
      <w:rPr>
        <w:rFonts w:hint="default"/>
      </w:rPr>
    </w:lvl>
    <w:lvl w:ilvl="1" w:tplc="B84A72C8">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206096"/>
    <w:multiLevelType w:val="hybridMultilevel"/>
    <w:tmpl w:val="61FEA0C6"/>
    <w:lvl w:ilvl="0" w:tplc="E06C511C">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nsid w:val="656F31ED"/>
    <w:multiLevelType w:val="hybridMultilevel"/>
    <w:tmpl w:val="60EEFA90"/>
    <w:lvl w:ilvl="0" w:tplc="705A86F6">
      <w:start w:val="1"/>
      <w:numFmt w:val="decimal"/>
      <w:lvlText w:val="%1."/>
      <w:lvlJc w:val="left"/>
      <w:pPr>
        <w:ind w:left="360" w:hanging="360"/>
      </w:pPr>
      <w:rPr>
        <w:rFonts w:hint="default"/>
      </w:rPr>
    </w:lvl>
    <w:lvl w:ilvl="1" w:tplc="BE821DB8">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C73ECB"/>
    <w:multiLevelType w:val="hybridMultilevel"/>
    <w:tmpl w:val="6B38C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10"/>
  </w:num>
  <w:num w:numId="5">
    <w:abstractNumId w:val="1"/>
  </w:num>
  <w:num w:numId="6">
    <w:abstractNumId w:val="9"/>
  </w:num>
  <w:num w:numId="7">
    <w:abstractNumId w:val="2"/>
  </w:num>
  <w:num w:numId="8">
    <w:abstractNumId w:val="3"/>
  </w:num>
  <w:num w:numId="9">
    <w:abstractNumId w:val="8"/>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8B0"/>
    <w:rsid w:val="00025198"/>
    <w:rsid w:val="00041132"/>
    <w:rsid w:val="00063306"/>
    <w:rsid w:val="00072E07"/>
    <w:rsid w:val="0007606A"/>
    <w:rsid w:val="000E1A44"/>
    <w:rsid w:val="00104A20"/>
    <w:rsid w:val="0011545E"/>
    <w:rsid w:val="00174EA5"/>
    <w:rsid w:val="0018527F"/>
    <w:rsid w:val="00191F24"/>
    <w:rsid w:val="00195745"/>
    <w:rsid w:val="001B6864"/>
    <w:rsid w:val="001C3906"/>
    <w:rsid w:val="001C52C3"/>
    <w:rsid w:val="001E49DD"/>
    <w:rsid w:val="001F5DBE"/>
    <w:rsid w:val="00217358"/>
    <w:rsid w:val="00247497"/>
    <w:rsid w:val="002814D1"/>
    <w:rsid w:val="0029552B"/>
    <w:rsid w:val="002A7A94"/>
    <w:rsid w:val="002F1156"/>
    <w:rsid w:val="0034239C"/>
    <w:rsid w:val="003623DE"/>
    <w:rsid w:val="00371B54"/>
    <w:rsid w:val="00391DB9"/>
    <w:rsid w:val="003D6D14"/>
    <w:rsid w:val="004020BE"/>
    <w:rsid w:val="00430233"/>
    <w:rsid w:val="00450498"/>
    <w:rsid w:val="004A274F"/>
    <w:rsid w:val="004B16AB"/>
    <w:rsid w:val="004D66C9"/>
    <w:rsid w:val="00506C57"/>
    <w:rsid w:val="005228D9"/>
    <w:rsid w:val="005334D7"/>
    <w:rsid w:val="00573214"/>
    <w:rsid w:val="00573C36"/>
    <w:rsid w:val="00585505"/>
    <w:rsid w:val="005953B3"/>
    <w:rsid w:val="005A5EAE"/>
    <w:rsid w:val="005B5A49"/>
    <w:rsid w:val="005D2760"/>
    <w:rsid w:val="0060365D"/>
    <w:rsid w:val="0060424C"/>
    <w:rsid w:val="00616379"/>
    <w:rsid w:val="00617E3B"/>
    <w:rsid w:val="0068730E"/>
    <w:rsid w:val="006D1CA6"/>
    <w:rsid w:val="006F74D2"/>
    <w:rsid w:val="00704EAA"/>
    <w:rsid w:val="0071038F"/>
    <w:rsid w:val="00710598"/>
    <w:rsid w:val="00745299"/>
    <w:rsid w:val="00772288"/>
    <w:rsid w:val="007E0645"/>
    <w:rsid w:val="007F7880"/>
    <w:rsid w:val="00800FE2"/>
    <w:rsid w:val="00820F62"/>
    <w:rsid w:val="00866B22"/>
    <w:rsid w:val="00870C63"/>
    <w:rsid w:val="00875940"/>
    <w:rsid w:val="00883569"/>
    <w:rsid w:val="008C18A2"/>
    <w:rsid w:val="008C5591"/>
    <w:rsid w:val="00971C74"/>
    <w:rsid w:val="009818B0"/>
    <w:rsid w:val="00994498"/>
    <w:rsid w:val="00995E4A"/>
    <w:rsid w:val="009E2255"/>
    <w:rsid w:val="00A41D78"/>
    <w:rsid w:val="00AC526A"/>
    <w:rsid w:val="00AF7E96"/>
    <w:rsid w:val="00B00561"/>
    <w:rsid w:val="00BB5AD8"/>
    <w:rsid w:val="00BC328B"/>
    <w:rsid w:val="00BC7382"/>
    <w:rsid w:val="00BD7071"/>
    <w:rsid w:val="00BF69A9"/>
    <w:rsid w:val="00C04BD8"/>
    <w:rsid w:val="00C11B05"/>
    <w:rsid w:val="00C42AE3"/>
    <w:rsid w:val="00C5185E"/>
    <w:rsid w:val="00C55DF1"/>
    <w:rsid w:val="00C628A1"/>
    <w:rsid w:val="00C63944"/>
    <w:rsid w:val="00CE3A7B"/>
    <w:rsid w:val="00D04184"/>
    <w:rsid w:val="00D06CCB"/>
    <w:rsid w:val="00D32A96"/>
    <w:rsid w:val="00D70E31"/>
    <w:rsid w:val="00D82D01"/>
    <w:rsid w:val="00D86BC6"/>
    <w:rsid w:val="00D90E6B"/>
    <w:rsid w:val="00DD3C9F"/>
    <w:rsid w:val="00E43A40"/>
    <w:rsid w:val="00E54088"/>
    <w:rsid w:val="00E643F4"/>
    <w:rsid w:val="00EA6868"/>
    <w:rsid w:val="00EC3092"/>
    <w:rsid w:val="00F10D48"/>
    <w:rsid w:val="00F15596"/>
    <w:rsid w:val="00F26A86"/>
    <w:rsid w:val="00F37EDA"/>
    <w:rsid w:val="00F47B06"/>
    <w:rsid w:val="00F665D1"/>
    <w:rsid w:val="00F82440"/>
    <w:rsid w:val="00F92FB8"/>
    <w:rsid w:val="00F967F1"/>
    <w:rsid w:val="00FA3319"/>
    <w:rsid w:val="00FE0273"/>
    <w:rsid w:val="00FE4BCD"/>
    <w:rsid w:val="00FE50F2"/>
    <w:rsid w:val="00FE7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E31"/>
    <w:pPr>
      <w:spacing w:after="0" w:line="240" w:lineRule="auto"/>
    </w:pPr>
    <w:rPr>
      <w:color w:val="365F91" w:themeColor="accent1" w:themeShade="BF"/>
      <w:sz w:val="26"/>
    </w:rPr>
  </w:style>
  <w:style w:type="paragraph" w:styleId="Heading1">
    <w:name w:val="heading 1"/>
    <w:basedOn w:val="Normal"/>
    <w:next w:val="Normal"/>
    <w:link w:val="Heading1Char"/>
    <w:uiPriority w:val="9"/>
    <w:qFormat/>
    <w:rsid w:val="00D70E31"/>
    <w:pPr>
      <w:keepNext/>
      <w:keepLines/>
      <w:pBdr>
        <w:bottom w:val="single" w:sz="4" w:space="1" w:color="auto"/>
      </w:pBdr>
      <w:spacing w:before="480"/>
      <w:outlineLvl w:val="0"/>
    </w:pPr>
    <w:rPr>
      <w:rFonts w:eastAsiaTheme="majorEastAsia" w:cstheme="majorBidi"/>
      <w:b/>
      <w:bCs/>
      <w:sz w:val="38"/>
      <w:szCs w:val="28"/>
    </w:rPr>
  </w:style>
  <w:style w:type="paragraph" w:styleId="Heading2">
    <w:name w:val="heading 2"/>
    <w:basedOn w:val="Normal"/>
    <w:next w:val="Normal"/>
    <w:link w:val="Heading2Char"/>
    <w:uiPriority w:val="9"/>
    <w:unhideWhenUsed/>
    <w:qFormat/>
    <w:rsid w:val="00D70E31"/>
    <w:pPr>
      <w:keepNext/>
      <w:keepLines/>
      <w:spacing w:before="200"/>
      <w:outlineLvl w:val="1"/>
    </w:pPr>
    <w:rPr>
      <w:rFonts w:eastAsiaTheme="majorEastAsia" w:cstheme="majorBidi"/>
      <w:b/>
      <w:bCs/>
      <w:color w:val="4F81BD" w:themeColor="accent1"/>
      <w:sz w:val="30"/>
      <w:szCs w:val="26"/>
    </w:rPr>
  </w:style>
  <w:style w:type="paragraph" w:styleId="Heading3">
    <w:name w:val="heading 3"/>
    <w:basedOn w:val="Normal"/>
    <w:next w:val="Normal"/>
    <w:link w:val="Heading3Char"/>
    <w:uiPriority w:val="9"/>
    <w:unhideWhenUsed/>
    <w:qFormat/>
    <w:rsid w:val="00D70E31"/>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0FE2"/>
    <w:pPr>
      <w:tabs>
        <w:tab w:val="center" w:pos="4680"/>
        <w:tab w:val="right" w:pos="9360"/>
      </w:tabs>
    </w:pPr>
  </w:style>
  <w:style w:type="character" w:customStyle="1" w:styleId="HeaderChar">
    <w:name w:val="Header Char"/>
    <w:basedOn w:val="DefaultParagraphFont"/>
    <w:link w:val="Header"/>
    <w:uiPriority w:val="99"/>
    <w:rsid w:val="00800FE2"/>
  </w:style>
  <w:style w:type="paragraph" w:styleId="Footer">
    <w:name w:val="footer"/>
    <w:basedOn w:val="Normal"/>
    <w:link w:val="FooterChar"/>
    <w:uiPriority w:val="99"/>
    <w:unhideWhenUsed/>
    <w:rsid w:val="00800FE2"/>
    <w:pPr>
      <w:tabs>
        <w:tab w:val="center" w:pos="4680"/>
        <w:tab w:val="right" w:pos="9360"/>
      </w:tabs>
    </w:pPr>
  </w:style>
  <w:style w:type="character" w:customStyle="1" w:styleId="FooterChar">
    <w:name w:val="Footer Char"/>
    <w:basedOn w:val="DefaultParagraphFont"/>
    <w:link w:val="Footer"/>
    <w:uiPriority w:val="99"/>
    <w:rsid w:val="00800FE2"/>
  </w:style>
  <w:style w:type="table" w:styleId="TableGrid">
    <w:name w:val="Table Grid"/>
    <w:basedOn w:val="TableNormal"/>
    <w:uiPriority w:val="59"/>
    <w:rsid w:val="00800F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00FE2"/>
    <w:rPr>
      <w:rFonts w:ascii="Tahoma" w:hAnsi="Tahoma" w:cs="Tahoma"/>
      <w:sz w:val="16"/>
      <w:szCs w:val="16"/>
    </w:rPr>
  </w:style>
  <w:style w:type="character" w:customStyle="1" w:styleId="BalloonTextChar">
    <w:name w:val="Balloon Text Char"/>
    <w:basedOn w:val="DefaultParagraphFont"/>
    <w:link w:val="BalloonText"/>
    <w:uiPriority w:val="99"/>
    <w:semiHidden/>
    <w:rsid w:val="00800FE2"/>
    <w:rPr>
      <w:rFonts w:ascii="Tahoma" w:hAnsi="Tahoma" w:cs="Tahoma"/>
      <w:sz w:val="16"/>
      <w:szCs w:val="16"/>
    </w:rPr>
  </w:style>
  <w:style w:type="character" w:styleId="Hyperlink">
    <w:name w:val="Hyperlink"/>
    <w:basedOn w:val="DefaultParagraphFont"/>
    <w:uiPriority w:val="99"/>
    <w:unhideWhenUsed/>
    <w:rsid w:val="00D70E31"/>
    <w:rPr>
      <w:color w:val="0000FF"/>
      <w:u w:val="single"/>
    </w:rPr>
  </w:style>
  <w:style w:type="paragraph" w:styleId="Title">
    <w:name w:val="Title"/>
    <w:basedOn w:val="Normal"/>
    <w:next w:val="Normal"/>
    <w:link w:val="TitleChar"/>
    <w:uiPriority w:val="10"/>
    <w:qFormat/>
    <w:rsid w:val="00F37EDA"/>
    <w:pPr>
      <w:contextualSpacing/>
    </w:pPr>
    <w:rPr>
      <w:rFonts w:eastAsiaTheme="majorEastAsia" w:cstheme="majorBidi"/>
      <w:spacing w:val="5"/>
      <w:sz w:val="52"/>
      <w:szCs w:val="52"/>
      <w:lang w:eastAsia="ja-JP"/>
    </w:rPr>
  </w:style>
  <w:style w:type="character" w:customStyle="1" w:styleId="TitleChar">
    <w:name w:val="Title Char"/>
    <w:basedOn w:val="DefaultParagraphFont"/>
    <w:link w:val="Title"/>
    <w:uiPriority w:val="10"/>
    <w:rsid w:val="00F37EDA"/>
    <w:rPr>
      <w:rFonts w:eastAsiaTheme="majorEastAsia" w:cstheme="majorBidi"/>
      <w:color w:val="365F91" w:themeColor="accent1" w:themeShade="BF"/>
      <w:spacing w:val="5"/>
      <w:sz w:val="52"/>
      <w:szCs w:val="52"/>
      <w:lang w:eastAsia="ja-JP"/>
    </w:rPr>
  </w:style>
  <w:style w:type="paragraph" w:styleId="Subtitle">
    <w:name w:val="Subtitle"/>
    <w:basedOn w:val="Normal"/>
    <w:next w:val="Normal"/>
    <w:link w:val="SubtitleChar"/>
    <w:uiPriority w:val="11"/>
    <w:qFormat/>
    <w:rsid w:val="00F37EDA"/>
    <w:rPr>
      <w:rFonts w:eastAsiaTheme="majorEastAsia" w:cstheme="majorBidi"/>
      <w:i/>
      <w:iCs/>
      <w:spacing w:val="13"/>
      <w:sz w:val="24"/>
      <w:szCs w:val="24"/>
      <w:lang w:eastAsia="ja-JP"/>
    </w:rPr>
  </w:style>
  <w:style w:type="character" w:customStyle="1" w:styleId="SubtitleChar">
    <w:name w:val="Subtitle Char"/>
    <w:basedOn w:val="DefaultParagraphFont"/>
    <w:link w:val="Subtitle"/>
    <w:uiPriority w:val="11"/>
    <w:rsid w:val="00F37EDA"/>
    <w:rPr>
      <w:rFonts w:eastAsiaTheme="majorEastAsia" w:cstheme="majorBidi"/>
      <w:i/>
      <w:iCs/>
      <w:color w:val="365F91" w:themeColor="accent1" w:themeShade="BF"/>
      <w:spacing w:val="13"/>
      <w:sz w:val="24"/>
      <w:szCs w:val="24"/>
      <w:lang w:eastAsia="ja-JP"/>
    </w:rPr>
  </w:style>
  <w:style w:type="character" w:customStyle="1" w:styleId="Heading1Char">
    <w:name w:val="Heading 1 Char"/>
    <w:basedOn w:val="DefaultParagraphFont"/>
    <w:link w:val="Heading1"/>
    <w:uiPriority w:val="9"/>
    <w:rsid w:val="00D70E31"/>
    <w:rPr>
      <w:rFonts w:eastAsiaTheme="majorEastAsia" w:cstheme="majorBidi"/>
      <w:b/>
      <w:bCs/>
      <w:color w:val="365F91" w:themeColor="accent1" w:themeShade="BF"/>
      <w:sz w:val="38"/>
      <w:szCs w:val="28"/>
    </w:rPr>
  </w:style>
  <w:style w:type="paragraph" w:styleId="TOCHeading">
    <w:name w:val="TOC Heading"/>
    <w:basedOn w:val="Heading1"/>
    <w:next w:val="Normal"/>
    <w:uiPriority w:val="39"/>
    <w:unhideWhenUsed/>
    <w:qFormat/>
    <w:rsid w:val="00D70E31"/>
    <w:pPr>
      <w:keepNext w:val="0"/>
      <w:keepLines w:val="0"/>
      <w:spacing w:before="0"/>
      <w:contextualSpacing/>
      <w:outlineLvl w:val="9"/>
    </w:pPr>
    <w:rPr>
      <w:lang w:eastAsia="ja-JP" w:bidi="en-US"/>
    </w:rPr>
  </w:style>
  <w:style w:type="paragraph" w:styleId="TOC1">
    <w:name w:val="toc 1"/>
    <w:basedOn w:val="Normal"/>
    <w:next w:val="Normal"/>
    <w:autoRedefine/>
    <w:uiPriority w:val="39"/>
    <w:rsid w:val="00D70E31"/>
    <w:pPr>
      <w:spacing w:after="100"/>
    </w:pPr>
    <w:rPr>
      <w:rFonts w:asciiTheme="majorHAnsi" w:eastAsiaTheme="minorEastAsia" w:hAnsiTheme="majorHAnsi"/>
      <w:lang w:eastAsia="ja-JP"/>
    </w:rPr>
  </w:style>
  <w:style w:type="paragraph" w:styleId="TOC2">
    <w:name w:val="toc 2"/>
    <w:basedOn w:val="Normal"/>
    <w:next w:val="Normal"/>
    <w:autoRedefine/>
    <w:uiPriority w:val="39"/>
    <w:rsid w:val="00D70E31"/>
    <w:pPr>
      <w:spacing w:after="100"/>
      <w:ind w:left="260"/>
    </w:pPr>
    <w:rPr>
      <w:rFonts w:asciiTheme="majorHAnsi" w:eastAsiaTheme="minorEastAsia" w:hAnsiTheme="majorHAnsi"/>
      <w:lang w:eastAsia="ja-JP"/>
    </w:rPr>
  </w:style>
  <w:style w:type="paragraph" w:styleId="TOC3">
    <w:name w:val="toc 3"/>
    <w:basedOn w:val="Normal"/>
    <w:next w:val="Normal"/>
    <w:autoRedefine/>
    <w:uiPriority w:val="39"/>
    <w:rsid w:val="00D70E31"/>
    <w:pPr>
      <w:spacing w:after="100"/>
      <w:ind w:left="520"/>
    </w:pPr>
    <w:rPr>
      <w:rFonts w:asciiTheme="majorHAnsi" w:eastAsiaTheme="minorEastAsia" w:hAnsiTheme="majorHAnsi"/>
      <w:lang w:eastAsia="ja-JP"/>
    </w:rPr>
  </w:style>
  <w:style w:type="character" w:customStyle="1" w:styleId="Heading2Char">
    <w:name w:val="Heading 2 Char"/>
    <w:basedOn w:val="DefaultParagraphFont"/>
    <w:link w:val="Heading2"/>
    <w:uiPriority w:val="9"/>
    <w:rsid w:val="00D70E31"/>
    <w:rPr>
      <w:rFonts w:eastAsiaTheme="majorEastAsia" w:cstheme="majorBidi"/>
      <w:b/>
      <w:bCs/>
      <w:color w:val="4F81BD" w:themeColor="accent1"/>
      <w:sz w:val="30"/>
      <w:szCs w:val="26"/>
    </w:rPr>
  </w:style>
  <w:style w:type="character" w:customStyle="1" w:styleId="Heading3Char">
    <w:name w:val="Heading 3 Char"/>
    <w:basedOn w:val="DefaultParagraphFont"/>
    <w:link w:val="Heading3"/>
    <w:uiPriority w:val="9"/>
    <w:rsid w:val="00D70E31"/>
    <w:rPr>
      <w:rFonts w:eastAsiaTheme="majorEastAsia" w:cstheme="majorBidi"/>
      <w:b/>
      <w:bCs/>
      <w:color w:val="4F81BD" w:themeColor="accent1"/>
      <w:sz w:val="26"/>
    </w:rPr>
  </w:style>
  <w:style w:type="paragraph" w:styleId="FootnoteText">
    <w:name w:val="footnote text"/>
    <w:basedOn w:val="Normal"/>
    <w:link w:val="FootnoteTextChar"/>
    <w:uiPriority w:val="99"/>
    <w:semiHidden/>
    <w:unhideWhenUsed/>
    <w:rsid w:val="00C42AE3"/>
    <w:rPr>
      <w:color w:val="auto"/>
      <w:sz w:val="20"/>
      <w:szCs w:val="20"/>
    </w:rPr>
  </w:style>
  <w:style w:type="character" w:customStyle="1" w:styleId="FootnoteTextChar">
    <w:name w:val="Footnote Text Char"/>
    <w:basedOn w:val="DefaultParagraphFont"/>
    <w:link w:val="FootnoteText"/>
    <w:uiPriority w:val="99"/>
    <w:semiHidden/>
    <w:rsid w:val="00C42AE3"/>
    <w:rPr>
      <w:sz w:val="20"/>
      <w:szCs w:val="20"/>
    </w:rPr>
  </w:style>
  <w:style w:type="character" w:styleId="FootnoteReference">
    <w:name w:val="footnote reference"/>
    <w:basedOn w:val="DefaultParagraphFont"/>
    <w:uiPriority w:val="99"/>
    <w:semiHidden/>
    <w:unhideWhenUsed/>
    <w:rsid w:val="00C42AE3"/>
    <w:rPr>
      <w:vertAlign w:val="superscript"/>
    </w:rPr>
  </w:style>
  <w:style w:type="paragraph" w:styleId="ListParagraph">
    <w:name w:val="List Paragraph"/>
    <w:basedOn w:val="Normal"/>
    <w:uiPriority w:val="34"/>
    <w:qFormat/>
    <w:rsid w:val="00041132"/>
    <w:pPr>
      <w:ind w:left="720"/>
      <w:contextualSpacing/>
    </w:pPr>
  </w:style>
  <w:style w:type="character" w:styleId="PlaceholderText">
    <w:name w:val="Placeholder Text"/>
    <w:basedOn w:val="DefaultParagraphFont"/>
    <w:uiPriority w:val="99"/>
    <w:semiHidden/>
    <w:rsid w:val="002A7A9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E31"/>
    <w:pPr>
      <w:spacing w:after="0" w:line="240" w:lineRule="auto"/>
    </w:pPr>
    <w:rPr>
      <w:color w:val="365F91" w:themeColor="accent1" w:themeShade="BF"/>
      <w:sz w:val="26"/>
    </w:rPr>
  </w:style>
  <w:style w:type="paragraph" w:styleId="Heading1">
    <w:name w:val="heading 1"/>
    <w:basedOn w:val="Normal"/>
    <w:next w:val="Normal"/>
    <w:link w:val="Heading1Char"/>
    <w:uiPriority w:val="9"/>
    <w:qFormat/>
    <w:rsid w:val="00D70E31"/>
    <w:pPr>
      <w:keepNext/>
      <w:keepLines/>
      <w:pBdr>
        <w:bottom w:val="single" w:sz="4" w:space="1" w:color="auto"/>
      </w:pBdr>
      <w:spacing w:before="480"/>
      <w:outlineLvl w:val="0"/>
    </w:pPr>
    <w:rPr>
      <w:rFonts w:eastAsiaTheme="majorEastAsia" w:cstheme="majorBidi"/>
      <w:b/>
      <w:bCs/>
      <w:sz w:val="38"/>
      <w:szCs w:val="28"/>
    </w:rPr>
  </w:style>
  <w:style w:type="paragraph" w:styleId="Heading2">
    <w:name w:val="heading 2"/>
    <w:basedOn w:val="Normal"/>
    <w:next w:val="Normal"/>
    <w:link w:val="Heading2Char"/>
    <w:uiPriority w:val="9"/>
    <w:unhideWhenUsed/>
    <w:qFormat/>
    <w:rsid w:val="00D70E31"/>
    <w:pPr>
      <w:keepNext/>
      <w:keepLines/>
      <w:spacing w:before="200"/>
      <w:outlineLvl w:val="1"/>
    </w:pPr>
    <w:rPr>
      <w:rFonts w:eastAsiaTheme="majorEastAsia" w:cstheme="majorBidi"/>
      <w:b/>
      <w:bCs/>
      <w:color w:val="4F81BD" w:themeColor="accent1"/>
      <w:sz w:val="30"/>
      <w:szCs w:val="26"/>
    </w:rPr>
  </w:style>
  <w:style w:type="paragraph" w:styleId="Heading3">
    <w:name w:val="heading 3"/>
    <w:basedOn w:val="Normal"/>
    <w:next w:val="Normal"/>
    <w:link w:val="Heading3Char"/>
    <w:uiPriority w:val="9"/>
    <w:unhideWhenUsed/>
    <w:qFormat/>
    <w:rsid w:val="00D70E31"/>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0FE2"/>
    <w:pPr>
      <w:tabs>
        <w:tab w:val="center" w:pos="4680"/>
        <w:tab w:val="right" w:pos="9360"/>
      </w:tabs>
    </w:pPr>
  </w:style>
  <w:style w:type="character" w:customStyle="1" w:styleId="HeaderChar">
    <w:name w:val="Header Char"/>
    <w:basedOn w:val="DefaultParagraphFont"/>
    <w:link w:val="Header"/>
    <w:uiPriority w:val="99"/>
    <w:rsid w:val="00800FE2"/>
  </w:style>
  <w:style w:type="paragraph" w:styleId="Footer">
    <w:name w:val="footer"/>
    <w:basedOn w:val="Normal"/>
    <w:link w:val="FooterChar"/>
    <w:uiPriority w:val="99"/>
    <w:unhideWhenUsed/>
    <w:rsid w:val="00800FE2"/>
    <w:pPr>
      <w:tabs>
        <w:tab w:val="center" w:pos="4680"/>
        <w:tab w:val="right" w:pos="9360"/>
      </w:tabs>
    </w:pPr>
  </w:style>
  <w:style w:type="character" w:customStyle="1" w:styleId="FooterChar">
    <w:name w:val="Footer Char"/>
    <w:basedOn w:val="DefaultParagraphFont"/>
    <w:link w:val="Footer"/>
    <w:uiPriority w:val="99"/>
    <w:rsid w:val="00800FE2"/>
  </w:style>
  <w:style w:type="table" w:styleId="TableGrid">
    <w:name w:val="Table Grid"/>
    <w:basedOn w:val="TableNormal"/>
    <w:uiPriority w:val="59"/>
    <w:rsid w:val="00800F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00FE2"/>
    <w:rPr>
      <w:rFonts w:ascii="Tahoma" w:hAnsi="Tahoma" w:cs="Tahoma"/>
      <w:sz w:val="16"/>
      <w:szCs w:val="16"/>
    </w:rPr>
  </w:style>
  <w:style w:type="character" w:customStyle="1" w:styleId="BalloonTextChar">
    <w:name w:val="Balloon Text Char"/>
    <w:basedOn w:val="DefaultParagraphFont"/>
    <w:link w:val="BalloonText"/>
    <w:uiPriority w:val="99"/>
    <w:semiHidden/>
    <w:rsid w:val="00800FE2"/>
    <w:rPr>
      <w:rFonts w:ascii="Tahoma" w:hAnsi="Tahoma" w:cs="Tahoma"/>
      <w:sz w:val="16"/>
      <w:szCs w:val="16"/>
    </w:rPr>
  </w:style>
  <w:style w:type="character" w:styleId="Hyperlink">
    <w:name w:val="Hyperlink"/>
    <w:basedOn w:val="DefaultParagraphFont"/>
    <w:uiPriority w:val="99"/>
    <w:unhideWhenUsed/>
    <w:rsid w:val="00D70E31"/>
    <w:rPr>
      <w:color w:val="0000FF"/>
      <w:u w:val="single"/>
    </w:rPr>
  </w:style>
  <w:style w:type="paragraph" w:styleId="Title">
    <w:name w:val="Title"/>
    <w:basedOn w:val="Normal"/>
    <w:next w:val="Normal"/>
    <w:link w:val="TitleChar"/>
    <w:uiPriority w:val="10"/>
    <w:qFormat/>
    <w:rsid w:val="00F37EDA"/>
    <w:pPr>
      <w:contextualSpacing/>
    </w:pPr>
    <w:rPr>
      <w:rFonts w:eastAsiaTheme="majorEastAsia" w:cstheme="majorBidi"/>
      <w:spacing w:val="5"/>
      <w:sz w:val="52"/>
      <w:szCs w:val="52"/>
      <w:lang w:eastAsia="ja-JP"/>
    </w:rPr>
  </w:style>
  <w:style w:type="character" w:customStyle="1" w:styleId="TitleChar">
    <w:name w:val="Title Char"/>
    <w:basedOn w:val="DefaultParagraphFont"/>
    <w:link w:val="Title"/>
    <w:uiPriority w:val="10"/>
    <w:rsid w:val="00F37EDA"/>
    <w:rPr>
      <w:rFonts w:eastAsiaTheme="majorEastAsia" w:cstheme="majorBidi"/>
      <w:color w:val="365F91" w:themeColor="accent1" w:themeShade="BF"/>
      <w:spacing w:val="5"/>
      <w:sz w:val="52"/>
      <w:szCs w:val="52"/>
      <w:lang w:eastAsia="ja-JP"/>
    </w:rPr>
  </w:style>
  <w:style w:type="paragraph" w:styleId="Subtitle">
    <w:name w:val="Subtitle"/>
    <w:basedOn w:val="Normal"/>
    <w:next w:val="Normal"/>
    <w:link w:val="SubtitleChar"/>
    <w:uiPriority w:val="11"/>
    <w:qFormat/>
    <w:rsid w:val="00F37EDA"/>
    <w:rPr>
      <w:rFonts w:eastAsiaTheme="majorEastAsia" w:cstheme="majorBidi"/>
      <w:i/>
      <w:iCs/>
      <w:spacing w:val="13"/>
      <w:sz w:val="24"/>
      <w:szCs w:val="24"/>
      <w:lang w:eastAsia="ja-JP"/>
    </w:rPr>
  </w:style>
  <w:style w:type="character" w:customStyle="1" w:styleId="SubtitleChar">
    <w:name w:val="Subtitle Char"/>
    <w:basedOn w:val="DefaultParagraphFont"/>
    <w:link w:val="Subtitle"/>
    <w:uiPriority w:val="11"/>
    <w:rsid w:val="00F37EDA"/>
    <w:rPr>
      <w:rFonts w:eastAsiaTheme="majorEastAsia" w:cstheme="majorBidi"/>
      <w:i/>
      <w:iCs/>
      <w:color w:val="365F91" w:themeColor="accent1" w:themeShade="BF"/>
      <w:spacing w:val="13"/>
      <w:sz w:val="24"/>
      <w:szCs w:val="24"/>
      <w:lang w:eastAsia="ja-JP"/>
    </w:rPr>
  </w:style>
  <w:style w:type="character" w:customStyle="1" w:styleId="Heading1Char">
    <w:name w:val="Heading 1 Char"/>
    <w:basedOn w:val="DefaultParagraphFont"/>
    <w:link w:val="Heading1"/>
    <w:uiPriority w:val="9"/>
    <w:rsid w:val="00D70E31"/>
    <w:rPr>
      <w:rFonts w:eastAsiaTheme="majorEastAsia" w:cstheme="majorBidi"/>
      <w:b/>
      <w:bCs/>
      <w:color w:val="365F91" w:themeColor="accent1" w:themeShade="BF"/>
      <w:sz w:val="38"/>
      <w:szCs w:val="28"/>
    </w:rPr>
  </w:style>
  <w:style w:type="paragraph" w:styleId="TOCHeading">
    <w:name w:val="TOC Heading"/>
    <w:basedOn w:val="Heading1"/>
    <w:next w:val="Normal"/>
    <w:uiPriority w:val="39"/>
    <w:unhideWhenUsed/>
    <w:qFormat/>
    <w:rsid w:val="00D70E31"/>
    <w:pPr>
      <w:keepNext w:val="0"/>
      <w:keepLines w:val="0"/>
      <w:spacing w:before="0"/>
      <w:contextualSpacing/>
      <w:outlineLvl w:val="9"/>
    </w:pPr>
    <w:rPr>
      <w:lang w:eastAsia="ja-JP" w:bidi="en-US"/>
    </w:rPr>
  </w:style>
  <w:style w:type="paragraph" w:styleId="TOC1">
    <w:name w:val="toc 1"/>
    <w:basedOn w:val="Normal"/>
    <w:next w:val="Normal"/>
    <w:autoRedefine/>
    <w:uiPriority w:val="39"/>
    <w:rsid w:val="00D70E31"/>
    <w:pPr>
      <w:spacing w:after="100"/>
    </w:pPr>
    <w:rPr>
      <w:rFonts w:asciiTheme="majorHAnsi" w:eastAsiaTheme="minorEastAsia" w:hAnsiTheme="majorHAnsi"/>
      <w:lang w:eastAsia="ja-JP"/>
    </w:rPr>
  </w:style>
  <w:style w:type="paragraph" w:styleId="TOC2">
    <w:name w:val="toc 2"/>
    <w:basedOn w:val="Normal"/>
    <w:next w:val="Normal"/>
    <w:autoRedefine/>
    <w:uiPriority w:val="39"/>
    <w:rsid w:val="00D70E31"/>
    <w:pPr>
      <w:spacing w:after="100"/>
      <w:ind w:left="260"/>
    </w:pPr>
    <w:rPr>
      <w:rFonts w:asciiTheme="majorHAnsi" w:eastAsiaTheme="minorEastAsia" w:hAnsiTheme="majorHAnsi"/>
      <w:lang w:eastAsia="ja-JP"/>
    </w:rPr>
  </w:style>
  <w:style w:type="paragraph" w:styleId="TOC3">
    <w:name w:val="toc 3"/>
    <w:basedOn w:val="Normal"/>
    <w:next w:val="Normal"/>
    <w:autoRedefine/>
    <w:uiPriority w:val="39"/>
    <w:rsid w:val="00D70E31"/>
    <w:pPr>
      <w:spacing w:after="100"/>
      <w:ind w:left="520"/>
    </w:pPr>
    <w:rPr>
      <w:rFonts w:asciiTheme="majorHAnsi" w:eastAsiaTheme="minorEastAsia" w:hAnsiTheme="majorHAnsi"/>
      <w:lang w:eastAsia="ja-JP"/>
    </w:rPr>
  </w:style>
  <w:style w:type="character" w:customStyle="1" w:styleId="Heading2Char">
    <w:name w:val="Heading 2 Char"/>
    <w:basedOn w:val="DefaultParagraphFont"/>
    <w:link w:val="Heading2"/>
    <w:uiPriority w:val="9"/>
    <w:rsid w:val="00D70E31"/>
    <w:rPr>
      <w:rFonts w:eastAsiaTheme="majorEastAsia" w:cstheme="majorBidi"/>
      <w:b/>
      <w:bCs/>
      <w:color w:val="4F81BD" w:themeColor="accent1"/>
      <w:sz w:val="30"/>
      <w:szCs w:val="26"/>
    </w:rPr>
  </w:style>
  <w:style w:type="character" w:customStyle="1" w:styleId="Heading3Char">
    <w:name w:val="Heading 3 Char"/>
    <w:basedOn w:val="DefaultParagraphFont"/>
    <w:link w:val="Heading3"/>
    <w:uiPriority w:val="9"/>
    <w:rsid w:val="00D70E31"/>
    <w:rPr>
      <w:rFonts w:eastAsiaTheme="majorEastAsia" w:cstheme="majorBidi"/>
      <w:b/>
      <w:bCs/>
      <w:color w:val="4F81BD" w:themeColor="accent1"/>
      <w:sz w:val="26"/>
    </w:rPr>
  </w:style>
  <w:style w:type="paragraph" w:styleId="FootnoteText">
    <w:name w:val="footnote text"/>
    <w:basedOn w:val="Normal"/>
    <w:link w:val="FootnoteTextChar"/>
    <w:uiPriority w:val="99"/>
    <w:semiHidden/>
    <w:unhideWhenUsed/>
    <w:rsid w:val="00C42AE3"/>
    <w:rPr>
      <w:color w:val="auto"/>
      <w:sz w:val="20"/>
      <w:szCs w:val="20"/>
    </w:rPr>
  </w:style>
  <w:style w:type="character" w:customStyle="1" w:styleId="FootnoteTextChar">
    <w:name w:val="Footnote Text Char"/>
    <w:basedOn w:val="DefaultParagraphFont"/>
    <w:link w:val="FootnoteText"/>
    <w:uiPriority w:val="99"/>
    <w:semiHidden/>
    <w:rsid w:val="00C42AE3"/>
    <w:rPr>
      <w:sz w:val="20"/>
      <w:szCs w:val="20"/>
    </w:rPr>
  </w:style>
  <w:style w:type="character" w:styleId="FootnoteReference">
    <w:name w:val="footnote reference"/>
    <w:basedOn w:val="DefaultParagraphFont"/>
    <w:uiPriority w:val="99"/>
    <w:semiHidden/>
    <w:unhideWhenUsed/>
    <w:rsid w:val="00C42AE3"/>
    <w:rPr>
      <w:vertAlign w:val="superscript"/>
    </w:rPr>
  </w:style>
  <w:style w:type="paragraph" w:styleId="ListParagraph">
    <w:name w:val="List Paragraph"/>
    <w:basedOn w:val="Normal"/>
    <w:uiPriority w:val="34"/>
    <w:qFormat/>
    <w:rsid w:val="00041132"/>
    <w:pPr>
      <w:ind w:left="720"/>
      <w:contextualSpacing/>
    </w:pPr>
  </w:style>
  <w:style w:type="character" w:styleId="PlaceholderText">
    <w:name w:val="Placeholder Text"/>
    <w:basedOn w:val="DefaultParagraphFont"/>
    <w:uiPriority w:val="99"/>
    <w:semiHidden/>
    <w:rsid w:val="002A7A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lsol.berkeley.edu/training/fa12/ee3/" TargetMode="External"/><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hyperlink" Target="http://creativecommons.org/licenses/by-sa/3.0/deed.en_US" TargetMode="External"/><Relationship Id="rId19" Type="http://schemas.openxmlformats.org/officeDocument/2006/relationships/image" Target="media/image10.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0.emf"/></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cky\Desktop\calsol-training\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A6EB8-A823-4894-9A05-CE4D9D8AD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161</TotalTime>
  <Pages>1</Pages>
  <Words>3938</Words>
  <Characters>22451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Digital Communications</vt:lpstr>
    </vt:vector>
  </TitlesOfParts>
  <Company/>
  <LinksUpToDate>false</LinksUpToDate>
  <CharactersWithSpaces>26337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Communications</dc:title>
  <dc:subject>Talking to Electronics</dc:subject>
  <dc:creator>Richard Lin</dc:creator>
  <cp:lastModifiedBy>Ducky</cp:lastModifiedBy>
  <cp:revision>90</cp:revision>
  <cp:lastPrinted>2012-09-30T21:19:00Z</cp:lastPrinted>
  <dcterms:created xsi:type="dcterms:W3CDTF">2012-09-27T04:37:00Z</dcterms:created>
  <dcterms:modified xsi:type="dcterms:W3CDTF">2012-09-30T21:19:00Z</dcterms:modified>
</cp:coreProperties>
</file>