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37F" w:rsidRPr="00A3779E" w:rsidRDefault="008F72BD" w:rsidP="00737640">
      <w:pPr>
        <w:pStyle w:val="BodyText"/>
      </w:pPr>
      <w:r>
        <w:t>Methods employed t</w:t>
      </w:r>
      <w:r w:rsidR="0081637F" w:rsidRPr="00A3779E">
        <w:t xml:space="preserve">o detect on which side of the connection </w:t>
      </w:r>
      <w:r>
        <w:t>a</w:t>
      </w:r>
      <w:r w:rsidR="0081637F" w:rsidRPr="00A3779E">
        <w:t xml:space="preserve"> capture was taken</w:t>
      </w:r>
    </w:p>
    <w:p w:rsidR="0081637F" w:rsidRPr="00A3779E" w:rsidRDefault="0081637F" w:rsidP="0081637F">
      <w:pPr>
        <w:autoSpaceDE w:val="0"/>
        <w:autoSpaceDN w:val="0"/>
        <w:adjustRightInd w:val="0"/>
        <w:spacing w:line="240" w:lineRule="auto"/>
        <w:ind w:left="675"/>
        <w:rPr>
          <w:rFonts w:cstheme="minorHAnsi"/>
          <w:color w:val="002060"/>
          <w:sz w:val="19"/>
          <w:szCs w:val="19"/>
        </w:rPr>
      </w:pPr>
    </w:p>
    <w:p w:rsidR="0081637F" w:rsidRPr="00A3779E" w:rsidRDefault="0081637F" w:rsidP="0081637F">
      <w:pPr>
        <w:autoSpaceDE w:val="0"/>
        <w:autoSpaceDN w:val="0"/>
        <w:adjustRightInd w:val="0"/>
        <w:spacing w:line="240" w:lineRule="auto"/>
        <w:ind w:left="675"/>
        <w:rPr>
          <w:rFonts w:cstheme="minorHAnsi"/>
          <w:color w:val="002060"/>
          <w:sz w:val="19"/>
          <w:szCs w:val="19"/>
        </w:rPr>
      </w:pPr>
    </w:p>
    <w:p w:rsidR="00E94C75" w:rsidRPr="00737640" w:rsidRDefault="00E94C75" w:rsidP="00E94C75">
      <w:pPr>
        <w:autoSpaceDE w:val="0"/>
        <w:autoSpaceDN w:val="0"/>
        <w:adjustRightInd w:val="0"/>
        <w:spacing w:line="240" w:lineRule="auto"/>
        <w:rPr>
          <w:rFonts w:cstheme="minorHAnsi"/>
          <w:color w:val="002060"/>
          <w:u w:val="single"/>
        </w:rPr>
      </w:pPr>
      <w:r w:rsidRPr="00737640">
        <w:rPr>
          <w:rFonts w:cstheme="minorHAnsi"/>
          <w:color w:val="002060"/>
          <w:u w:val="single"/>
        </w:rPr>
        <w:t>A Fixed Congestion Point Analysis (FCPA) is only conducted if all of the following are true:</w:t>
      </w:r>
    </w:p>
    <w:p w:rsidR="00E94C75" w:rsidRPr="00A3779E" w:rsidRDefault="00E94C75" w:rsidP="00E94C75">
      <w:pPr>
        <w:autoSpaceDE w:val="0"/>
        <w:autoSpaceDN w:val="0"/>
        <w:adjustRightInd w:val="0"/>
        <w:spacing w:line="240" w:lineRule="auto"/>
        <w:rPr>
          <w:rFonts w:cstheme="minorHAnsi"/>
          <w:color w:val="002060"/>
        </w:rPr>
      </w:pPr>
    </w:p>
    <w:p w:rsidR="00E94C75" w:rsidRPr="00F3301E" w:rsidRDefault="00E94C75" w:rsidP="00F3301E">
      <w:pPr>
        <w:pStyle w:val="ListParagraph"/>
        <w:numPr>
          <w:ilvl w:val="0"/>
          <w:numId w:val="11"/>
        </w:numPr>
        <w:autoSpaceDE w:val="0"/>
        <w:autoSpaceDN w:val="0"/>
        <w:adjustRightInd w:val="0"/>
        <w:spacing w:after="240" w:line="276" w:lineRule="auto"/>
        <w:rPr>
          <w:rFonts w:cstheme="minorHAnsi"/>
          <w:color w:val="002060"/>
        </w:rPr>
      </w:pPr>
      <w:r w:rsidRPr="00F3301E">
        <w:rPr>
          <w:rFonts w:cstheme="minorHAnsi"/>
          <w:color w:val="002060"/>
        </w:rPr>
        <w:t xml:space="preserve">Retransmissions have </w:t>
      </w:r>
      <w:proofErr w:type="spellStart"/>
      <w:r w:rsidRPr="00F3301E">
        <w:rPr>
          <w:rFonts w:cstheme="minorHAnsi"/>
          <w:color w:val="002060"/>
        </w:rPr>
        <w:t>occured</w:t>
      </w:r>
      <w:proofErr w:type="spellEnd"/>
      <w:r w:rsidRPr="00F3301E">
        <w:rPr>
          <w:rFonts w:cstheme="minorHAnsi"/>
          <w:color w:val="002060"/>
        </w:rPr>
        <w:t xml:space="preserve"> in the sender's flow (</w:t>
      </w:r>
      <w:proofErr w:type="spellStart"/>
      <w:r w:rsidRPr="00F3301E">
        <w:rPr>
          <w:rFonts w:cstheme="minorHAnsi"/>
          <w:color w:val="002060"/>
        </w:rPr>
        <w:t>num_first_rxmts</w:t>
      </w:r>
      <w:proofErr w:type="spellEnd"/>
      <w:r w:rsidRPr="00F3301E">
        <w:rPr>
          <w:rFonts w:cstheme="minorHAnsi"/>
          <w:color w:val="002060"/>
        </w:rPr>
        <w:t xml:space="preserve"> &gt; 0).</w:t>
      </w:r>
    </w:p>
    <w:p w:rsidR="00E94C75" w:rsidRPr="00F3301E" w:rsidRDefault="00E94C75" w:rsidP="00F3301E">
      <w:pPr>
        <w:pStyle w:val="ListParagraph"/>
        <w:numPr>
          <w:ilvl w:val="0"/>
          <w:numId w:val="11"/>
        </w:numPr>
        <w:autoSpaceDE w:val="0"/>
        <w:autoSpaceDN w:val="0"/>
        <w:adjustRightInd w:val="0"/>
        <w:spacing w:after="240" w:line="276" w:lineRule="auto"/>
        <w:rPr>
          <w:rFonts w:cstheme="minorHAnsi"/>
          <w:color w:val="002060"/>
        </w:rPr>
      </w:pPr>
      <w:r w:rsidRPr="00F3301E">
        <w:rPr>
          <w:rFonts w:cstheme="minorHAnsi"/>
          <w:color w:val="002060"/>
        </w:rPr>
        <w:t>TCP preferences '</w:t>
      </w:r>
      <w:proofErr w:type="spellStart"/>
      <w:r w:rsidRPr="00F3301E">
        <w:rPr>
          <w:rFonts w:cstheme="minorHAnsi"/>
          <w:color w:val="002060"/>
        </w:rPr>
        <w:t>tcp_track_unacked_and_bif</w:t>
      </w:r>
      <w:proofErr w:type="spellEnd"/>
      <w:r w:rsidRPr="00F3301E">
        <w:rPr>
          <w:rFonts w:cstheme="minorHAnsi"/>
          <w:color w:val="002060"/>
        </w:rPr>
        <w:t>' and '</w:t>
      </w:r>
      <w:proofErr w:type="spellStart"/>
      <w:r w:rsidRPr="00F3301E">
        <w:rPr>
          <w:rFonts w:cstheme="minorHAnsi"/>
          <w:color w:val="002060"/>
        </w:rPr>
        <w:t>analyze_sequence_numbers</w:t>
      </w:r>
      <w:proofErr w:type="spellEnd"/>
      <w:r w:rsidRPr="00F3301E">
        <w:rPr>
          <w:rFonts w:cstheme="minorHAnsi"/>
          <w:color w:val="002060"/>
        </w:rPr>
        <w:t>' are set.</w:t>
      </w:r>
    </w:p>
    <w:p w:rsidR="00E94C75" w:rsidRPr="00F3301E" w:rsidRDefault="00E94C75" w:rsidP="00F3301E">
      <w:pPr>
        <w:pStyle w:val="ListParagraph"/>
        <w:numPr>
          <w:ilvl w:val="0"/>
          <w:numId w:val="11"/>
        </w:numPr>
        <w:autoSpaceDE w:val="0"/>
        <w:autoSpaceDN w:val="0"/>
        <w:adjustRightInd w:val="0"/>
        <w:spacing w:after="240" w:line="276" w:lineRule="auto"/>
        <w:ind w:right="60"/>
        <w:rPr>
          <w:rFonts w:cstheme="minorHAnsi"/>
          <w:color w:val="002060"/>
        </w:rPr>
      </w:pPr>
      <w:r w:rsidRPr="00F3301E">
        <w:rPr>
          <w:rFonts w:cstheme="minorHAnsi"/>
          <w:color w:val="002060"/>
        </w:rPr>
        <w:t>TCP preference "Side on w</w:t>
      </w:r>
      <w:r w:rsidR="000C6310" w:rsidRPr="00F3301E">
        <w:rPr>
          <w:rFonts w:cstheme="minorHAnsi"/>
          <w:color w:val="002060"/>
        </w:rPr>
        <w:t>hich the capture was taken:" i</w:t>
      </w:r>
      <w:r w:rsidR="000C6310" w:rsidRPr="00F3301E">
        <w:rPr>
          <w:rFonts w:cstheme="minorHAnsi"/>
          <w:color w:val="002060"/>
        </w:rPr>
        <w:t>s</w:t>
      </w:r>
      <w:r w:rsidR="000C6310" w:rsidRPr="00F3301E">
        <w:rPr>
          <w:rFonts w:cstheme="minorHAnsi"/>
          <w:color w:val="002060"/>
        </w:rPr>
        <w:t xml:space="preserve"> either manually </w:t>
      </w:r>
      <w:r w:rsidR="000C6310" w:rsidRPr="00F3301E">
        <w:rPr>
          <w:rFonts w:cstheme="minorHAnsi"/>
          <w:color w:val="002060"/>
        </w:rPr>
        <w:t xml:space="preserve">set to </w:t>
      </w:r>
      <w:proofErr w:type="gramStart"/>
      <w:r w:rsidR="000C6310" w:rsidRPr="00F3301E">
        <w:rPr>
          <w:rFonts w:cstheme="minorHAnsi"/>
          <w:color w:val="002060"/>
        </w:rPr>
        <w:t>'Sender'</w:t>
      </w:r>
      <w:r w:rsidR="000C6310" w:rsidRPr="00F3301E">
        <w:rPr>
          <w:rFonts w:cstheme="minorHAnsi"/>
          <w:color w:val="002060"/>
        </w:rPr>
        <w:t xml:space="preserve">  OR</w:t>
      </w:r>
      <w:proofErr w:type="gramEnd"/>
      <w:r w:rsidR="000C6310" w:rsidRPr="00F3301E">
        <w:rPr>
          <w:rFonts w:cstheme="minorHAnsi"/>
          <w:color w:val="002060"/>
        </w:rPr>
        <w:t xml:space="preserve"> </w:t>
      </w:r>
      <w:r w:rsidR="000C6310" w:rsidRPr="00F3301E">
        <w:rPr>
          <w:rFonts w:cstheme="minorHAnsi"/>
          <w:color w:val="002060"/>
        </w:rPr>
        <w:t xml:space="preserve"> </w:t>
      </w:r>
      <w:r w:rsidR="000C6310" w:rsidRPr="00F3301E">
        <w:rPr>
          <w:rFonts w:cstheme="minorHAnsi"/>
          <w:color w:val="002060"/>
        </w:rPr>
        <w:t>to 'Auto-detect', the</w:t>
      </w:r>
      <w:r w:rsidR="000C6310" w:rsidRPr="00F3301E">
        <w:rPr>
          <w:rFonts w:cstheme="minorHAnsi"/>
          <w:color w:val="002060"/>
        </w:rPr>
        <w:t xml:space="preserve"> </w:t>
      </w:r>
      <w:r w:rsidRPr="00F3301E">
        <w:rPr>
          <w:rFonts w:cstheme="minorHAnsi"/>
          <w:color w:val="002060"/>
        </w:rPr>
        <w:t xml:space="preserve">following logic indicates that it was taken on the sender. </w:t>
      </w:r>
    </w:p>
    <w:p w:rsidR="00E94C75" w:rsidRPr="00A3779E" w:rsidRDefault="00E94C75" w:rsidP="00E94C75">
      <w:pPr>
        <w:autoSpaceDE w:val="0"/>
        <w:autoSpaceDN w:val="0"/>
        <w:adjustRightInd w:val="0"/>
        <w:spacing w:line="240" w:lineRule="auto"/>
        <w:rPr>
          <w:rFonts w:cstheme="minorHAnsi"/>
          <w:color w:val="002060"/>
        </w:rPr>
      </w:pPr>
      <w:r w:rsidRPr="00A3779E">
        <w:rPr>
          <w:rFonts w:cstheme="minorHAnsi"/>
          <w:color w:val="002060"/>
        </w:rPr>
        <w:t xml:space="preserve"> </w:t>
      </w:r>
    </w:p>
    <w:p w:rsidR="00E94C75" w:rsidRPr="00737640" w:rsidRDefault="00E94C75" w:rsidP="00E94C75">
      <w:pPr>
        <w:autoSpaceDE w:val="0"/>
        <w:autoSpaceDN w:val="0"/>
        <w:adjustRightInd w:val="0"/>
        <w:spacing w:line="240" w:lineRule="auto"/>
        <w:rPr>
          <w:rFonts w:cstheme="minorHAnsi"/>
          <w:color w:val="002060"/>
          <w:u w:val="single"/>
        </w:rPr>
      </w:pPr>
      <w:r w:rsidRPr="00737640">
        <w:rPr>
          <w:rFonts w:cstheme="minorHAnsi"/>
          <w:color w:val="002060"/>
          <w:u w:val="single"/>
        </w:rPr>
        <w:t xml:space="preserve">Auto detection logic:        </w:t>
      </w:r>
    </w:p>
    <w:p w:rsidR="00E94C75" w:rsidRPr="00A3779E" w:rsidRDefault="00E94C75" w:rsidP="00E94C75">
      <w:pPr>
        <w:autoSpaceDE w:val="0"/>
        <w:autoSpaceDN w:val="0"/>
        <w:adjustRightInd w:val="0"/>
        <w:spacing w:line="240" w:lineRule="auto"/>
        <w:rPr>
          <w:rFonts w:cstheme="minorHAnsi"/>
          <w:color w:val="002060"/>
        </w:rPr>
      </w:pPr>
      <w:r w:rsidRPr="00A3779E">
        <w:rPr>
          <w:rFonts w:cstheme="minorHAnsi"/>
          <w:color w:val="002060"/>
        </w:rPr>
        <w:t xml:space="preserve">    </w:t>
      </w:r>
    </w:p>
    <w:p w:rsidR="00E94C75" w:rsidRPr="00737640" w:rsidRDefault="00E94C75" w:rsidP="00737640">
      <w:pPr>
        <w:autoSpaceDE w:val="0"/>
        <w:autoSpaceDN w:val="0"/>
        <w:adjustRightInd w:val="0"/>
        <w:spacing w:line="276" w:lineRule="auto"/>
        <w:rPr>
          <w:rFonts w:cstheme="minorHAnsi"/>
          <w:color w:val="002060"/>
        </w:rPr>
      </w:pPr>
      <w:r w:rsidRPr="00737640">
        <w:rPr>
          <w:rFonts w:cstheme="minorHAnsi"/>
          <w:color w:val="002060"/>
        </w:rPr>
        <w:t>If a segment is present in the captur</w:t>
      </w:r>
      <w:bookmarkStart w:id="0" w:name="_GoBack"/>
      <w:bookmarkEnd w:id="0"/>
      <w:r w:rsidRPr="00737640">
        <w:rPr>
          <w:rFonts w:cstheme="minorHAnsi"/>
          <w:color w:val="002060"/>
        </w:rPr>
        <w:t>e and later retransmitted, the original seg</w:t>
      </w:r>
      <w:r w:rsidR="00737640" w:rsidRPr="00737640">
        <w:rPr>
          <w:rFonts w:cstheme="minorHAnsi"/>
          <w:color w:val="002060"/>
        </w:rPr>
        <w:t xml:space="preserve">ment is labeled TCP_PACKET_LOST </w:t>
      </w:r>
      <w:r w:rsidRPr="00A3779E">
        <w:t>"[TCP Packet lost]”) and indicates that the capture *must* have been taken on or near the data sender, even if</w:t>
      </w:r>
      <w:r w:rsidRPr="00737640">
        <w:rPr>
          <w:rFonts w:cstheme="minorHAnsi"/>
          <w:color w:val="002060"/>
        </w:rPr>
        <w:t xml:space="preserve"> only one packet is so labelled. Whenever this flag is set, the '</w:t>
      </w:r>
      <w:proofErr w:type="spellStart"/>
      <w:r w:rsidRPr="00737640">
        <w:rPr>
          <w:rFonts w:cstheme="minorHAnsi"/>
          <w:color w:val="002060"/>
        </w:rPr>
        <w:t>num_packet_lost</w:t>
      </w:r>
      <w:proofErr w:type="spellEnd"/>
      <w:r w:rsidRPr="00737640">
        <w:rPr>
          <w:rFonts w:cstheme="minorHAnsi"/>
          <w:color w:val="002060"/>
        </w:rPr>
        <w:t xml:space="preserve">' is incremented. </w:t>
      </w:r>
    </w:p>
    <w:p w:rsidR="00E94C75" w:rsidRPr="00A3779E" w:rsidRDefault="00E94C75" w:rsidP="00737640">
      <w:pPr>
        <w:autoSpaceDE w:val="0"/>
        <w:autoSpaceDN w:val="0"/>
        <w:adjustRightInd w:val="0"/>
        <w:spacing w:line="276" w:lineRule="auto"/>
        <w:rPr>
          <w:rFonts w:cstheme="minorHAnsi"/>
          <w:color w:val="002060"/>
        </w:rPr>
      </w:pPr>
      <w:r w:rsidRPr="00A3779E">
        <w:rPr>
          <w:rFonts w:cstheme="minorHAnsi"/>
          <w:color w:val="002060"/>
        </w:rPr>
        <w:t xml:space="preserve">         </w:t>
      </w:r>
    </w:p>
    <w:p w:rsidR="00E94C75" w:rsidRPr="00A3779E" w:rsidRDefault="00E94C75" w:rsidP="00737640">
      <w:pPr>
        <w:autoSpaceDE w:val="0"/>
        <w:autoSpaceDN w:val="0"/>
        <w:adjustRightInd w:val="0"/>
        <w:spacing w:line="276" w:lineRule="auto"/>
        <w:rPr>
          <w:rFonts w:cstheme="minorHAnsi"/>
          <w:color w:val="002060"/>
        </w:rPr>
      </w:pPr>
      <w:r w:rsidRPr="00A3779E">
        <w:rPr>
          <w:rFonts w:cstheme="minorHAnsi"/>
          <w:color w:val="002060"/>
        </w:rPr>
        <w:t>If the original segment was actually sent but for some reason was not stored in the capture file, the following packet in that flow is labelled TCP_PREV_PACKET_UNSEEN and subsequent packets are labelled TCP_ACK_OF_UNSEEN_SEGMENT or TCP_SACK_OF_UNSEEN_SEGMENT unless of course they are also missing from the</w:t>
      </w:r>
      <w:r w:rsidR="00737640">
        <w:rPr>
          <w:rFonts w:cstheme="minorHAnsi"/>
          <w:color w:val="002060"/>
        </w:rPr>
        <w:t xml:space="preserve"> </w:t>
      </w:r>
      <w:r w:rsidRPr="00A3779E">
        <w:rPr>
          <w:rFonts w:cstheme="minorHAnsi"/>
          <w:color w:val="002060"/>
        </w:rPr>
        <w:t xml:space="preserve">capture. Since these labels can result </w:t>
      </w:r>
      <w:proofErr w:type="spellStart"/>
      <w:r w:rsidRPr="00A3779E">
        <w:rPr>
          <w:rFonts w:cstheme="minorHAnsi"/>
          <w:color w:val="002060"/>
        </w:rPr>
        <w:t>fron</w:t>
      </w:r>
      <w:proofErr w:type="spellEnd"/>
      <w:r w:rsidRPr="00A3779E">
        <w:rPr>
          <w:rFonts w:cstheme="minorHAnsi"/>
          <w:color w:val="002060"/>
        </w:rPr>
        <w:t xml:space="preserve"> missing frames, they provide little help in detecting on which side the capture was taken.</w:t>
      </w:r>
    </w:p>
    <w:p w:rsidR="00E94C75" w:rsidRPr="00A3779E" w:rsidRDefault="00E94C75" w:rsidP="00E94C75">
      <w:pPr>
        <w:autoSpaceDE w:val="0"/>
        <w:autoSpaceDN w:val="0"/>
        <w:adjustRightInd w:val="0"/>
        <w:spacing w:line="240" w:lineRule="auto"/>
        <w:rPr>
          <w:rFonts w:cstheme="minorHAnsi"/>
          <w:color w:val="002060"/>
        </w:rPr>
      </w:pPr>
    </w:p>
    <w:p w:rsidR="00E94C75" w:rsidRPr="00A3779E" w:rsidRDefault="00E94C75" w:rsidP="00A3779E">
      <w:pPr>
        <w:autoSpaceDE w:val="0"/>
        <w:autoSpaceDN w:val="0"/>
        <w:adjustRightInd w:val="0"/>
        <w:spacing w:line="240" w:lineRule="auto"/>
        <w:ind w:left="810"/>
        <w:rPr>
          <w:rFonts w:cstheme="minorHAnsi"/>
          <w:color w:val="002060"/>
        </w:rPr>
      </w:pPr>
      <w:r w:rsidRPr="00A3779E">
        <w:rPr>
          <w:rFonts w:cstheme="minorHAnsi"/>
          <w:color w:val="002060"/>
        </w:rPr>
        <w:t xml:space="preserve">    Variables: </w:t>
      </w:r>
      <w:proofErr w:type="spellStart"/>
      <w:r w:rsidRPr="00A3779E">
        <w:rPr>
          <w:rFonts w:cstheme="minorHAnsi"/>
          <w:color w:val="002060"/>
        </w:rPr>
        <w:t>num_prev_packet_unseen</w:t>
      </w:r>
      <w:proofErr w:type="spellEnd"/>
      <w:r w:rsidRPr="00A3779E">
        <w:rPr>
          <w:rFonts w:cstheme="minorHAnsi"/>
          <w:color w:val="002060"/>
        </w:rPr>
        <w:t xml:space="preserve">, </w:t>
      </w:r>
      <w:proofErr w:type="spellStart"/>
      <w:r w:rsidRPr="00A3779E">
        <w:rPr>
          <w:rFonts w:cstheme="minorHAnsi"/>
          <w:color w:val="002060"/>
        </w:rPr>
        <w:t>num_ack_of_unseen</w:t>
      </w:r>
      <w:proofErr w:type="spellEnd"/>
      <w:r w:rsidRPr="00A3779E">
        <w:rPr>
          <w:rFonts w:cstheme="minorHAnsi"/>
          <w:color w:val="002060"/>
        </w:rPr>
        <w:t xml:space="preserve">, </w:t>
      </w:r>
      <w:proofErr w:type="spellStart"/>
      <w:r w:rsidRPr="00A3779E">
        <w:rPr>
          <w:rFonts w:cstheme="minorHAnsi"/>
          <w:color w:val="002060"/>
        </w:rPr>
        <w:t>num_sack_of_unseen</w:t>
      </w:r>
      <w:proofErr w:type="spellEnd"/>
    </w:p>
    <w:p w:rsidR="00E94C75" w:rsidRPr="00A3779E" w:rsidRDefault="00E94C75" w:rsidP="00E94C75">
      <w:pPr>
        <w:autoSpaceDE w:val="0"/>
        <w:autoSpaceDN w:val="0"/>
        <w:adjustRightInd w:val="0"/>
        <w:spacing w:line="240" w:lineRule="auto"/>
        <w:rPr>
          <w:rFonts w:cstheme="minorHAnsi"/>
          <w:color w:val="002060"/>
        </w:rPr>
      </w:pPr>
      <w:r w:rsidRPr="00A3779E">
        <w:rPr>
          <w:rFonts w:cstheme="minorHAnsi"/>
          <w:color w:val="002060"/>
        </w:rPr>
        <w:t xml:space="preserve">               </w:t>
      </w:r>
    </w:p>
    <w:p w:rsidR="00E94C75" w:rsidRPr="00737640" w:rsidRDefault="00E94C75" w:rsidP="00737640">
      <w:pPr>
        <w:pStyle w:val="BodyText2"/>
      </w:pPr>
      <w:r w:rsidRPr="00737640">
        <w:t>If packets are received out-of-order, they are flagged as "TCP_OUT_OF_ORDER", "TCP_PREV_PACKET_OUT_OF_ORDER",</w:t>
      </w:r>
      <w:r w:rsidR="00737640" w:rsidRPr="00737640">
        <w:t xml:space="preserve"> </w:t>
      </w:r>
      <w:r w:rsidRPr="00737640">
        <w:t>or TCP_ACK_ONLY_OUT_OF_ORDER. These flags indicate that capture was very likely to have been taken on the</w:t>
      </w:r>
      <w:r w:rsidR="00737640" w:rsidRPr="00737640">
        <w:t xml:space="preserve"> </w:t>
      </w:r>
      <w:r w:rsidRPr="00737640">
        <w:t xml:space="preserve">*RECEIVER* because in the vast majority of cases, packets are reordered by the network rather than the data transmitter.  </w:t>
      </w:r>
    </w:p>
    <w:p w:rsidR="00E94C75" w:rsidRPr="00A3779E" w:rsidRDefault="00E94C75" w:rsidP="00E94C75">
      <w:pPr>
        <w:autoSpaceDE w:val="0"/>
        <w:autoSpaceDN w:val="0"/>
        <w:adjustRightInd w:val="0"/>
        <w:spacing w:line="240" w:lineRule="auto"/>
        <w:rPr>
          <w:rFonts w:cstheme="minorHAnsi"/>
          <w:color w:val="002060"/>
        </w:rPr>
      </w:pPr>
    </w:p>
    <w:p w:rsidR="00E94C75" w:rsidRPr="00A3779E" w:rsidRDefault="00E94C75" w:rsidP="00E94C75">
      <w:pPr>
        <w:autoSpaceDE w:val="0"/>
        <w:autoSpaceDN w:val="0"/>
        <w:adjustRightInd w:val="0"/>
        <w:spacing w:line="240" w:lineRule="auto"/>
        <w:rPr>
          <w:rFonts w:cstheme="minorHAnsi"/>
          <w:color w:val="002060"/>
        </w:rPr>
      </w:pPr>
      <w:r w:rsidRPr="00A3779E">
        <w:rPr>
          <w:rFonts w:cstheme="minorHAnsi"/>
          <w:color w:val="002060"/>
        </w:rPr>
        <w:tab/>
        <w:t xml:space="preserve">     Variables: </w:t>
      </w:r>
      <w:proofErr w:type="spellStart"/>
      <w:r w:rsidRPr="00A3779E">
        <w:rPr>
          <w:rFonts w:cstheme="minorHAnsi"/>
          <w:color w:val="002060"/>
        </w:rPr>
        <w:t>int</w:t>
      </w:r>
      <w:proofErr w:type="spellEnd"/>
      <w:r w:rsidRPr="00A3779E">
        <w:rPr>
          <w:rFonts w:cstheme="minorHAnsi"/>
          <w:color w:val="002060"/>
        </w:rPr>
        <w:t xml:space="preserve"> </w:t>
      </w:r>
      <w:proofErr w:type="spellStart"/>
      <w:r w:rsidRPr="00A3779E">
        <w:rPr>
          <w:rFonts w:cstheme="minorHAnsi"/>
          <w:color w:val="002060"/>
        </w:rPr>
        <w:t>num_ooo</w:t>
      </w:r>
      <w:proofErr w:type="spellEnd"/>
      <w:r w:rsidRPr="00A3779E">
        <w:rPr>
          <w:rFonts w:cstheme="minorHAnsi"/>
          <w:color w:val="002060"/>
        </w:rPr>
        <w:t xml:space="preserve">, </w:t>
      </w:r>
      <w:proofErr w:type="spellStart"/>
      <w:r w:rsidRPr="00A3779E">
        <w:rPr>
          <w:rFonts w:cstheme="minorHAnsi"/>
          <w:color w:val="002060"/>
        </w:rPr>
        <w:t>num_prev_packet_ooo</w:t>
      </w:r>
      <w:proofErr w:type="spellEnd"/>
      <w:r w:rsidRPr="00A3779E">
        <w:rPr>
          <w:rFonts w:cstheme="minorHAnsi"/>
          <w:color w:val="002060"/>
        </w:rPr>
        <w:t xml:space="preserve">, </w:t>
      </w:r>
      <w:proofErr w:type="spellStart"/>
      <w:r w:rsidRPr="00A3779E">
        <w:rPr>
          <w:rFonts w:cstheme="minorHAnsi"/>
          <w:color w:val="002060"/>
        </w:rPr>
        <w:t>num_ack_only_ooo</w:t>
      </w:r>
      <w:proofErr w:type="spellEnd"/>
      <w:r w:rsidRPr="00A3779E">
        <w:rPr>
          <w:rFonts w:cstheme="minorHAnsi"/>
          <w:color w:val="002060"/>
        </w:rPr>
        <w:t>;</w:t>
      </w:r>
    </w:p>
    <w:p w:rsidR="00E94C75" w:rsidRPr="00A3779E" w:rsidRDefault="00E94C75" w:rsidP="00E94C75">
      <w:pPr>
        <w:autoSpaceDE w:val="0"/>
        <w:autoSpaceDN w:val="0"/>
        <w:adjustRightInd w:val="0"/>
        <w:spacing w:line="240" w:lineRule="auto"/>
        <w:rPr>
          <w:rFonts w:cstheme="minorHAnsi"/>
          <w:color w:val="002060"/>
        </w:rPr>
      </w:pPr>
    </w:p>
    <w:p w:rsidR="00E94C75" w:rsidRPr="00737640" w:rsidRDefault="00E94C75" w:rsidP="00737640">
      <w:pPr>
        <w:pStyle w:val="BodyText2"/>
      </w:pPr>
      <w:r w:rsidRPr="00737640">
        <w:t>If the 3-way TCP connection establishment sequence is present in the capture and a segment exceeds the</w:t>
      </w:r>
      <w:r w:rsidR="00737640">
        <w:t xml:space="preserve"> </w:t>
      </w:r>
      <w:r w:rsidRPr="00737640">
        <w:t>negotiated MSS or if not present exceeds the estimated MSS, it is either an LSO or LRO PDU. LSOs are only</w:t>
      </w:r>
      <w:r w:rsidR="00737640">
        <w:t xml:space="preserve"> </w:t>
      </w:r>
      <w:r w:rsidRPr="00737640">
        <w:t>present in sender-side captures and LROs only in receiver-side captures. If the entire large segment is</w:t>
      </w:r>
      <w:r w:rsidR="00737640">
        <w:t xml:space="preserve"> </w:t>
      </w:r>
      <w:proofErr w:type="spellStart"/>
      <w:r w:rsidRPr="00737640">
        <w:t>ACKed</w:t>
      </w:r>
      <w:proofErr w:type="spellEnd"/>
      <w:r w:rsidRPr="00737640">
        <w:t xml:space="preserve"> all at once, it is an LRO; otherwise it is an LSO.  </w:t>
      </w:r>
    </w:p>
    <w:p w:rsidR="00E94C75" w:rsidRPr="00A3779E" w:rsidRDefault="00E94C75" w:rsidP="00737640">
      <w:pPr>
        <w:autoSpaceDE w:val="0"/>
        <w:autoSpaceDN w:val="0"/>
        <w:adjustRightInd w:val="0"/>
        <w:spacing w:line="276" w:lineRule="auto"/>
        <w:rPr>
          <w:rFonts w:cstheme="minorHAnsi"/>
          <w:color w:val="002060"/>
        </w:rPr>
      </w:pPr>
      <w:r w:rsidRPr="00A3779E">
        <w:rPr>
          <w:rFonts w:cstheme="minorHAnsi"/>
          <w:color w:val="002060"/>
        </w:rPr>
        <w:t xml:space="preserve">        </w:t>
      </w:r>
    </w:p>
    <w:p w:rsidR="00E94C75" w:rsidRPr="00A3779E" w:rsidRDefault="00E94C75" w:rsidP="00A3779E">
      <w:pPr>
        <w:autoSpaceDE w:val="0"/>
        <w:autoSpaceDN w:val="0"/>
        <w:adjustRightInd w:val="0"/>
        <w:spacing w:line="240" w:lineRule="auto"/>
        <w:ind w:left="990"/>
        <w:rPr>
          <w:rFonts w:cstheme="minorHAnsi"/>
          <w:color w:val="002060"/>
        </w:rPr>
      </w:pPr>
      <w:r w:rsidRPr="00A3779E">
        <w:rPr>
          <w:rFonts w:cstheme="minorHAnsi"/>
          <w:color w:val="002060"/>
        </w:rPr>
        <w:t xml:space="preserve">Variables: </w:t>
      </w:r>
      <w:proofErr w:type="spellStart"/>
      <w:r w:rsidRPr="00A3779E">
        <w:rPr>
          <w:rFonts w:cstheme="minorHAnsi"/>
          <w:color w:val="002060"/>
        </w:rPr>
        <w:t>int</w:t>
      </w:r>
      <w:proofErr w:type="spellEnd"/>
      <w:r w:rsidRPr="00A3779E">
        <w:rPr>
          <w:rFonts w:cstheme="minorHAnsi"/>
          <w:color w:val="002060"/>
        </w:rPr>
        <w:t xml:space="preserve"> </w:t>
      </w:r>
      <w:proofErr w:type="spellStart"/>
      <w:r w:rsidRPr="00A3779E">
        <w:rPr>
          <w:rFonts w:cstheme="minorHAnsi"/>
          <w:color w:val="002060"/>
        </w:rPr>
        <w:t>num_lso_pdus</w:t>
      </w:r>
      <w:proofErr w:type="spellEnd"/>
      <w:r w:rsidRPr="00A3779E">
        <w:rPr>
          <w:rFonts w:cstheme="minorHAnsi"/>
          <w:color w:val="002060"/>
        </w:rPr>
        <w:t xml:space="preserve">, </w:t>
      </w:r>
      <w:proofErr w:type="spellStart"/>
      <w:r w:rsidRPr="00A3779E">
        <w:rPr>
          <w:rFonts w:cstheme="minorHAnsi"/>
          <w:color w:val="002060"/>
        </w:rPr>
        <w:t>num_lro_pdus</w:t>
      </w:r>
      <w:proofErr w:type="spellEnd"/>
      <w:r w:rsidRPr="00A3779E">
        <w:rPr>
          <w:rFonts w:cstheme="minorHAnsi"/>
          <w:color w:val="002060"/>
        </w:rPr>
        <w:t xml:space="preserve">  </w:t>
      </w:r>
    </w:p>
    <w:p w:rsidR="00E94C75" w:rsidRPr="00A3779E" w:rsidRDefault="00E94C75" w:rsidP="00E94C75">
      <w:pPr>
        <w:autoSpaceDE w:val="0"/>
        <w:autoSpaceDN w:val="0"/>
        <w:adjustRightInd w:val="0"/>
        <w:spacing w:line="240" w:lineRule="auto"/>
        <w:rPr>
          <w:rFonts w:cstheme="minorHAnsi"/>
          <w:color w:val="002060"/>
        </w:rPr>
      </w:pPr>
    </w:p>
    <w:p w:rsidR="00737640" w:rsidRDefault="00E94C75" w:rsidP="00737640">
      <w:pPr>
        <w:autoSpaceDE w:val="0"/>
        <w:autoSpaceDN w:val="0"/>
        <w:adjustRightInd w:val="0"/>
        <w:spacing w:line="276" w:lineRule="auto"/>
        <w:rPr>
          <w:rFonts w:cstheme="minorHAnsi"/>
          <w:color w:val="002060"/>
        </w:rPr>
      </w:pPr>
      <w:r w:rsidRPr="00737640">
        <w:rPr>
          <w:rFonts w:cstheme="minorHAnsi"/>
          <w:color w:val="002060"/>
        </w:rPr>
        <w:t xml:space="preserve">[XXX: </w:t>
      </w:r>
      <w:r w:rsidR="00737640">
        <w:rPr>
          <w:rFonts w:cstheme="minorHAnsi"/>
          <w:color w:val="002060"/>
        </w:rPr>
        <w:t xml:space="preserve"> </w:t>
      </w:r>
      <w:r w:rsidRPr="00737640">
        <w:rPr>
          <w:rFonts w:cstheme="minorHAnsi"/>
          <w:color w:val="002060"/>
        </w:rPr>
        <w:t xml:space="preserve">Not yet implemented] </w:t>
      </w:r>
    </w:p>
    <w:p w:rsidR="00E94C75" w:rsidRPr="00737640" w:rsidRDefault="00E94C75" w:rsidP="00737640">
      <w:pPr>
        <w:autoSpaceDE w:val="0"/>
        <w:autoSpaceDN w:val="0"/>
        <w:adjustRightInd w:val="0"/>
        <w:spacing w:line="276" w:lineRule="auto"/>
        <w:rPr>
          <w:rFonts w:cstheme="minorHAnsi"/>
          <w:color w:val="002060"/>
        </w:rPr>
      </w:pPr>
      <w:r w:rsidRPr="00737640">
        <w:rPr>
          <w:rFonts w:cstheme="minorHAnsi"/>
          <w:color w:val="002060"/>
        </w:rPr>
        <w:t>If the capture has a sufficient number of samples ("degrees of freedom") to</w:t>
      </w:r>
      <w:r w:rsidR="00737640">
        <w:rPr>
          <w:rFonts w:cstheme="minorHAnsi"/>
          <w:color w:val="002060"/>
        </w:rPr>
        <w:t xml:space="preserve"> </w:t>
      </w:r>
      <w:r w:rsidRPr="00737640">
        <w:rPr>
          <w:rFonts w:cstheme="minorHAnsi"/>
          <w:color w:val="002060"/>
        </w:rPr>
        <w:t>reliably calculate the average time to ACK a segment, the larger of those values will likely belong to the</w:t>
      </w:r>
      <w:r w:rsidR="00737640">
        <w:rPr>
          <w:rFonts w:cstheme="minorHAnsi"/>
          <w:color w:val="002060"/>
        </w:rPr>
        <w:t xml:space="preserve"> </w:t>
      </w:r>
      <w:r w:rsidRPr="00A3779E">
        <w:t>data receiver. This method is effective even if the time granularity of the host/server on which the capture</w:t>
      </w:r>
      <w:r w:rsidR="00737640">
        <w:t xml:space="preserve"> </w:t>
      </w:r>
      <w:r w:rsidRPr="00737640">
        <w:rPr>
          <w:rFonts w:cstheme="minorHAnsi"/>
          <w:color w:val="002060"/>
        </w:rPr>
        <w:t xml:space="preserve">was taken exceeds the average ack_rtt. Note: This method requires that packets with </w:t>
      </w:r>
      <w:proofErr w:type="spellStart"/>
      <w:r w:rsidRPr="00737640">
        <w:rPr>
          <w:rFonts w:cstheme="minorHAnsi"/>
          <w:color w:val="002060"/>
        </w:rPr>
        <w:t>ack_rtt</w:t>
      </w:r>
      <w:proofErr w:type="spellEnd"/>
      <w:r w:rsidRPr="00737640">
        <w:rPr>
          <w:rFonts w:cstheme="minorHAnsi"/>
          <w:color w:val="002060"/>
        </w:rPr>
        <w:t xml:space="preserve"> of zero be</w:t>
      </w:r>
      <w:r w:rsidR="00737640">
        <w:rPr>
          <w:rFonts w:cstheme="minorHAnsi"/>
          <w:color w:val="002060"/>
        </w:rPr>
        <w:t xml:space="preserve"> </w:t>
      </w:r>
      <w:r w:rsidRPr="00737640">
        <w:rPr>
          <w:rFonts w:cstheme="minorHAnsi"/>
          <w:color w:val="002060"/>
        </w:rPr>
        <w:t xml:space="preserve">included in the calculation. </w:t>
      </w:r>
    </w:p>
    <w:p w:rsidR="00E94C75" w:rsidRPr="00A3779E" w:rsidRDefault="00E94C75" w:rsidP="00E94C75">
      <w:pPr>
        <w:autoSpaceDE w:val="0"/>
        <w:autoSpaceDN w:val="0"/>
        <w:adjustRightInd w:val="0"/>
        <w:spacing w:line="240" w:lineRule="auto"/>
        <w:rPr>
          <w:rFonts w:cstheme="minorHAnsi"/>
          <w:color w:val="002060"/>
        </w:rPr>
      </w:pPr>
      <w:r w:rsidRPr="00A3779E">
        <w:rPr>
          <w:rFonts w:cstheme="minorHAnsi"/>
          <w:color w:val="002060"/>
        </w:rPr>
        <w:t xml:space="preserve">       </w:t>
      </w:r>
    </w:p>
    <w:p w:rsidR="00737640" w:rsidRDefault="00E94C75" w:rsidP="00737640">
      <w:pPr>
        <w:autoSpaceDE w:val="0"/>
        <w:autoSpaceDN w:val="0"/>
        <w:adjustRightInd w:val="0"/>
        <w:spacing w:line="276" w:lineRule="auto"/>
        <w:rPr>
          <w:rFonts w:cstheme="minorHAnsi"/>
          <w:color w:val="002060"/>
        </w:rPr>
      </w:pPr>
      <w:r w:rsidRPr="00A3779E">
        <w:rPr>
          <w:rFonts w:cstheme="minorHAnsi"/>
          <w:color w:val="002060"/>
        </w:rPr>
        <w:t>[XXX: Not yet implemented]</w:t>
      </w:r>
    </w:p>
    <w:p w:rsidR="00737640" w:rsidRDefault="00E94C75" w:rsidP="00737640">
      <w:pPr>
        <w:autoSpaceDE w:val="0"/>
        <w:autoSpaceDN w:val="0"/>
        <w:adjustRightInd w:val="0"/>
        <w:spacing w:line="276" w:lineRule="auto"/>
        <w:rPr>
          <w:rFonts w:cstheme="minorHAnsi"/>
          <w:color w:val="002060"/>
        </w:rPr>
      </w:pPr>
      <w:r w:rsidRPr="00A3779E">
        <w:rPr>
          <w:rFonts w:cstheme="minorHAnsi"/>
          <w:color w:val="002060"/>
        </w:rPr>
        <w:t>If the source *MAC* address does not have the OUI of a router manufacturer such as Cisco or Cisco's HSRP protocol (RFC 2281) but the destination MAC address does, the capture was very likely to have been taken on the sender. See the '</w:t>
      </w:r>
      <w:proofErr w:type="spellStart"/>
      <w:r w:rsidRPr="00A3779E">
        <w:rPr>
          <w:rFonts w:cstheme="minorHAnsi"/>
          <w:color w:val="002060"/>
        </w:rPr>
        <w:t>manuf</w:t>
      </w:r>
      <w:proofErr w:type="spellEnd"/>
      <w:r w:rsidRPr="00A3779E">
        <w:rPr>
          <w:rFonts w:cstheme="minorHAnsi"/>
          <w:color w:val="002060"/>
        </w:rPr>
        <w:t>' file for the list of known OUIs.</w:t>
      </w:r>
    </w:p>
    <w:p w:rsidR="00737640" w:rsidRDefault="00737640" w:rsidP="00737640">
      <w:pPr>
        <w:autoSpaceDE w:val="0"/>
        <w:autoSpaceDN w:val="0"/>
        <w:adjustRightInd w:val="0"/>
        <w:spacing w:line="276" w:lineRule="auto"/>
        <w:rPr>
          <w:rFonts w:cstheme="minorHAnsi"/>
          <w:color w:val="002060"/>
        </w:rPr>
      </w:pPr>
    </w:p>
    <w:p w:rsidR="00E94C75" w:rsidRPr="00A3779E" w:rsidRDefault="00E94C75" w:rsidP="00737640">
      <w:pPr>
        <w:autoSpaceDE w:val="0"/>
        <w:autoSpaceDN w:val="0"/>
        <w:adjustRightInd w:val="0"/>
        <w:spacing w:line="276" w:lineRule="auto"/>
        <w:rPr>
          <w:rFonts w:cstheme="minorHAnsi"/>
          <w:color w:val="002060"/>
        </w:rPr>
      </w:pPr>
      <w:r w:rsidRPr="00A3779E">
        <w:t>If the above indices contradict one another or there is insufficient evidence (degrees of freedom) to produce</w:t>
      </w:r>
      <w:r w:rsidRPr="00A3779E">
        <w:rPr>
          <w:rFonts w:cstheme="minorHAnsi"/>
          <w:color w:val="002060"/>
        </w:rPr>
        <w:t xml:space="preserve"> a reliable result, '</w:t>
      </w:r>
      <w:proofErr w:type="spellStart"/>
      <w:r w:rsidRPr="00A3779E">
        <w:rPr>
          <w:rFonts w:cstheme="minorHAnsi"/>
          <w:color w:val="002060"/>
        </w:rPr>
        <w:t>sender_side_cap</w:t>
      </w:r>
      <w:proofErr w:type="spellEnd"/>
      <w:r w:rsidRPr="00A3779E">
        <w:rPr>
          <w:rFonts w:cstheme="minorHAnsi"/>
          <w:color w:val="002060"/>
        </w:rPr>
        <w:t xml:space="preserve">' is set to 0 (unknown), an FCPA is not performed, and the user is informed that   the option manually set this preference if they have this information. </w:t>
      </w:r>
    </w:p>
    <w:p w:rsidR="00E94C75" w:rsidRPr="00A3779E" w:rsidRDefault="00E94C75" w:rsidP="00737640">
      <w:pPr>
        <w:autoSpaceDE w:val="0"/>
        <w:autoSpaceDN w:val="0"/>
        <w:adjustRightInd w:val="0"/>
        <w:spacing w:line="276" w:lineRule="auto"/>
        <w:rPr>
          <w:rFonts w:cstheme="minorHAnsi"/>
          <w:color w:val="002060"/>
        </w:rPr>
      </w:pPr>
    </w:p>
    <w:p w:rsidR="006D0931" w:rsidRDefault="006D0931" w:rsidP="00E94C75">
      <w:pPr>
        <w:autoSpaceDE w:val="0"/>
        <w:autoSpaceDN w:val="0"/>
        <w:adjustRightInd w:val="0"/>
        <w:spacing w:line="240" w:lineRule="auto"/>
      </w:pPr>
    </w:p>
    <w:sectPr w:rsidR="006D0931" w:rsidSect="00BE648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91F81"/>
    <w:multiLevelType w:val="hybridMultilevel"/>
    <w:tmpl w:val="905A3568"/>
    <w:lvl w:ilvl="0" w:tplc="446693B6">
      <w:numFmt w:val="bullet"/>
      <w:lvlText w:val=""/>
      <w:lvlJc w:val="left"/>
      <w:pPr>
        <w:ind w:left="960" w:hanging="360"/>
      </w:pPr>
      <w:rPr>
        <w:rFonts w:ascii="Symbol" w:eastAsiaTheme="minorHAnsi" w:hAnsi="Symbol" w:cstheme="minorHAnsi"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 w15:restartNumberingAfterBreak="0">
    <w:nsid w:val="0AC264A2"/>
    <w:multiLevelType w:val="hybridMultilevel"/>
    <w:tmpl w:val="EEB89E14"/>
    <w:lvl w:ilvl="0" w:tplc="446693B6">
      <w:numFmt w:val="bullet"/>
      <w:lvlText w:val=""/>
      <w:lvlJc w:val="left"/>
      <w:pPr>
        <w:ind w:left="66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B744D"/>
    <w:multiLevelType w:val="hybridMultilevel"/>
    <w:tmpl w:val="162A86A8"/>
    <w:lvl w:ilvl="0" w:tplc="446693B6">
      <w:numFmt w:val="bullet"/>
      <w:lvlText w:val=""/>
      <w:lvlJc w:val="left"/>
      <w:pPr>
        <w:ind w:left="66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F66F9"/>
    <w:multiLevelType w:val="hybridMultilevel"/>
    <w:tmpl w:val="3A2039A8"/>
    <w:lvl w:ilvl="0" w:tplc="446693B6">
      <w:numFmt w:val="bullet"/>
      <w:lvlText w:val=""/>
      <w:lvlJc w:val="left"/>
      <w:pPr>
        <w:ind w:left="66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E0884"/>
    <w:multiLevelType w:val="hybridMultilevel"/>
    <w:tmpl w:val="B5AAAA32"/>
    <w:lvl w:ilvl="0" w:tplc="ADFC34B6">
      <w:start w:val="1"/>
      <w:numFmt w:val="decimal"/>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5" w15:restartNumberingAfterBreak="0">
    <w:nsid w:val="24603F5B"/>
    <w:multiLevelType w:val="hybridMultilevel"/>
    <w:tmpl w:val="957EA558"/>
    <w:lvl w:ilvl="0" w:tplc="446693B6">
      <w:numFmt w:val="bullet"/>
      <w:lvlText w:val=""/>
      <w:lvlJc w:val="left"/>
      <w:pPr>
        <w:ind w:left="960" w:hanging="360"/>
      </w:pPr>
      <w:rPr>
        <w:rFonts w:ascii="Symbol" w:eastAsiaTheme="minorHAnsi" w:hAnsi="Symbol" w:cstheme="minorHAnsi"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42812343"/>
    <w:multiLevelType w:val="hybridMultilevel"/>
    <w:tmpl w:val="AAD66BAE"/>
    <w:lvl w:ilvl="0" w:tplc="75943390">
      <w:start w:val="1"/>
      <w:numFmt w:val="lowerLetter"/>
      <w:lvlText w:val="(%1)"/>
      <w:lvlJc w:val="left"/>
      <w:pPr>
        <w:ind w:left="945" w:hanging="42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15:restartNumberingAfterBreak="0">
    <w:nsid w:val="51B26E1F"/>
    <w:multiLevelType w:val="hybridMultilevel"/>
    <w:tmpl w:val="FA7E7F06"/>
    <w:lvl w:ilvl="0" w:tplc="446693B6">
      <w:numFmt w:val="bullet"/>
      <w:lvlText w:val=""/>
      <w:lvlJc w:val="left"/>
      <w:pPr>
        <w:ind w:left="66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A516E"/>
    <w:multiLevelType w:val="hybridMultilevel"/>
    <w:tmpl w:val="5C20D458"/>
    <w:lvl w:ilvl="0" w:tplc="446693B6">
      <w:numFmt w:val="bullet"/>
      <w:lvlText w:val=""/>
      <w:lvlJc w:val="left"/>
      <w:pPr>
        <w:ind w:left="960" w:hanging="360"/>
      </w:pPr>
      <w:rPr>
        <w:rFonts w:ascii="Symbol" w:eastAsiaTheme="minorHAnsi" w:hAnsi="Symbol" w:cstheme="minorHAnsi"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9" w15:restartNumberingAfterBreak="0">
    <w:nsid w:val="62047378"/>
    <w:multiLevelType w:val="hybridMultilevel"/>
    <w:tmpl w:val="51187A58"/>
    <w:lvl w:ilvl="0" w:tplc="446693B6">
      <w:numFmt w:val="bullet"/>
      <w:lvlText w:val=""/>
      <w:lvlJc w:val="left"/>
      <w:pPr>
        <w:ind w:left="660" w:hanging="360"/>
      </w:pPr>
      <w:rPr>
        <w:rFonts w:ascii="Symbol" w:eastAsiaTheme="minorHAnsi" w:hAnsi="Symbol" w:cstheme="minorHAns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0" w15:restartNumberingAfterBreak="0">
    <w:nsid w:val="637424D1"/>
    <w:multiLevelType w:val="hybridMultilevel"/>
    <w:tmpl w:val="5CAA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9"/>
  </w:num>
  <w:num w:numId="5">
    <w:abstractNumId w:val="2"/>
  </w:num>
  <w:num w:numId="6">
    <w:abstractNumId w:val="7"/>
  </w:num>
  <w:num w:numId="7">
    <w:abstractNumId w:val="1"/>
  </w:num>
  <w:num w:numId="8">
    <w:abstractNumId w:val="0"/>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A13"/>
    <w:rsid w:val="00066B2E"/>
    <w:rsid w:val="000C6310"/>
    <w:rsid w:val="000E55F1"/>
    <w:rsid w:val="001474BF"/>
    <w:rsid w:val="00165A13"/>
    <w:rsid w:val="00270847"/>
    <w:rsid w:val="002D35A9"/>
    <w:rsid w:val="002E585F"/>
    <w:rsid w:val="003A3E2A"/>
    <w:rsid w:val="0043464C"/>
    <w:rsid w:val="004978A4"/>
    <w:rsid w:val="006D0931"/>
    <w:rsid w:val="00737640"/>
    <w:rsid w:val="007558B5"/>
    <w:rsid w:val="0081637F"/>
    <w:rsid w:val="0087764F"/>
    <w:rsid w:val="008F72BD"/>
    <w:rsid w:val="009004B0"/>
    <w:rsid w:val="009909E0"/>
    <w:rsid w:val="00A3779E"/>
    <w:rsid w:val="00A85B30"/>
    <w:rsid w:val="00AA3827"/>
    <w:rsid w:val="00AC3108"/>
    <w:rsid w:val="00AD05D0"/>
    <w:rsid w:val="00AF6416"/>
    <w:rsid w:val="00CF4D98"/>
    <w:rsid w:val="00D46A86"/>
    <w:rsid w:val="00E94C75"/>
    <w:rsid w:val="00EA5576"/>
    <w:rsid w:val="00F33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1FBBB8-CC2A-48CD-9B34-BEDFEE5A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737640"/>
    <w:pPr>
      <w:autoSpaceDE w:val="0"/>
      <w:autoSpaceDN w:val="0"/>
      <w:adjustRightInd w:val="0"/>
      <w:spacing w:line="240" w:lineRule="auto"/>
    </w:pPr>
    <w:rPr>
      <w:rFonts w:cstheme="minorHAnsi"/>
      <w:b/>
      <w:color w:val="002060"/>
      <w:sz w:val="28"/>
      <w:szCs w:val="28"/>
    </w:rPr>
  </w:style>
  <w:style w:type="character" w:customStyle="1" w:styleId="BodyTextChar">
    <w:name w:val="Body Text Char"/>
    <w:basedOn w:val="DefaultParagraphFont"/>
    <w:link w:val="BodyText"/>
    <w:uiPriority w:val="99"/>
    <w:rsid w:val="00737640"/>
    <w:rPr>
      <w:rFonts w:cstheme="minorHAnsi"/>
      <w:b/>
      <w:color w:val="002060"/>
      <w:sz w:val="28"/>
      <w:szCs w:val="28"/>
    </w:rPr>
  </w:style>
  <w:style w:type="paragraph" w:styleId="BodyText2">
    <w:name w:val="Body Text 2"/>
    <w:basedOn w:val="Normal"/>
    <w:link w:val="BodyText2Char"/>
    <w:uiPriority w:val="99"/>
    <w:unhideWhenUsed/>
    <w:rsid w:val="00737640"/>
    <w:pPr>
      <w:autoSpaceDE w:val="0"/>
      <w:autoSpaceDN w:val="0"/>
      <w:adjustRightInd w:val="0"/>
      <w:spacing w:line="276" w:lineRule="auto"/>
    </w:pPr>
    <w:rPr>
      <w:rFonts w:cstheme="minorHAnsi"/>
      <w:color w:val="002060"/>
    </w:rPr>
  </w:style>
  <w:style w:type="character" w:customStyle="1" w:styleId="BodyText2Char">
    <w:name w:val="Body Text 2 Char"/>
    <w:basedOn w:val="DefaultParagraphFont"/>
    <w:link w:val="BodyText2"/>
    <w:uiPriority w:val="99"/>
    <w:rsid w:val="00737640"/>
    <w:rPr>
      <w:rFonts w:cstheme="minorHAnsi"/>
      <w:color w:val="002060"/>
    </w:rPr>
  </w:style>
  <w:style w:type="paragraph" w:styleId="ListParagraph">
    <w:name w:val="List Paragraph"/>
    <w:basedOn w:val="Normal"/>
    <w:uiPriority w:val="34"/>
    <w:qFormat/>
    <w:rsid w:val="007376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Turney</dc:creator>
  <cp:keywords/>
  <dc:description/>
  <cp:lastModifiedBy>cal</cp:lastModifiedBy>
  <cp:revision>2</cp:revision>
  <dcterms:created xsi:type="dcterms:W3CDTF">2018-11-07T02:10:00Z</dcterms:created>
  <dcterms:modified xsi:type="dcterms:W3CDTF">2018-11-07T02:10:00Z</dcterms:modified>
</cp:coreProperties>
</file>