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79EE" w14:textId="7B86372F" w:rsidR="00307AC0" w:rsidRPr="00611000" w:rsidRDefault="00466782">
      <w:pPr>
        <w:rPr>
          <w:b/>
          <w:bCs/>
        </w:rPr>
      </w:pPr>
      <w:r w:rsidRPr="00611000">
        <w:rPr>
          <w:b/>
          <w:bCs/>
        </w:rPr>
        <w:t>Fig1 B</w:t>
      </w:r>
    </w:p>
    <w:p w14:paraId="0B37363C" w14:textId="7970F677" w:rsidR="00611000" w:rsidRDefault="00B62F6D">
      <w:r>
        <w:t xml:space="preserve">Based on pipeline set up in </w:t>
      </w:r>
      <w:hyperlink r:id="rId4" w:history="1">
        <w:r w:rsidRPr="00D97EF4">
          <w:rPr>
            <w:rStyle w:val="Hyperlink"/>
          </w:rPr>
          <w:t>https://github.com/CalabreseLab/Airn_Xist_manuscript/tree/main/RIPanalysis</w:t>
        </w:r>
      </w:hyperlink>
      <w:r w:rsidR="00611000">
        <w:t xml:space="preserve"> we got all34pr_kallisto_igg_rpm_TPMs_updated_04_10_24.csv, where </w:t>
      </w:r>
      <w:proofErr w:type="spellStart"/>
      <w:r w:rsidR="00611000" w:rsidRPr="00611000">
        <w:t>kallisto</w:t>
      </w:r>
      <w:proofErr w:type="spellEnd"/>
      <w:r w:rsidR="00611000">
        <w:t xml:space="preserve"> is used</w:t>
      </w:r>
      <w:r w:rsidR="00611000" w:rsidRPr="00611000">
        <w:t xml:space="preserve"> to count the aligned reads per transcripts</w:t>
      </w:r>
      <w:r w:rsidR="00611000">
        <w:t xml:space="preserve"> and IGG reads are subtracted from each RBP to get normalized rpm: </w:t>
      </w:r>
      <w:proofErr w:type="spellStart"/>
      <w:r w:rsidR="00611000">
        <w:t>RBP_less_igg</w:t>
      </w:r>
      <w:proofErr w:type="spellEnd"/>
      <w:r w:rsidR="00611000">
        <w:t>.</w:t>
      </w:r>
    </w:p>
    <w:p w14:paraId="410693E7" w14:textId="4E6F86D6" w:rsidR="00B62F6D" w:rsidRDefault="00611000" w:rsidP="00B62F6D">
      <w:r>
        <w:t>B</w:t>
      </w:r>
      <w:r w:rsidR="00B62F6D">
        <w:t xml:space="preserve">y using </w:t>
      </w:r>
      <w:proofErr w:type="spellStart"/>
      <w:proofErr w:type="gramStart"/>
      <w:r w:rsidR="00B62F6D">
        <w:t>addtpms.R</w:t>
      </w:r>
      <w:proofErr w:type="spellEnd"/>
      <w:proofErr w:type="gramEnd"/>
      <w:r w:rsidR="00B62F6D">
        <w:t>, we merged table TSC-exp_ESC-exp_Chrom-assoc_4_9_2024.csv</w:t>
      </w:r>
    </w:p>
    <w:p w14:paraId="3464E6ED" w14:textId="77777777" w:rsidR="00B62F6D" w:rsidRDefault="00B62F6D" w:rsidP="00B62F6D">
      <w:proofErr w:type="gramStart"/>
      <w:r>
        <w:t>and  all34pr_kallisto_igg_rpm_TPMs_updated_04_10_24.csv</w:t>
      </w:r>
      <w:proofErr w:type="gramEnd"/>
    </w:p>
    <w:p w14:paraId="37E4DC08" w14:textId="41F99B7A" w:rsidR="00B62F6D" w:rsidRDefault="00B62F6D" w:rsidP="00B62F6D">
      <w:r>
        <w:t>into TSC-exp_ESC-exp_Chrom-assoc_igg_rpm_4_10_2024.csv.</w:t>
      </w:r>
    </w:p>
    <w:p w14:paraId="4E1740B8" w14:textId="61B99574" w:rsidR="00B62F6D" w:rsidRDefault="00B62F6D" w:rsidP="00B62F6D">
      <w:r>
        <w:t>This table was filtered</w:t>
      </w:r>
      <w:r w:rsidRPr="00B62F6D">
        <w:t xml:space="preserve"> for length &gt;=500, median exp &gt;0.0625, </w:t>
      </w:r>
      <w:proofErr w:type="spellStart"/>
      <w:r w:rsidRPr="00B62F6D">
        <w:t>chrom</w:t>
      </w:r>
      <w:proofErr w:type="spellEnd"/>
      <w:r w:rsidRPr="00B62F6D">
        <w:t>-fraction &gt;0.75</w:t>
      </w:r>
      <w:r>
        <w:t xml:space="preserve"> and saved as </w:t>
      </w:r>
      <w:proofErr w:type="gramStart"/>
      <w:r w:rsidRPr="00B62F6D">
        <w:t>TSC-exp_ESC-exp_Chrom-assoc_igg_rpm_4_10_2024_filtered_07222024.csv</w:t>
      </w:r>
      <w:proofErr w:type="gramEnd"/>
    </w:p>
    <w:p w14:paraId="5FA04190" w14:textId="5D38EFF3" w:rsidR="00B62F6D" w:rsidRPr="00A02F37" w:rsidRDefault="00B62F6D" w:rsidP="00B62F6D">
      <w:pPr>
        <w:rPr>
          <w:highlight w:val="yellow"/>
        </w:rPr>
      </w:pPr>
      <w:r w:rsidRPr="00A02F37">
        <w:rPr>
          <w:highlight w:val="yellow"/>
        </w:rPr>
        <w:t>input: TSC-exp_ESC-exp_Chrom-assoc_igg_rpm_4_10_2024.csv</w:t>
      </w:r>
    </w:p>
    <w:p w14:paraId="591E5595" w14:textId="196CAEDE" w:rsidR="00B62F6D" w:rsidRPr="00A02F37" w:rsidRDefault="00B62F6D" w:rsidP="00B62F6D">
      <w:pPr>
        <w:rPr>
          <w:highlight w:val="yellow"/>
        </w:rPr>
      </w:pPr>
      <w:r w:rsidRPr="00A02F37">
        <w:rPr>
          <w:highlight w:val="yellow"/>
        </w:rPr>
        <w:t>code: Fig1B.R</w:t>
      </w:r>
    </w:p>
    <w:p w14:paraId="527C1201" w14:textId="5E3AA27E" w:rsidR="00B62F6D" w:rsidRDefault="00B62F6D" w:rsidP="00B62F6D">
      <w:proofErr w:type="gramStart"/>
      <w:r w:rsidRPr="00A02F37">
        <w:rPr>
          <w:highlight w:val="yellow"/>
        </w:rPr>
        <w:t>plot:Fig</w:t>
      </w:r>
      <w:proofErr w:type="gramEnd"/>
      <w:r w:rsidRPr="00A02F37">
        <w:rPr>
          <w:highlight w:val="yellow"/>
        </w:rPr>
        <w:t>1B</w:t>
      </w:r>
    </w:p>
    <w:p w14:paraId="53FE60EF" w14:textId="77777777" w:rsidR="00A02F37" w:rsidRDefault="00A02F37" w:rsidP="00B62F6D"/>
    <w:p w14:paraId="13AF58AF" w14:textId="4002267C" w:rsidR="00A02F37" w:rsidRDefault="00611000" w:rsidP="00B62F6D">
      <w:pPr>
        <w:rPr>
          <w:b/>
          <w:bCs/>
        </w:rPr>
      </w:pPr>
      <w:r w:rsidRPr="00611000">
        <w:rPr>
          <w:b/>
          <w:bCs/>
        </w:rPr>
        <w:t>Fig1C</w:t>
      </w:r>
    </w:p>
    <w:p w14:paraId="00CD73B6" w14:textId="61420E2A" w:rsidR="00611000" w:rsidRPr="00A02F37" w:rsidRDefault="00611000" w:rsidP="00611000">
      <w:pPr>
        <w:rPr>
          <w:highlight w:val="yellow"/>
        </w:rPr>
      </w:pPr>
      <w:r w:rsidRPr="00A02F37">
        <w:rPr>
          <w:highlight w:val="yellow"/>
        </w:rPr>
        <w:t>input</w:t>
      </w:r>
      <w:r w:rsidRPr="00611000">
        <w:rPr>
          <w:highlight w:val="yellow"/>
        </w:rPr>
        <w:t>: TSC-exp_ESC-exp_Chrom-assoc_igg_rpm_4_10_2024_filtered_07222024.csv</w:t>
      </w:r>
    </w:p>
    <w:p w14:paraId="64DCB7F9" w14:textId="4E59E61C" w:rsidR="00611000" w:rsidRPr="00A02F37" w:rsidRDefault="00611000" w:rsidP="00611000">
      <w:pPr>
        <w:rPr>
          <w:highlight w:val="yellow"/>
        </w:rPr>
      </w:pPr>
      <w:r w:rsidRPr="00A02F37">
        <w:rPr>
          <w:highlight w:val="yellow"/>
        </w:rPr>
        <w:t xml:space="preserve">code: </w:t>
      </w:r>
      <w:proofErr w:type="spellStart"/>
      <w:r w:rsidR="006644FF">
        <w:rPr>
          <w:highlight w:val="yellow"/>
        </w:rPr>
        <w:t>XAK_RIP_</w:t>
      </w:r>
      <w:proofErr w:type="gramStart"/>
      <w:r w:rsidR="006644FF">
        <w:rPr>
          <w:highlight w:val="yellow"/>
        </w:rPr>
        <w:t>r</w:t>
      </w:r>
      <w:r w:rsidRPr="00A02F37">
        <w:rPr>
          <w:highlight w:val="yellow"/>
        </w:rPr>
        <w:t>.R</w:t>
      </w:r>
      <w:proofErr w:type="spellEnd"/>
      <w:proofErr w:type="gramEnd"/>
    </w:p>
    <w:p w14:paraId="028AC7C5" w14:textId="03CD954E" w:rsidR="00611000" w:rsidRDefault="00611000" w:rsidP="00611000">
      <w:proofErr w:type="gramStart"/>
      <w:r w:rsidRPr="00611000">
        <w:rPr>
          <w:highlight w:val="yellow"/>
        </w:rPr>
        <w:t>plot:Fig</w:t>
      </w:r>
      <w:proofErr w:type="gramEnd"/>
      <w:r w:rsidRPr="00611000">
        <w:rPr>
          <w:highlight w:val="yellow"/>
        </w:rPr>
        <w:t>1C</w:t>
      </w:r>
    </w:p>
    <w:p w14:paraId="03921739" w14:textId="0D2A9FE8" w:rsidR="00611000" w:rsidRDefault="00611000" w:rsidP="00B62F6D"/>
    <w:p w14:paraId="4A2958A2" w14:textId="093E6CA7" w:rsidR="00647DAC" w:rsidRPr="00647DAC" w:rsidRDefault="00647DAC" w:rsidP="00B62F6D">
      <w:pPr>
        <w:rPr>
          <w:b/>
          <w:bCs/>
        </w:rPr>
      </w:pPr>
      <w:r w:rsidRPr="00647DAC">
        <w:rPr>
          <w:b/>
          <w:bCs/>
        </w:rPr>
        <w:t>Fig1D</w:t>
      </w:r>
    </w:p>
    <w:p w14:paraId="5A319875" w14:textId="6575A225" w:rsidR="00647DAC" w:rsidRPr="00647DAC" w:rsidRDefault="00647DAC" w:rsidP="00647DAC">
      <w:r>
        <w:t>B</w:t>
      </w:r>
      <w:r w:rsidRPr="00647DAC">
        <w:t>as</w:t>
      </w:r>
      <w:r>
        <w:t xml:space="preserve">ed on the RIP </w:t>
      </w:r>
      <w:proofErr w:type="spellStart"/>
      <w:r>
        <w:t>pearson’s</w:t>
      </w:r>
      <w:proofErr w:type="spellEnd"/>
      <w:r>
        <w:t xml:space="preserve"> correlation r value calculated for XAK in Fig1C, and the biotype assignments for each transcript from vM25 </w:t>
      </w:r>
      <w:proofErr w:type="spellStart"/>
      <w:r>
        <w:t>gtf</w:t>
      </w:r>
      <w:proofErr w:type="spellEnd"/>
      <w:r w:rsidR="009F77CA">
        <w:t xml:space="preserve"> from GENCODE,</w:t>
      </w:r>
      <w:r>
        <w:t xml:space="preserve"> get the top 1000 ranked transcripts that are most similar to X or A or K. Categorize the top 1000 transcripts into biotypes: protein coding, lncRNA and others, and also intron including (</w:t>
      </w:r>
      <w:proofErr w:type="spellStart"/>
      <w:r>
        <w:t>unspliced</w:t>
      </w:r>
      <w:proofErr w:type="spellEnd"/>
      <w:r>
        <w:t xml:space="preserve"> isoform), </w:t>
      </w:r>
      <w:r w:rsidR="001C69A1">
        <w:t>intron excluding (spliced isoform). Plot the percentage of each category (</w:t>
      </w:r>
      <w:proofErr w:type="spellStart"/>
      <w:r w:rsidR="001C69A1">
        <w:t>chrom</w:t>
      </w:r>
      <w:proofErr w:type="spellEnd"/>
      <w:r w:rsidR="001C69A1">
        <w:t xml:space="preserve"> divide by 19295, XAK top1000, divide by 1000). Perform Fisher’s exact test to query: </w:t>
      </w:r>
      <w:r w:rsidR="001C69A1" w:rsidRPr="001C69A1">
        <w:t>whether count of transcripts from lncRNA vs protein coding differ in the top 1000 for AKX vs in the total chromatin-associated population</w:t>
      </w:r>
      <w:r w:rsidR="001C69A1">
        <w:t xml:space="preserve">; and </w:t>
      </w:r>
      <w:r w:rsidR="001C69A1" w:rsidRPr="001C69A1">
        <w:t xml:space="preserve">within each biotype, whether the proportions of </w:t>
      </w:r>
      <w:r w:rsidR="001C69A1" w:rsidRPr="001C69A1">
        <w:lastRenderedPageBreak/>
        <w:t>intron-excluding vs including differ in the top 1000 for AKX vs the total chromatin-associated population</w:t>
      </w:r>
      <w:r w:rsidR="001C69A1">
        <w:t xml:space="preserve">. </w:t>
      </w:r>
    </w:p>
    <w:p w14:paraId="6110618E" w14:textId="099D81A4" w:rsidR="00647DAC" w:rsidRPr="00647DAC" w:rsidRDefault="00647DAC" w:rsidP="00647DAC">
      <w:pPr>
        <w:rPr>
          <w:highlight w:val="yellow"/>
        </w:rPr>
      </w:pPr>
      <w:r w:rsidRPr="00A02F37">
        <w:rPr>
          <w:highlight w:val="yellow"/>
        </w:rPr>
        <w:t>input</w:t>
      </w:r>
      <w:r w:rsidRPr="00611000">
        <w:rPr>
          <w:highlight w:val="yellow"/>
        </w:rPr>
        <w:t xml:space="preserve">: </w:t>
      </w:r>
      <w:r w:rsidRPr="00647DAC">
        <w:rPr>
          <w:highlight w:val="yellow"/>
        </w:rPr>
        <w:t>allgenes_XAKRIPr_XAKnetworkr_common_sil_modu_biotype_06242025.csv</w:t>
      </w:r>
    </w:p>
    <w:p w14:paraId="4C7B6219" w14:textId="5C317DE5" w:rsidR="00647DAC" w:rsidRPr="00A02F37" w:rsidRDefault="00647DAC" w:rsidP="00647DAC">
      <w:pPr>
        <w:rPr>
          <w:highlight w:val="yellow"/>
        </w:rPr>
      </w:pPr>
      <w:r w:rsidRPr="00A02F37">
        <w:rPr>
          <w:highlight w:val="yellow"/>
        </w:rPr>
        <w:t xml:space="preserve">code: </w:t>
      </w:r>
      <w:proofErr w:type="spellStart"/>
      <w:r w:rsidRPr="00647DAC">
        <w:rPr>
          <w:highlight w:val="yellow"/>
        </w:rPr>
        <w:t>XAK_RIPr_biotype_Fisher.R</w:t>
      </w:r>
      <w:proofErr w:type="spellEnd"/>
    </w:p>
    <w:p w14:paraId="346F26EF" w14:textId="2C65F52E" w:rsidR="00647DAC" w:rsidRDefault="00647DAC" w:rsidP="00647DAC">
      <w:proofErr w:type="gramStart"/>
      <w:r w:rsidRPr="00611000">
        <w:rPr>
          <w:highlight w:val="yellow"/>
        </w:rPr>
        <w:t>plot:Fi</w:t>
      </w:r>
      <w:r w:rsidRPr="00647DAC">
        <w:rPr>
          <w:highlight w:val="yellow"/>
        </w:rPr>
        <w:t>g</w:t>
      </w:r>
      <w:proofErr w:type="gramEnd"/>
      <w:r w:rsidRPr="00647DAC">
        <w:rPr>
          <w:highlight w:val="yellow"/>
        </w:rPr>
        <w:t>1D</w:t>
      </w:r>
    </w:p>
    <w:p w14:paraId="7E696C5E" w14:textId="77777777" w:rsidR="00647DAC" w:rsidRDefault="00647DAC" w:rsidP="00B62F6D"/>
    <w:p w14:paraId="213BA984" w14:textId="77777777" w:rsidR="00647DAC" w:rsidRDefault="00647DAC" w:rsidP="00B62F6D"/>
    <w:p w14:paraId="73E0CDAF" w14:textId="77777777" w:rsidR="00611000" w:rsidRDefault="00611000" w:rsidP="00B62F6D"/>
    <w:p w14:paraId="2E13EC90" w14:textId="77777777" w:rsidR="00611000" w:rsidRDefault="00611000" w:rsidP="00B62F6D"/>
    <w:p w14:paraId="0708AB87" w14:textId="77777777" w:rsidR="00611000" w:rsidRDefault="00611000" w:rsidP="00B62F6D"/>
    <w:p w14:paraId="5C3BC4AF" w14:textId="77777777" w:rsidR="00611000" w:rsidRDefault="00611000" w:rsidP="00B62F6D"/>
    <w:p w14:paraId="0C7976E8" w14:textId="77777777" w:rsidR="00611000" w:rsidRDefault="00611000" w:rsidP="00B62F6D"/>
    <w:p w14:paraId="09347DA7" w14:textId="77777777" w:rsidR="00611000" w:rsidRDefault="00611000" w:rsidP="00B62F6D"/>
    <w:p w14:paraId="4D7DA426" w14:textId="77777777" w:rsidR="00611000" w:rsidRPr="00611000" w:rsidRDefault="00611000" w:rsidP="00B62F6D"/>
    <w:sectPr w:rsidR="00611000" w:rsidRPr="0061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82"/>
    <w:rsid w:val="001C69A1"/>
    <w:rsid w:val="00307AC0"/>
    <w:rsid w:val="00466782"/>
    <w:rsid w:val="00611000"/>
    <w:rsid w:val="00647DAC"/>
    <w:rsid w:val="006644FF"/>
    <w:rsid w:val="009F77CA"/>
    <w:rsid w:val="00A02F37"/>
    <w:rsid w:val="00B05E47"/>
    <w:rsid w:val="00B62F6D"/>
    <w:rsid w:val="00D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10AF"/>
  <w15:chartTrackingRefBased/>
  <w15:docId w15:val="{79F16EFA-9784-5140-BDAE-CD2A7A51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F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labreseLab/Airn_Xist_manuscript/tree/main/RIP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Shuang</dc:creator>
  <cp:keywords/>
  <dc:description/>
  <cp:lastModifiedBy>Li, Shuang</cp:lastModifiedBy>
  <cp:revision>7</cp:revision>
  <dcterms:created xsi:type="dcterms:W3CDTF">2025-06-20T13:45:00Z</dcterms:created>
  <dcterms:modified xsi:type="dcterms:W3CDTF">2025-06-26T13:58:00Z</dcterms:modified>
</cp:coreProperties>
</file>