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72BC" w14:textId="3486A605" w:rsidR="00D339E7" w:rsidRPr="006E38BC" w:rsidRDefault="00E87F94">
      <w:p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HOGASHOP API (Pro Plan)</w:t>
      </w:r>
    </w:p>
    <w:p w14:paraId="51DA0542" w14:textId="6966BD4F" w:rsidR="00E87F94" w:rsidRPr="006E38BC" w:rsidRDefault="00E87F94" w:rsidP="00E87F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 xml:space="preserve">Click </w:t>
      </w:r>
      <w:r w:rsidRPr="006E38BC">
        <w:rPr>
          <w:rFonts w:ascii="Arial" w:hAnsi="Arial" w:cs="Arial"/>
          <w:i/>
          <w:iCs/>
          <w:sz w:val="24"/>
          <w:szCs w:val="24"/>
        </w:rPr>
        <w:t>grant</w:t>
      </w:r>
      <w:r w:rsidR="003C5ECE" w:rsidRPr="006E38BC">
        <w:rPr>
          <w:rFonts w:ascii="Arial" w:hAnsi="Arial" w:cs="Arial"/>
          <w:i/>
          <w:iCs/>
          <w:sz w:val="24"/>
          <w:szCs w:val="24"/>
        </w:rPr>
        <w:t xml:space="preserve"> </w:t>
      </w:r>
      <w:r w:rsidRPr="006E38BC">
        <w:rPr>
          <w:rFonts w:ascii="Arial" w:hAnsi="Arial" w:cs="Arial"/>
          <w:i/>
          <w:iCs/>
          <w:sz w:val="24"/>
          <w:szCs w:val="24"/>
        </w:rPr>
        <w:t>access</w:t>
      </w:r>
      <w:r w:rsidRPr="006E38BC">
        <w:rPr>
          <w:rFonts w:ascii="Arial" w:hAnsi="Arial" w:cs="Arial"/>
          <w:sz w:val="24"/>
          <w:szCs w:val="24"/>
        </w:rPr>
        <w:t xml:space="preserve"> to generate authorization code.</w:t>
      </w:r>
    </w:p>
    <w:p w14:paraId="0DDDE0A0" w14:textId="39D688D6" w:rsidR="003C5ECE" w:rsidRPr="006E38BC" w:rsidRDefault="003C5ECE" w:rsidP="003C5ECE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4C3F6C" wp14:editId="762D5974">
            <wp:extent cx="3657600" cy="2431810"/>
            <wp:effectExtent l="0" t="0" r="0" b="6985"/>
            <wp:docPr id="567584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84771" name="Picture 1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097" b="19956"/>
                    <a:stretch/>
                  </pic:blipFill>
                  <pic:spPr bwMode="auto">
                    <a:xfrm>
                      <a:off x="0" y="0"/>
                      <a:ext cx="3657600" cy="243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BCCD8" w14:textId="0D7A49FC" w:rsidR="00E87F94" w:rsidRPr="006E38BC" w:rsidRDefault="003C5ECE" w:rsidP="00E87F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Get the authorization code.</w:t>
      </w:r>
    </w:p>
    <w:p w14:paraId="52F79574" w14:textId="09D9406C" w:rsidR="003C5ECE" w:rsidRPr="006E38BC" w:rsidRDefault="003C5ECE" w:rsidP="003C5ECE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8913B9" wp14:editId="311A67D7">
            <wp:extent cx="3657600" cy="2597285"/>
            <wp:effectExtent l="0" t="0" r="0" b="0"/>
            <wp:docPr id="1190611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1292" name="Picture 119061129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" b="9183"/>
                    <a:stretch/>
                  </pic:blipFill>
                  <pic:spPr bwMode="auto">
                    <a:xfrm>
                      <a:off x="0" y="0"/>
                      <a:ext cx="3657600" cy="259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0A861" w14:textId="294847A5" w:rsidR="003C5ECE" w:rsidRPr="006E38BC" w:rsidRDefault="00647B46" w:rsidP="00E87F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Supply the necessary values and put the authorization code in the code field</w:t>
      </w:r>
      <w:r w:rsidR="0029221F" w:rsidRPr="006E38BC">
        <w:rPr>
          <w:rFonts w:ascii="Arial" w:hAnsi="Arial" w:cs="Arial"/>
          <w:sz w:val="24"/>
          <w:szCs w:val="24"/>
        </w:rPr>
        <w:t>.</w:t>
      </w:r>
    </w:p>
    <w:p w14:paraId="45CF99C0" w14:textId="2D6AB313" w:rsidR="00157345" w:rsidRPr="006E38BC" w:rsidRDefault="00157345" w:rsidP="00157345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64B970" wp14:editId="253042FF">
            <wp:extent cx="4572000" cy="2943469"/>
            <wp:effectExtent l="0" t="0" r="0" b="9525"/>
            <wp:docPr id="3327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1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C62E" w14:textId="77777777" w:rsidR="00157345" w:rsidRPr="006E38BC" w:rsidRDefault="00157345" w:rsidP="00157345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20A73325" w14:textId="3312CDB6" w:rsidR="00157345" w:rsidRPr="006E38BC" w:rsidRDefault="00157345" w:rsidP="001573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lastRenderedPageBreak/>
        <w:t>Get the access token.</w:t>
      </w:r>
    </w:p>
    <w:p w14:paraId="2904AAA2" w14:textId="784FA497" w:rsidR="00157345" w:rsidRPr="006E38BC" w:rsidRDefault="00157345" w:rsidP="00157345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6A3822" wp14:editId="7E32993B">
            <wp:extent cx="4572000" cy="2293620"/>
            <wp:effectExtent l="0" t="0" r="0" b="0"/>
            <wp:docPr id="1744535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35692" name="Picture 17445356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6901" w14:textId="6727C88C" w:rsidR="00D42AAA" w:rsidRPr="006E38BC" w:rsidRDefault="00CD513F" w:rsidP="00D42A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 xml:space="preserve">Supply the access token in </w:t>
      </w:r>
      <w:r w:rsidR="004873A3" w:rsidRPr="006E38BC">
        <w:rPr>
          <w:rFonts w:ascii="Arial" w:hAnsi="Arial" w:cs="Arial"/>
          <w:sz w:val="24"/>
          <w:szCs w:val="24"/>
        </w:rPr>
        <w:t>the authorization</w:t>
      </w:r>
      <w:r w:rsidR="00E04C17" w:rsidRPr="006E38BC">
        <w:rPr>
          <w:rFonts w:ascii="Arial" w:hAnsi="Arial" w:cs="Arial"/>
          <w:sz w:val="24"/>
          <w:szCs w:val="24"/>
        </w:rPr>
        <w:t xml:space="preserve"> through the </w:t>
      </w:r>
      <w:r w:rsidR="00222932" w:rsidRPr="006E38BC">
        <w:rPr>
          <w:rFonts w:ascii="Arial" w:hAnsi="Arial" w:cs="Arial"/>
          <w:sz w:val="24"/>
          <w:szCs w:val="24"/>
        </w:rPr>
        <w:t xml:space="preserve">Bearer Token </w:t>
      </w:r>
    </w:p>
    <w:p w14:paraId="13AAAFB9" w14:textId="196725CF" w:rsidR="00222932" w:rsidRPr="006E38BC" w:rsidRDefault="00C104ED" w:rsidP="00222932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222A20" wp14:editId="2FCBA244">
            <wp:extent cx="4572000" cy="2924387"/>
            <wp:effectExtent l="0" t="0" r="0" b="9525"/>
            <wp:docPr id="8754241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4198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C19D" w14:textId="77DF6C22" w:rsidR="00C104ED" w:rsidRPr="006E38BC" w:rsidRDefault="00005074" w:rsidP="00C104E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Returns the list of available departments for the logged in user</w:t>
      </w:r>
      <w:r w:rsidR="0026541A" w:rsidRPr="006E38BC">
        <w:rPr>
          <w:rFonts w:ascii="Arial" w:hAnsi="Arial" w:cs="Arial"/>
          <w:sz w:val="24"/>
          <w:szCs w:val="24"/>
        </w:rPr>
        <w:t xml:space="preserve"> using </w:t>
      </w:r>
      <w:r w:rsidR="00CD6550" w:rsidRPr="006E38BC">
        <w:rPr>
          <w:rFonts w:ascii="Arial" w:hAnsi="Arial" w:cs="Arial"/>
          <w:sz w:val="24"/>
          <w:szCs w:val="24"/>
        </w:rPr>
        <w:t xml:space="preserve">GET </w:t>
      </w:r>
      <w:r w:rsidR="00F833F6" w:rsidRPr="006E38BC">
        <w:rPr>
          <w:rFonts w:ascii="Arial" w:hAnsi="Arial" w:cs="Arial"/>
          <w:sz w:val="24"/>
          <w:szCs w:val="24"/>
        </w:rPr>
        <w:t>method</w:t>
      </w:r>
      <w:r w:rsidRPr="006E38BC">
        <w:rPr>
          <w:rFonts w:ascii="Arial" w:hAnsi="Arial" w:cs="Arial"/>
          <w:sz w:val="24"/>
          <w:szCs w:val="24"/>
        </w:rPr>
        <w:t>.</w:t>
      </w:r>
    </w:p>
    <w:p w14:paraId="670BE1CD" w14:textId="048DF837" w:rsidR="00CD6550" w:rsidRPr="006E38BC" w:rsidRDefault="00CD6550" w:rsidP="00CD6550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7808B5" wp14:editId="53C4F8EC">
            <wp:extent cx="4572000" cy="2626783"/>
            <wp:effectExtent l="0" t="0" r="0" b="2540"/>
            <wp:docPr id="100858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5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E502" w14:textId="77777777" w:rsidR="002100DF" w:rsidRPr="006E38BC" w:rsidRDefault="002100DF" w:rsidP="00CD655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3B27B8C7" w14:textId="77777777" w:rsidR="00432A3E" w:rsidRPr="006E38BC" w:rsidRDefault="00432A3E" w:rsidP="00CD655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5B67066E" w14:textId="77777777" w:rsidR="00432A3E" w:rsidRPr="006E38BC" w:rsidRDefault="00432A3E" w:rsidP="00CD655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C9AE2F5" w14:textId="04BE6749" w:rsidR="00432A3E" w:rsidRPr="006E38BC" w:rsidRDefault="00D51CCB" w:rsidP="000412A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lastRenderedPageBreak/>
        <w:t>Retrieves list of available products for a department currently on order lists using GET</w:t>
      </w:r>
      <w:r w:rsidR="00F833F6" w:rsidRPr="006E38BC">
        <w:rPr>
          <w:rFonts w:ascii="Arial" w:hAnsi="Arial" w:cs="Arial"/>
          <w:sz w:val="24"/>
          <w:szCs w:val="24"/>
        </w:rPr>
        <w:t xml:space="preserve"> method</w:t>
      </w:r>
      <w:r w:rsidR="005349A2" w:rsidRPr="006E38BC">
        <w:rPr>
          <w:rFonts w:ascii="Arial" w:hAnsi="Arial" w:cs="Arial"/>
          <w:sz w:val="24"/>
          <w:szCs w:val="24"/>
        </w:rPr>
        <w:t>. S</w:t>
      </w:r>
      <w:r w:rsidR="00F833F6" w:rsidRPr="006E38BC">
        <w:rPr>
          <w:rFonts w:ascii="Arial" w:hAnsi="Arial" w:cs="Arial"/>
          <w:sz w:val="24"/>
          <w:szCs w:val="24"/>
        </w:rPr>
        <w:t xml:space="preserve">upply the </w:t>
      </w:r>
      <w:r w:rsidR="00976C16" w:rsidRPr="006E38BC">
        <w:rPr>
          <w:rFonts w:ascii="Arial" w:hAnsi="Arial" w:cs="Arial"/>
          <w:sz w:val="24"/>
          <w:szCs w:val="24"/>
        </w:rPr>
        <w:t xml:space="preserve">department </w:t>
      </w:r>
      <w:r w:rsidR="00AB3455" w:rsidRPr="006E38BC">
        <w:rPr>
          <w:rFonts w:ascii="Arial" w:hAnsi="Arial" w:cs="Arial"/>
          <w:sz w:val="24"/>
          <w:szCs w:val="24"/>
        </w:rPr>
        <w:t>ID.</w:t>
      </w:r>
      <w:r w:rsidR="00976C16" w:rsidRPr="006E38BC">
        <w:rPr>
          <w:rFonts w:ascii="Arial" w:hAnsi="Arial" w:cs="Arial"/>
          <w:sz w:val="24"/>
          <w:szCs w:val="24"/>
        </w:rPr>
        <w:t xml:space="preserve"> </w:t>
      </w:r>
    </w:p>
    <w:p w14:paraId="163C50E2" w14:textId="56F1C99D" w:rsidR="000412AB" w:rsidRPr="006E38BC" w:rsidRDefault="000412AB" w:rsidP="000412AB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D06846" wp14:editId="778F8661">
            <wp:extent cx="6858000" cy="4055110"/>
            <wp:effectExtent l="0" t="0" r="0" b="2540"/>
            <wp:docPr id="15284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2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1400" w14:textId="734E50D0" w:rsidR="00455287" w:rsidRPr="006E38BC" w:rsidRDefault="009C19D0" w:rsidP="0045528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Take note of the product IDs of the available products for these will be used in</w:t>
      </w:r>
      <w:r w:rsidR="00820CB7" w:rsidRPr="006E38BC">
        <w:rPr>
          <w:rFonts w:ascii="Arial" w:hAnsi="Arial" w:cs="Arial"/>
          <w:sz w:val="24"/>
          <w:szCs w:val="24"/>
        </w:rPr>
        <w:t xml:space="preserve"> the later procedures.</w:t>
      </w:r>
    </w:p>
    <w:p w14:paraId="12C2B8EA" w14:textId="70AD9283" w:rsidR="00820CB7" w:rsidRDefault="00820CB7" w:rsidP="00820CB7">
      <w:pPr>
        <w:pStyle w:val="ListParagraph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DAAD24" wp14:editId="2AA466E4">
            <wp:extent cx="6619875" cy="3854238"/>
            <wp:effectExtent l="0" t="0" r="0" b="7620"/>
            <wp:docPr id="4804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8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2190" w14:textId="77777777" w:rsidR="00D06C9B" w:rsidRPr="006E38BC" w:rsidRDefault="00D06C9B" w:rsidP="00820CB7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F43E70B" w14:textId="0A4DC607" w:rsidR="00985C87" w:rsidRPr="006E38BC" w:rsidRDefault="00985C87" w:rsidP="00985C8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lastRenderedPageBreak/>
        <w:t xml:space="preserve">Retrieves </w:t>
      </w:r>
      <w:r w:rsidR="005349A2" w:rsidRPr="006E38BC">
        <w:rPr>
          <w:rFonts w:ascii="Arial" w:hAnsi="Arial" w:cs="Arial"/>
          <w:sz w:val="24"/>
          <w:szCs w:val="24"/>
        </w:rPr>
        <w:t>number</w:t>
      </w:r>
      <w:r w:rsidRPr="006E38BC">
        <w:rPr>
          <w:rFonts w:ascii="Arial" w:hAnsi="Arial" w:cs="Arial"/>
          <w:sz w:val="24"/>
          <w:szCs w:val="24"/>
        </w:rPr>
        <w:t xml:space="preserve"> of available products for a department currently on order lists using GET method</w:t>
      </w:r>
      <w:r w:rsidR="005349A2" w:rsidRPr="006E38BC">
        <w:rPr>
          <w:rFonts w:ascii="Arial" w:hAnsi="Arial" w:cs="Arial"/>
          <w:sz w:val="24"/>
          <w:szCs w:val="24"/>
        </w:rPr>
        <w:t>. S</w:t>
      </w:r>
      <w:r w:rsidRPr="006E38BC">
        <w:rPr>
          <w:rFonts w:ascii="Arial" w:hAnsi="Arial" w:cs="Arial"/>
          <w:sz w:val="24"/>
          <w:szCs w:val="24"/>
        </w:rPr>
        <w:t xml:space="preserve">upply the department ID. </w:t>
      </w:r>
    </w:p>
    <w:p w14:paraId="7F1D742F" w14:textId="33C3CA13" w:rsidR="009D5D34" w:rsidRPr="006E38BC" w:rsidRDefault="00F3215F" w:rsidP="002354D0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E78500" wp14:editId="15404EC3">
            <wp:extent cx="6858000" cy="2321560"/>
            <wp:effectExtent l="0" t="0" r="0" b="2540"/>
            <wp:docPr id="2079469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97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F24D" w14:textId="26D02835" w:rsidR="009D5D34" w:rsidRPr="006E38BC" w:rsidRDefault="008E6CD1" w:rsidP="00214BB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Read the contents of the basket</w:t>
      </w:r>
      <w:r w:rsidR="00CE3A4B" w:rsidRPr="006E38BC">
        <w:rPr>
          <w:rFonts w:ascii="Arial" w:hAnsi="Arial" w:cs="Arial"/>
          <w:sz w:val="24"/>
          <w:szCs w:val="24"/>
        </w:rPr>
        <w:t xml:space="preserve"> using GET method. Supply the department </w:t>
      </w:r>
      <w:r w:rsidR="00103FE6" w:rsidRPr="006E38BC">
        <w:rPr>
          <w:rFonts w:ascii="Arial" w:hAnsi="Arial" w:cs="Arial"/>
          <w:sz w:val="24"/>
          <w:szCs w:val="24"/>
        </w:rPr>
        <w:t>ID</w:t>
      </w:r>
      <w:r w:rsidR="00C3279F" w:rsidRPr="006E38BC">
        <w:rPr>
          <w:rFonts w:ascii="Arial" w:hAnsi="Arial" w:cs="Arial"/>
          <w:sz w:val="24"/>
          <w:szCs w:val="24"/>
        </w:rPr>
        <w:t>.</w:t>
      </w:r>
    </w:p>
    <w:p w14:paraId="4B9E6284" w14:textId="35BD4FD0" w:rsidR="00C3279F" w:rsidRPr="006E38BC" w:rsidRDefault="001848AC" w:rsidP="00C3279F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ABB63B" wp14:editId="45DEE616">
            <wp:extent cx="6858000" cy="4033520"/>
            <wp:effectExtent l="0" t="0" r="0" b="5080"/>
            <wp:docPr id="15994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ADF" w14:textId="50D4A833" w:rsidR="006A557B" w:rsidRPr="006E38BC" w:rsidRDefault="00660970" w:rsidP="002C78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lastRenderedPageBreak/>
        <w:t xml:space="preserve">Get the basket revision </w:t>
      </w:r>
      <w:r w:rsidR="00072CA4" w:rsidRPr="006E38BC">
        <w:rPr>
          <w:rFonts w:ascii="Arial" w:hAnsi="Arial" w:cs="Arial"/>
          <w:sz w:val="24"/>
          <w:szCs w:val="24"/>
        </w:rPr>
        <w:t xml:space="preserve">in the </w:t>
      </w:r>
      <w:r w:rsidR="0067414D" w:rsidRPr="006E38BC">
        <w:rPr>
          <w:rFonts w:ascii="Arial" w:hAnsi="Arial" w:cs="Arial"/>
          <w:sz w:val="24"/>
          <w:szCs w:val="24"/>
        </w:rPr>
        <w:t xml:space="preserve">header result of </w:t>
      </w:r>
      <w:r w:rsidR="00F46482" w:rsidRPr="006E38BC">
        <w:rPr>
          <w:rFonts w:ascii="Arial" w:hAnsi="Arial" w:cs="Arial"/>
          <w:sz w:val="24"/>
          <w:szCs w:val="24"/>
        </w:rPr>
        <w:t xml:space="preserve">the basket </w:t>
      </w:r>
      <w:r w:rsidR="00D45498" w:rsidRPr="006E38BC">
        <w:rPr>
          <w:rFonts w:ascii="Arial" w:hAnsi="Arial" w:cs="Arial"/>
          <w:sz w:val="24"/>
          <w:szCs w:val="24"/>
        </w:rPr>
        <w:t>reader.</w:t>
      </w:r>
      <w:r w:rsidR="00B776B9" w:rsidRPr="006E38BC">
        <w:rPr>
          <w:rFonts w:ascii="Arial" w:hAnsi="Arial" w:cs="Arial"/>
          <w:sz w:val="24"/>
          <w:szCs w:val="24"/>
        </w:rPr>
        <w:br/>
      </w:r>
      <w:r w:rsidR="00B776B9"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45980E" wp14:editId="122D5E87">
            <wp:extent cx="6858000" cy="3541395"/>
            <wp:effectExtent l="0" t="0" r="0" b="1905"/>
            <wp:docPr id="19218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6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ABE1" w14:textId="77777777" w:rsidR="00B776B9" w:rsidRPr="006E38BC" w:rsidRDefault="00B776B9" w:rsidP="00B776B9">
      <w:pPr>
        <w:rPr>
          <w:rFonts w:ascii="Arial" w:hAnsi="Arial" w:cs="Arial"/>
          <w:sz w:val="24"/>
          <w:szCs w:val="24"/>
        </w:rPr>
      </w:pPr>
    </w:p>
    <w:p w14:paraId="567CFBF0" w14:textId="77777777" w:rsidR="00B776B9" w:rsidRPr="006E38BC" w:rsidRDefault="00B776B9" w:rsidP="00B776B9">
      <w:pPr>
        <w:rPr>
          <w:rFonts w:ascii="Arial" w:hAnsi="Arial" w:cs="Arial"/>
          <w:sz w:val="24"/>
          <w:szCs w:val="24"/>
        </w:rPr>
      </w:pPr>
    </w:p>
    <w:p w14:paraId="2D0C208B" w14:textId="77777777" w:rsidR="00B776B9" w:rsidRPr="006E38BC" w:rsidRDefault="00B776B9" w:rsidP="00B776B9">
      <w:pPr>
        <w:rPr>
          <w:rFonts w:ascii="Arial" w:hAnsi="Arial" w:cs="Arial"/>
          <w:sz w:val="24"/>
          <w:szCs w:val="24"/>
        </w:rPr>
      </w:pPr>
    </w:p>
    <w:p w14:paraId="27DC1017" w14:textId="77777777" w:rsidR="00B776B9" w:rsidRPr="006E38BC" w:rsidRDefault="00B776B9" w:rsidP="00B776B9">
      <w:pPr>
        <w:rPr>
          <w:rFonts w:ascii="Arial" w:hAnsi="Arial" w:cs="Arial"/>
          <w:sz w:val="24"/>
          <w:szCs w:val="24"/>
        </w:rPr>
      </w:pPr>
    </w:p>
    <w:p w14:paraId="69A8EF3B" w14:textId="2BF1C755" w:rsidR="002C789F" w:rsidRPr="006E38BC" w:rsidRDefault="002C789F" w:rsidP="002C78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 xml:space="preserve">Delete a basket </w:t>
      </w:r>
      <w:r w:rsidR="00435D4C" w:rsidRPr="006E38BC">
        <w:rPr>
          <w:rFonts w:ascii="Arial" w:hAnsi="Arial" w:cs="Arial"/>
          <w:sz w:val="24"/>
          <w:szCs w:val="24"/>
        </w:rPr>
        <w:t>using</w:t>
      </w:r>
      <w:r w:rsidRPr="006E38B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E7EA9" w:rsidRPr="006E38BC">
        <w:rPr>
          <w:rFonts w:ascii="Arial" w:hAnsi="Arial" w:cs="Arial"/>
          <w:sz w:val="24"/>
          <w:szCs w:val="24"/>
        </w:rPr>
        <w:t>DELETE</w:t>
      </w:r>
      <w:proofErr w:type="gramEnd"/>
      <w:r w:rsidRPr="006E38BC">
        <w:rPr>
          <w:rFonts w:ascii="Arial" w:hAnsi="Arial" w:cs="Arial"/>
          <w:sz w:val="24"/>
          <w:szCs w:val="24"/>
        </w:rPr>
        <w:t xml:space="preserve"> method. Supply the department ID and </w:t>
      </w:r>
      <w:r w:rsidR="00E7488F" w:rsidRPr="006E38BC">
        <w:rPr>
          <w:rFonts w:ascii="Arial" w:hAnsi="Arial" w:cs="Arial"/>
          <w:sz w:val="24"/>
          <w:szCs w:val="24"/>
        </w:rPr>
        <w:t>basket revision.</w:t>
      </w:r>
    </w:p>
    <w:p w14:paraId="71AD1CFA" w14:textId="0E4CD7EA" w:rsidR="00BA7F9C" w:rsidRPr="006E38BC" w:rsidRDefault="00BA7F9C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03E986" wp14:editId="728E61BD">
            <wp:extent cx="6858000" cy="2357120"/>
            <wp:effectExtent l="0" t="0" r="0" b="5080"/>
            <wp:docPr id="1781766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6645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992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3B840A9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6205D113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7948DE1A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7441502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0FF6D73D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5ED8A544" w14:textId="77777777" w:rsidR="002354D0" w:rsidRPr="006E38BC" w:rsidRDefault="002354D0" w:rsidP="00BA7F9C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57FB9E22" w14:textId="16C1A4D9" w:rsidR="002C789F" w:rsidRPr="006E38BC" w:rsidRDefault="00CD513C" w:rsidP="00B776B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lastRenderedPageBreak/>
        <w:t xml:space="preserve"> </w:t>
      </w:r>
      <w:r w:rsidR="00BB2528" w:rsidRPr="006E38BC">
        <w:rPr>
          <w:rFonts w:ascii="Arial" w:hAnsi="Arial" w:cs="Arial"/>
          <w:sz w:val="24"/>
          <w:szCs w:val="24"/>
        </w:rPr>
        <w:t>Read a basket for a department and return it without items using GET method. Supply the department ID.</w:t>
      </w:r>
    </w:p>
    <w:p w14:paraId="7718CBE6" w14:textId="6F93D09F" w:rsidR="004A1375" w:rsidRPr="006E38BC" w:rsidRDefault="0031055A" w:rsidP="004A1375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B74AA4" wp14:editId="389541D5">
            <wp:extent cx="6858000" cy="4030980"/>
            <wp:effectExtent l="0" t="0" r="0" b="7620"/>
            <wp:docPr id="12925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3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403A" w14:textId="63A67F0C" w:rsidR="00E7363A" w:rsidRPr="006E38BC" w:rsidRDefault="005E0DBE" w:rsidP="00E7363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Add items to basket using POST </w:t>
      </w:r>
      <w:r w:rsidR="00246A89"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>method. Supply the department ID</w:t>
      </w:r>
      <w:r w:rsidR="00802760"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Supply the body </w:t>
      </w:r>
      <w:r w:rsidR="00CA1442"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with product id </w:t>
      </w:r>
      <w:r w:rsidR="009A3922"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>or product id and the amount of product</w:t>
      </w:r>
      <w:r w:rsidR="00373DF5"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to increase the quantity of the product</w:t>
      </w:r>
      <w:r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After this the client should GET </w:t>
      </w:r>
      <w:r w:rsidR="00802760"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>the whole</w:t>
      </w:r>
      <w:r w:rsidRPr="006E38B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basket to obtain correct parts and totals.</w:t>
      </w:r>
    </w:p>
    <w:p w14:paraId="6BA8238C" w14:textId="2501BBA2" w:rsidR="008320F0" w:rsidRPr="006E38BC" w:rsidRDefault="008320F0" w:rsidP="008320F0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880C18" wp14:editId="4304F664">
            <wp:extent cx="6858000" cy="3097530"/>
            <wp:effectExtent l="0" t="0" r="0" b="7620"/>
            <wp:docPr id="63765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52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2C74" w14:textId="77777777" w:rsidR="00E01D4D" w:rsidRPr="006E38BC" w:rsidRDefault="00E01D4D" w:rsidP="008320F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2488064F" w14:textId="77777777" w:rsidR="00E01D4D" w:rsidRPr="006E38BC" w:rsidRDefault="00E01D4D" w:rsidP="008320F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30467EE5" w14:textId="77777777" w:rsidR="00E01D4D" w:rsidRPr="006E38BC" w:rsidRDefault="00E01D4D" w:rsidP="008320F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6EF49CF5" w14:textId="77777777" w:rsidR="00E01D4D" w:rsidRPr="006E38BC" w:rsidRDefault="00E01D4D" w:rsidP="008320F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73529EFC" w14:textId="77777777" w:rsidR="00E01D4D" w:rsidRPr="006E38BC" w:rsidRDefault="00E01D4D" w:rsidP="008320F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71726388" w14:textId="626DD27A" w:rsidR="00E01D4D" w:rsidRPr="006E38BC" w:rsidRDefault="00CC1C9D" w:rsidP="00E643C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lastRenderedPageBreak/>
        <w:t xml:space="preserve">Update an item </w:t>
      </w:r>
      <w:r w:rsidR="00DB369D" w:rsidRPr="006E38BC">
        <w:rPr>
          <w:rFonts w:ascii="Arial" w:hAnsi="Arial" w:cs="Arial"/>
          <w:sz w:val="24"/>
          <w:szCs w:val="24"/>
        </w:rPr>
        <w:t xml:space="preserve">using </w:t>
      </w:r>
      <w:proofErr w:type="gramStart"/>
      <w:r w:rsidR="00DB369D" w:rsidRPr="006E38BC">
        <w:rPr>
          <w:rFonts w:ascii="Arial" w:hAnsi="Arial" w:cs="Arial"/>
          <w:sz w:val="24"/>
          <w:szCs w:val="24"/>
        </w:rPr>
        <w:t>PUT</w:t>
      </w:r>
      <w:proofErr w:type="gramEnd"/>
      <w:r w:rsidR="00DB369D" w:rsidRPr="006E38BC">
        <w:rPr>
          <w:rFonts w:ascii="Arial" w:hAnsi="Arial" w:cs="Arial"/>
          <w:sz w:val="24"/>
          <w:szCs w:val="24"/>
        </w:rPr>
        <w:t xml:space="preserve"> method</w:t>
      </w:r>
      <w:r w:rsidR="00D747E6" w:rsidRPr="006E38BC">
        <w:rPr>
          <w:rFonts w:ascii="Arial" w:hAnsi="Arial" w:cs="Arial"/>
          <w:sz w:val="24"/>
          <w:szCs w:val="24"/>
        </w:rPr>
        <w:t>. Supply the</w:t>
      </w:r>
      <w:r w:rsidR="00C70619" w:rsidRPr="006E38BC">
        <w:rPr>
          <w:rFonts w:ascii="Arial" w:hAnsi="Arial" w:cs="Arial"/>
          <w:sz w:val="24"/>
          <w:szCs w:val="24"/>
        </w:rPr>
        <w:t xml:space="preserve"> parameter with</w:t>
      </w:r>
      <w:r w:rsidR="00D747E6" w:rsidRPr="006E38BC">
        <w:rPr>
          <w:rFonts w:ascii="Arial" w:hAnsi="Arial" w:cs="Arial"/>
          <w:sz w:val="24"/>
          <w:szCs w:val="24"/>
        </w:rPr>
        <w:t xml:space="preserve"> department ID, basket </w:t>
      </w:r>
      <w:r w:rsidR="00C96113" w:rsidRPr="006E38BC">
        <w:rPr>
          <w:rFonts w:ascii="Arial" w:hAnsi="Arial" w:cs="Arial"/>
          <w:sz w:val="24"/>
          <w:szCs w:val="24"/>
        </w:rPr>
        <w:t>part (</w:t>
      </w:r>
      <w:r w:rsidR="00D747E6" w:rsidRPr="006E38BC">
        <w:rPr>
          <w:rFonts w:ascii="Arial" w:hAnsi="Arial" w:cs="Arial"/>
          <w:sz w:val="24"/>
          <w:szCs w:val="24"/>
        </w:rPr>
        <w:t>starts at zero)</w:t>
      </w:r>
      <w:r w:rsidR="00ED75E8" w:rsidRPr="006E38BC">
        <w:rPr>
          <w:rFonts w:ascii="Arial" w:hAnsi="Arial" w:cs="Arial"/>
          <w:sz w:val="24"/>
          <w:szCs w:val="24"/>
        </w:rPr>
        <w:t>, basket item</w:t>
      </w:r>
      <w:r w:rsidR="00C96113" w:rsidRPr="006E38BC">
        <w:rPr>
          <w:rFonts w:ascii="Arial" w:hAnsi="Arial" w:cs="Arial"/>
          <w:sz w:val="24"/>
          <w:szCs w:val="24"/>
        </w:rPr>
        <w:t xml:space="preserve"> </w:t>
      </w:r>
      <w:r w:rsidR="00ED75E8" w:rsidRPr="006E38BC">
        <w:rPr>
          <w:rFonts w:ascii="Arial" w:hAnsi="Arial" w:cs="Arial"/>
          <w:sz w:val="24"/>
          <w:szCs w:val="24"/>
        </w:rPr>
        <w:t>(starts at zero) and the basket revision</w:t>
      </w:r>
      <w:r w:rsidR="001D7165" w:rsidRPr="006E38BC">
        <w:rPr>
          <w:rFonts w:ascii="Arial" w:hAnsi="Arial" w:cs="Arial"/>
          <w:sz w:val="24"/>
          <w:szCs w:val="24"/>
        </w:rPr>
        <w:t xml:space="preserve">. Supply the </w:t>
      </w:r>
      <w:r w:rsidR="005A11CE" w:rsidRPr="006E38BC">
        <w:rPr>
          <w:rFonts w:ascii="Arial" w:hAnsi="Arial" w:cs="Arial"/>
          <w:sz w:val="24"/>
          <w:szCs w:val="24"/>
        </w:rPr>
        <w:t>body with the product ID, quantity of the product</w:t>
      </w:r>
      <w:r w:rsidR="00C96113" w:rsidRPr="006E38BC">
        <w:rPr>
          <w:rFonts w:ascii="Arial" w:hAnsi="Arial" w:cs="Arial"/>
          <w:sz w:val="24"/>
          <w:szCs w:val="24"/>
        </w:rPr>
        <w:t xml:space="preserve"> </w:t>
      </w:r>
      <w:r w:rsidR="005A11CE" w:rsidRPr="006E38BC">
        <w:rPr>
          <w:rFonts w:ascii="Arial" w:hAnsi="Arial" w:cs="Arial"/>
          <w:sz w:val="24"/>
          <w:szCs w:val="24"/>
        </w:rPr>
        <w:t>(</w:t>
      </w:r>
      <w:r w:rsidR="00C25E8F" w:rsidRPr="006E38BC">
        <w:rPr>
          <w:rFonts w:ascii="Arial" w:hAnsi="Arial" w:cs="Arial"/>
          <w:sz w:val="24"/>
          <w:szCs w:val="24"/>
        </w:rPr>
        <w:t>amount</w:t>
      </w:r>
      <w:r w:rsidR="005A11CE" w:rsidRPr="006E38BC">
        <w:rPr>
          <w:rFonts w:ascii="Arial" w:hAnsi="Arial" w:cs="Arial"/>
          <w:sz w:val="24"/>
          <w:szCs w:val="24"/>
        </w:rPr>
        <w:t>)</w:t>
      </w:r>
      <w:r w:rsidR="00C25E8F" w:rsidRPr="006E38BC">
        <w:rPr>
          <w:rFonts w:ascii="Arial" w:hAnsi="Arial" w:cs="Arial"/>
          <w:sz w:val="24"/>
          <w:szCs w:val="24"/>
        </w:rPr>
        <w:t>, and/or delivery date</w:t>
      </w:r>
      <w:r w:rsidR="00C34587" w:rsidRPr="006E38BC">
        <w:rPr>
          <w:rFonts w:ascii="Arial" w:hAnsi="Arial" w:cs="Arial"/>
          <w:sz w:val="24"/>
          <w:szCs w:val="24"/>
        </w:rPr>
        <w:t>.</w:t>
      </w:r>
      <w:r w:rsidR="00E643C7" w:rsidRPr="006E38BC">
        <w:rPr>
          <w:rFonts w:ascii="Arial" w:hAnsi="Arial" w:cs="Arial"/>
          <w:sz w:val="24"/>
          <w:szCs w:val="24"/>
        </w:rPr>
        <w:t xml:space="preserve"> After this the client should GET the whole basket to obtain correct/ latest basket revision.</w:t>
      </w:r>
    </w:p>
    <w:p w14:paraId="13AEE51C" w14:textId="24009A11" w:rsidR="00D747E6" w:rsidRPr="006E38BC" w:rsidRDefault="00D747E6" w:rsidP="00D747E6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23426F" wp14:editId="09267BB2">
            <wp:extent cx="6858000" cy="2128520"/>
            <wp:effectExtent l="0" t="0" r="0" b="5080"/>
            <wp:docPr id="4561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30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E683" w14:textId="6723A342" w:rsidR="00254C34" w:rsidRPr="006E38BC" w:rsidRDefault="00DC4798" w:rsidP="00E643C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 xml:space="preserve">Delete an item using </w:t>
      </w:r>
      <w:proofErr w:type="gramStart"/>
      <w:r w:rsidR="00F30CE3" w:rsidRPr="006E38BC">
        <w:rPr>
          <w:rFonts w:ascii="Arial" w:hAnsi="Arial" w:cs="Arial"/>
          <w:sz w:val="24"/>
          <w:szCs w:val="24"/>
        </w:rPr>
        <w:t>DELETE</w:t>
      </w:r>
      <w:proofErr w:type="gramEnd"/>
      <w:r w:rsidR="00F30CE3" w:rsidRPr="006E38BC">
        <w:rPr>
          <w:rFonts w:ascii="Arial" w:hAnsi="Arial" w:cs="Arial"/>
          <w:sz w:val="24"/>
          <w:szCs w:val="24"/>
        </w:rPr>
        <w:t xml:space="preserve"> method. Supply the parameter with department ID, basket part (starts at zero), basket item (starts at zero) and the basket revision.</w:t>
      </w:r>
      <w:r w:rsidR="00E643C7" w:rsidRPr="006E38BC">
        <w:rPr>
          <w:rFonts w:ascii="Arial" w:hAnsi="Arial" w:cs="Arial"/>
          <w:sz w:val="24"/>
          <w:szCs w:val="24"/>
        </w:rPr>
        <w:t xml:space="preserve"> After this the client should GET the whole basket to obtain correct/ latest basket revision.</w:t>
      </w:r>
    </w:p>
    <w:p w14:paraId="0359E649" w14:textId="01A7B3E5" w:rsidR="00F30CE3" w:rsidRPr="006E38BC" w:rsidRDefault="00F30CE3" w:rsidP="00F30CE3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AD09CC" wp14:editId="02B0184D">
            <wp:extent cx="6858000" cy="2573655"/>
            <wp:effectExtent l="0" t="0" r="0" b="0"/>
            <wp:docPr id="167815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8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5E9C" w14:textId="42B0CB12" w:rsidR="002E0C05" w:rsidRDefault="006E38BC" w:rsidP="002E0C0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38BC">
        <w:rPr>
          <w:rFonts w:ascii="Arial" w:hAnsi="Arial" w:cs="Arial"/>
          <w:sz w:val="24"/>
          <w:szCs w:val="24"/>
        </w:rPr>
        <w:t>Change</w:t>
      </w:r>
      <w:r>
        <w:rPr>
          <w:rFonts w:ascii="Arial" w:hAnsi="Arial" w:cs="Arial"/>
          <w:sz w:val="24"/>
          <w:szCs w:val="24"/>
        </w:rPr>
        <w:t xml:space="preserve"> the</w:t>
      </w:r>
      <w:r w:rsidRPr="006E38BC">
        <w:rPr>
          <w:rFonts w:ascii="Arial" w:hAnsi="Arial" w:cs="Arial"/>
          <w:sz w:val="24"/>
          <w:szCs w:val="24"/>
        </w:rPr>
        <w:t xml:space="preserve"> delivery date for a whole basket part or/and a comment for basket part</w:t>
      </w:r>
      <w:r>
        <w:rPr>
          <w:rFonts w:ascii="Arial" w:hAnsi="Arial" w:cs="Arial"/>
          <w:sz w:val="24"/>
          <w:szCs w:val="24"/>
        </w:rPr>
        <w:t xml:space="preserve"> using PUT method. Supply </w:t>
      </w:r>
      <w:r w:rsidR="001142DA">
        <w:rPr>
          <w:rFonts w:ascii="Arial" w:hAnsi="Arial" w:cs="Arial"/>
          <w:sz w:val="24"/>
          <w:szCs w:val="24"/>
        </w:rPr>
        <w:t xml:space="preserve">the parameter with department ID, </w:t>
      </w:r>
      <w:r w:rsidR="00F57710">
        <w:rPr>
          <w:rFonts w:ascii="Arial" w:hAnsi="Arial" w:cs="Arial"/>
          <w:sz w:val="24"/>
          <w:szCs w:val="24"/>
        </w:rPr>
        <w:t xml:space="preserve">part index, basket revision, </w:t>
      </w:r>
      <w:r w:rsidR="00BA3323">
        <w:rPr>
          <w:rFonts w:ascii="Arial" w:hAnsi="Arial" w:cs="Arial"/>
          <w:sz w:val="24"/>
          <w:szCs w:val="24"/>
        </w:rPr>
        <w:t>delivery date, comment, and reference number. This p</w:t>
      </w:r>
      <w:r w:rsidR="00651F30">
        <w:rPr>
          <w:rFonts w:ascii="Arial" w:hAnsi="Arial" w:cs="Arial"/>
          <w:sz w:val="24"/>
          <w:szCs w:val="24"/>
        </w:rPr>
        <w:t>rocess</w:t>
      </w:r>
      <w:r w:rsidR="00BA3323">
        <w:rPr>
          <w:rFonts w:ascii="Arial" w:hAnsi="Arial" w:cs="Arial"/>
          <w:sz w:val="24"/>
          <w:szCs w:val="24"/>
        </w:rPr>
        <w:t xml:space="preserve"> </w:t>
      </w:r>
      <w:r w:rsidR="00984337">
        <w:rPr>
          <w:rFonts w:ascii="Arial" w:hAnsi="Arial" w:cs="Arial"/>
          <w:sz w:val="24"/>
          <w:szCs w:val="24"/>
        </w:rPr>
        <w:t>is getting an error message since we have set the Customer Input to ‘False’.</w:t>
      </w:r>
    </w:p>
    <w:p w14:paraId="1373713E" w14:textId="2831849D" w:rsidR="00984337" w:rsidRDefault="00934AB1" w:rsidP="00984337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34A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B93B67" wp14:editId="752D900F">
            <wp:extent cx="6858000" cy="2230755"/>
            <wp:effectExtent l="0" t="0" r="0" b="0"/>
            <wp:docPr id="17655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3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B7A5" w14:textId="04164507" w:rsidR="00934AB1" w:rsidRDefault="00AE2B1C" w:rsidP="00984337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AE2B1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562CACC" wp14:editId="1D142328">
            <wp:extent cx="6858000" cy="1811655"/>
            <wp:effectExtent l="0" t="0" r="0" b="0"/>
            <wp:docPr id="504524780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4780" name="Picture 1" descr="A white rectangular object with black lin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654" w14:textId="415AB9F5" w:rsidR="00BA703D" w:rsidRDefault="00BA703D" w:rsidP="00BA703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703D">
        <w:rPr>
          <w:rFonts w:ascii="Arial" w:hAnsi="Arial" w:cs="Arial"/>
          <w:sz w:val="24"/>
          <w:szCs w:val="24"/>
        </w:rPr>
        <w:t>Create an order using the basket stored at the server</w:t>
      </w:r>
      <w:r w:rsidR="00916CCD">
        <w:rPr>
          <w:rFonts w:ascii="Arial" w:hAnsi="Arial" w:cs="Arial"/>
          <w:sz w:val="24"/>
          <w:szCs w:val="24"/>
        </w:rPr>
        <w:t xml:space="preserve"> using </w:t>
      </w:r>
      <w:proofErr w:type="gramStart"/>
      <w:r w:rsidR="00916CCD">
        <w:rPr>
          <w:rFonts w:ascii="Arial" w:hAnsi="Arial" w:cs="Arial"/>
          <w:sz w:val="24"/>
          <w:szCs w:val="24"/>
        </w:rPr>
        <w:t>POST</w:t>
      </w:r>
      <w:proofErr w:type="gramEnd"/>
      <w:r w:rsidR="00916CCD">
        <w:rPr>
          <w:rFonts w:ascii="Arial" w:hAnsi="Arial" w:cs="Arial"/>
          <w:sz w:val="24"/>
          <w:szCs w:val="24"/>
        </w:rPr>
        <w:t xml:space="preserve"> method. Supply the department ID and the basket revision. This is the most suitable ordering method out of the two since the Plan we have availed is the Pro Plan. </w:t>
      </w:r>
      <w:r w:rsidR="00651F30">
        <w:rPr>
          <w:rFonts w:ascii="Arial" w:hAnsi="Arial" w:cs="Arial"/>
          <w:sz w:val="24"/>
          <w:szCs w:val="24"/>
        </w:rPr>
        <w:t xml:space="preserve">This process is getting an error message since the account given is for demo </w:t>
      </w:r>
      <w:r w:rsidR="00E07D34">
        <w:rPr>
          <w:rFonts w:ascii="Arial" w:hAnsi="Arial" w:cs="Arial"/>
          <w:sz w:val="24"/>
          <w:szCs w:val="24"/>
        </w:rPr>
        <w:t>purpose only.</w:t>
      </w:r>
    </w:p>
    <w:p w14:paraId="439F2E3C" w14:textId="005A6D62" w:rsidR="00433A79" w:rsidRDefault="00915A3C" w:rsidP="00433A79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15A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22EAEC" wp14:editId="2BBEEA9C">
            <wp:extent cx="6858000" cy="1870710"/>
            <wp:effectExtent l="0" t="0" r="0" b="0"/>
            <wp:docPr id="1662038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867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63C9" w14:textId="43620E3F" w:rsidR="00916CCD" w:rsidRPr="00BA703D" w:rsidRDefault="005A19EC" w:rsidP="00916CCD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5A19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C957F6" wp14:editId="3A64AE61">
            <wp:extent cx="6858000" cy="4663440"/>
            <wp:effectExtent l="0" t="0" r="0" b="3810"/>
            <wp:docPr id="15263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0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CCD" w:rsidRPr="00BA703D" w:rsidSect="009635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9503F"/>
    <w:multiLevelType w:val="hybridMultilevel"/>
    <w:tmpl w:val="AE8825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435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94"/>
    <w:rsid w:val="00005074"/>
    <w:rsid w:val="000412AB"/>
    <w:rsid w:val="00072CA4"/>
    <w:rsid w:val="00103FE6"/>
    <w:rsid w:val="001142DA"/>
    <w:rsid w:val="00157345"/>
    <w:rsid w:val="001848AC"/>
    <w:rsid w:val="001C797F"/>
    <w:rsid w:val="001D7165"/>
    <w:rsid w:val="00204A26"/>
    <w:rsid w:val="002100DF"/>
    <w:rsid w:val="00214BB1"/>
    <w:rsid w:val="00222932"/>
    <w:rsid w:val="002354D0"/>
    <w:rsid w:val="00246A89"/>
    <w:rsid w:val="00254C34"/>
    <w:rsid w:val="0026541A"/>
    <w:rsid w:val="0029221F"/>
    <w:rsid w:val="002C789F"/>
    <w:rsid w:val="002E0C05"/>
    <w:rsid w:val="0031055A"/>
    <w:rsid w:val="00373DF5"/>
    <w:rsid w:val="003C5ECE"/>
    <w:rsid w:val="003F37A0"/>
    <w:rsid w:val="00432A3E"/>
    <w:rsid w:val="00433A79"/>
    <w:rsid w:val="00435D4C"/>
    <w:rsid w:val="00455287"/>
    <w:rsid w:val="004873A3"/>
    <w:rsid w:val="004A1375"/>
    <w:rsid w:val="005349A2"/>
    <w:rsid w:val="005A11CE"/>
    <w:rsid w:val="005A19EC"/>
    <w:rsid w:val="005E0DBE"/>
    <w:rsid w:val="005E23D5"/>
    <w:rsid w:val="00635880"/>
    <w:rsid w:val="00647B46"/>
    <w:rsid w:val="00651F30"/>
    <w:rsid w:val="00660970"/>
    <w:rsid w:val="0067414D"/>
    <w:rsid w:val="006A557B"/>
    <w:rsid w:val="006B361F"/>
    <w:rsid w:val="006E38BC"/>
    <w:rsid w:val="00790CFD"/>
    <w:rsid w:val="00802760"/>
    <w:rsid w:val="00820CB7"/>
    <w:rsid w:val="008320F0"/>
    <w:rsid w:val="008E6CD1"/>
    <w:rsid w:val="00915A3C"/>
    <w:rsid w:val="00916CCD"/>
    <w:rsid w:val="00934AB1"/>
    <w:rsid w:val="0096359A"/>
    <w:rsid w:val="00976C16"/>
    <w:rsid w:val="00984337"/>
    <w:rsid w:val="00985C87"/>
    <w:rsid w:val="009A3922"/>
    <w:rsid w:val="009C19D0"/>
    <w:rsid w:val="009D5D34"/>
    <w:rsid w:val="00AB3455"/>
    <w:rsid w:val="00AE2B1C"/>
    <w:rsid w:val="00AE7EA9"/>
    <w:rsid w:val="00B23925"/>
    <w:rsid w:val="00B776B9"/>
    <w:rsid w:val="00BA3323"/>
    <w:rsid w:val="00BA703D"/>
    <w:rsid w:val="00BA7F9C"/>
    <w:rsid w:val="00BB2528"/>
    <w:rsid w:val="00C104ED"/>
    <w:rsid w:val="00C25E8F"/>
    <w:rsid w:val="00C3279F"/>
    <w:rsid w:val="00C34587"/>
    <w:rsid w:val="00C70619"/>
    <w:rsid w:val="00C96113"/>
    <w:rsid w:val="00CA1442"/>
    <w:rsid w:val="00CC1C9D"/>
    <w:rsid w:val="00CD513C"/>
    <w:rsid w:val="00CD513F"/>
    <w:rsid w:val="00CD6550"/>
    <w:rsid w:val="00CE3A4B"/>
    <w:rsid w:val="00D06C9B"/>
    <w:rsid w:val="00D339E7"/>
    <w:rsid w:val="00D42AAA"/>
    <w:rsid w:val="00D45498"/>
    <w:rsid w:val="00D51CCB"/>
    <w:rsid w:val="00D747E6"/>
    <w:rsid w:val="00DB369D"/>
    <w:rsid w:val="00DC4798"/>
    <w:rsid w:val="00E01D4D"/>
    <w:rsid w:val="00E04C17"/>
    <w:rsid w:val="00E07D34"/>
    <w:rsid w:val="00E643C7"/>
    <w:rsid w:val="00E7363A"/>
    <w:rsid w:val="00E7488F"/>
    <w:rsid w:val="00E87F94"/>
    <w:rsid w:val="00ED75E8"/>
    <w:rsid w:val="00F30CE3"/>
    <w:rsid w:val="00F3215F"/>
    <w:rsid w:val="00F46482"/>
    <w:rsid w:val="00F57710"/>
    <w:rsid w:val="00F7362B"/>
    <w:rsid w:val="00F833F6"/>
    <w:rsid w:val="2AA4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01F4"/>
  <w15:chartTrackingRefBased/>
  <w15:docId w15:val="{3D8D0D8D-151C-4278-97F0-48BA92BA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8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R. Ruffy</dc:creator>
  <cp:keywords/>
  <dc:description/>
  <cp:lastModifiedBy>Joshua R. Ruffy</cp:lastModifiedBy>
  <cp:revision>97</cp:revision>
  <dcterms:created xsi:type="dcterms:W3CDTF">2024-02-29T07:04:00Z</dcterms:created>
  <dcterms:modified xsi:type="dcterms:W3CDTF">2024-03-05T09:39:00Z</dcterms:modified>
</cp:coreProperties>
</file>