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using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System.Threading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namespace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FirstDemo</w:t>
      </w:r>
      <w:proofErr w:type="spellEnd"/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ClassThread</w:t>
      </w:r>
      <w:proofErr w:type="spellEnd"/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 xml:space="preserve"> t1, t2;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ClassThread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t1=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Test1);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t2 =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Test2);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t1.Start(</w:t>
      </w:r>
      <w:proofErr w:type="gramEnd"/>
      <w:r>
        <w:rPr>
          <w:rFonts w:ascii="Consolas" w:hAnsi="Consolas" w:cs="Consolas"/>
          <w:sz w:val="28"/>
          <w:szCs w:val="28"/>
        </w:rPr>
        <w:t>); t2.Start();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Test1()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for</w:t>
      </w:r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=1;i&lt;=100;i++)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"test1:"</w:t>
      </w:r>
      <w:r>
        <w:rPr>
          <w:rFonts w:ascii="Consolas" w:hAnsi="Consolas" w:cs="Consolas"/>
          <w:sz w:val="28"/>
          <w:szCs w:val="28"/>
        </w:rPr>
        <w:t xml:space="preserve">+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if</w:t>
      </w:r>
      <w:proofErr w:type="gramEnd"/>
      <w:r>
        <w:rPr>
          <w:rFonts w:ascii="Consolas" w:hAnsi="Consolas" w:cs="Consolas"/>
          <w:sz w:val="28"/>
          <w:szCs w:val="28"/>
        </w:rPr>
        <w:t xml:space="preserve"> (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==10)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Thread</w:t>
      </w:r>
      <w:r>
        <w:rPr>
          <w:rFonts w:ascii="Consolas" w:hAnsi="Consolas" w:cs="Consolas"/>
          <w:sz w:val="28"/>
          <w:szCs w:val="28"/>
        </w:rPr>
        <w:t>.Sleep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10000);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"test1 existing"</w:t>
      </w:r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Test2()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for</w:t>
      </w:r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=1;i&lt;=100;i++)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"test2"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"test2 exiting"</w:t>
      </w:r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ClassThread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>=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ClassThread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obj.t1.Join(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obj.t2.Join(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"Main thread exiting"</w:t>
      </w:r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}</w:t>
      </w:r>
    </w:p>
    <w:p w:rsidR="005B7C20" w:rsidRDefault="005B7C20" w:rsidP="005B7C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B1721" w:rsidRDefault="00AB1721"/>
    <w:sectPr w:rsidR="00AB1721" w:rsidSect="008C4F3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5B7C20"/>
    <w:rsid w:val="005B7C20"/>
    <w:rsid w:val="00AB1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7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2011-11-25T23:21:00Z</dcterms:created>
  <dcterms:modified xsi:type="dcterms:W3CDTF">2011-11-25T23:22:00Z</dcterms:modified>
</cp:coreProperties>
</file>