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BD0" w:rsidRDefault="004B5BD0"/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Clsgenerics</w:t>
      </w:r>
      <w:proofErr w:type="spellEnd"/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Display&lt;G&gt;(G S)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"value is:-"</w:t>
      </w:r>
      <w:r>
        <w:rPr>
          <w:rFonts w:ascii="Consolas" w:hAnsi="Consolas" w:cs="Consolas"/>
          <w:sz w:val="28"/>
          <w:szCs w:val="28"/>
        </w:rPr>
        <w:t>+S);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Display&lt;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Start"/>
      <w:r>
        <w:rPr>
          <w:rFonts w:ascii="Consolas" w:hAnsi="Consolas" w:cs="Consolas"/>
          <w:sz w:val="28"/>
          <w:szCs w:val="28"/>
        </w:rPr>
        <w:t>&gt;(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Wel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Come"</w:t>
      </w:r>
      <w:r>
        <w:rPr>
          <w:rFonts w:ascii="Consolas" w:hAnsi="Consolas" w:cs="Consolas"/>
          <w:sz w:val="28"/>
          <w:szCs w:val="28"/>
        </w:rPr>
        <w:t>);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Display&lt;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Start"/>
      <w:r>
        <w:rPr>
          <w:rFonts w:ascii="Consolas" w:hAnsi="Consolas" w:cs="Consolas"/>
          <w:sz w:val="28"/>
          <w:szCs w:val="28"/>
        </w:rPr>
        <w:t>&gt;(</w:t>
      </w:r>
      <w:proofErr w:type="gramEnd"/>
      <w:r>
        <w:rPr>
          <w:rFonts w:ascii="Consolas" w:hAnsi="Consolas" w:cs="Consolas"/>
          <w:sz w:val="28"/>
          <w:szCs w:val="28"/>
        </w:rPr>
        <w:t>10);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Display&lt;</w:t>
      </w:r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Start"/>
      <w:r>
        <w:rPr>
          <w:rFonts w:ascii="Consolas" w:hAnsi="Consolas" w:cs="Consolas"/>
          <w:sz w:val="28"/>
          <w:szCs w:val="28"/>
        </w:rPr>
        <w:t>&gt;(</w:t>
      </w:r>
      <w:proofErr w:type="gramEnd"/>
      <w:r>
        <w:rPr>
          <w:rFonts w:ascii="Consolas" w:hAnsi="Consolas" w:cs="Consolas"/>
          <w:sz w:val="28"/>
          <w:szCs w:val="28"/>
        </w:rPr>
        <w:t>10.5);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977FA" w:rsidRDefault="005977FA" w:rsidP="00597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977FA" w:rsidRDefault="005977FA"/>
    <w:sectPr w:rsidR="005977FA" w:rsidSect="004B5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5977FA"/>
    <w:rsid w:val="004B5BD0"/>
    <w:rsid w:val="00597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B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2011-11-12T03:57:00Z</dcterms:created>
  <dcterms:modified xsi:type="dcterms:W3CDTF">2011-11-12T03:57:00Z</dcterms:modified>
</cp:coreProperties>
</file>