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DD961" w14:textId="2477A01D" w:rsidR="00884D1C" w:rsidRDefault="00102900">
      <w:pPr>
        <w:rPr>
          <w:lang w:val="en-US"/>
        </w:rPr>
      </w:pPr>
      <w:r>
        <w:rPr>
          <w:lang w:val="en-US"/>
        </w:rPr>
        <w:t>DTO example</w:t>
      </w:r>
    </w:p>
    <w:p w14:paraId="51F6F85E" w14:textId="005C5BB7" w:rsidR="00102900" w:rsidRPr="00102900" w:rsidRDefault="00102900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A3172A" w14:textId="4B253243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Case Study: Student Management System using DTO</w:t>
      </w:r>
    </w:p>
    <w:p w14:paraId="2DBC5C5C" w14:textId="59266C3F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Problem Statement</w:t>
      </w:r>
    </w:p>
    <w:p w14:paraId="2E2FEE72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building a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Web API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DB47A7" w14:textId="358E37EE" w:rsidR="00102900" w:rsidRPr="00102900" w:rsidRDefault="00102900" w:rsidP="0010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Without DTO (Problem)</w:t>
      </w:r>
    </w:p>
    <w:p w14:paraId="1A58D35F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database entity looks like this:</w:t>
      </w:r>
    </w:p>
    <w:p w14:paraId="5CB1A72C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</w:t>
      </w:r>
    </w:p>
    <w:p w14:paraId="26671DA6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CE93AE6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7A858256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 get; set; }</w:t>
      </w:r>
    </w:p>
    <w:p w14:paraId="6EE615F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{ get; set; }</w:t>
      </w:r>
    </w:p>
    <w:p w14:paraId="0BE4FD19" w14:textId="45BAF949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{ get; set; }  //  Sensitive</w:t>
      </w:r>
    </w:p>
    <w:p w14:paraId="6ACE5842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DateTime CreatedAt { get; set; }</w:t>
      </w:r>
    </w:p>
    <w:p w14:paraId="091CD45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09D01D" w14:textId="2C0465AD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return this directly from API:</w:t>
      </w:r>
    </w:p>
    <w:p w14:paraId="3D81B437" w14:textId="3FBD6AE0" w:rsidR="00102900" w:rsidRPr="00102900" w:rsidRDefault="00102900" w:rsidP="00102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gets exposed </w:t>
      </w:r>
    </w:p>
    <w:p w14:paraId="33EB66FE" w14:textId="77777777" w:rsidR="00102900" w:rsidRPr="00102900" w:rsidRDefault="00102900" w:rsidP="00102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Unnecessary data is sent</w:t>
      </w:r>
    </w:p>
    <w:p w14:paraId="68DADCE9" w14:textId="77777777" w:rsidR="00102900" w:rsidRPr="00102900" w:rsidRDefault="00102900" w:rsidP="001029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risk</w:t>
      </w:r>
    </w:p>
    <w:p w14:paraId="2F59D127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6AEEF">
          <v:rect id="_x0000_i1025" style="width:0;height:1.5pt" o:hralign="center" o:hrstd="t" o:hr="t" fillcolor="#a0a0a0" stroked="f"/>
        </w:pict>
      </w:r>
    </w:p>
    <w:p w14:paraId="23B99E56" w14:textId="563BBAC2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Solution: Use DTO</w:t>
      </w:r>
    </w:p>
    <w:p w14:paraId="22FC0290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DTO helps:</w:t>
      </w:r>
    </w:p>
    <w:p w14:paraId="38FB266E" w14:textId="77777777" w:rsidR="00102900" w:rsidRPr="00102900" w:rsidRDefault="00102900" w:rsidP="0010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Hide sensitive data</w:t>
      </w:r>
    </w:p>
    <w:p w14:paraId="15FE14D1" w14:textId="77777777" w:rsidR="00102900" w:rsidRPr="00102900" w:rsidRDefault="00102900" w:rsidP="0010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Send only required fields</w:t>
      </w:r>
    </w:p>
    <w:p w14:paraId="4F715B02" w14:textId="77777777" w:rsidR="00102900" w:rsidRPr="00102900" w:rsidRDefault="00102900" w:rsidP="001029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 &amp; security</w:t>
      </w:r>
    </w:p>
    <w:p w14:paraId="4ABD47B3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91E83C">
          <v:rect id="_x0000_i1026" style="width:0;height:1.5pt" o:hralign="center" o:hrstd="t" o:hr="t" fillcolor="#a0a0a0" stroked="f"/>
        </w:pict>
      </w:r>
    </w:p>
    <w:p w14:paraId="5A746E0D" w14:textId="4C787F5D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Implementation</w:t>
      </w:r>
    </w:p>
    <w:p w14:paraId="3FAEC243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86FE5F">
          <v:rect id="_x0000_i1027" style="width:0;height:1.5pt" o:hralign="center" o:hrstd="t" o:hr="t" fillcolor="#a0a0a0" stroked="f"/>
        </w:pict>
      </w:r>
    </w:p>
    <w:p w14:paraId="2E5F6081" w14:textId="0B28FDFA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="00F03E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DTO Classes</w:t>
      </w:r>
    </w:p>
    <w:p w14:paraId="1C05F860" w14:textId="70F1CCFD" w:rsidR="00102900" w:rsidRPr="00102900" w:rsidRDefault="00102900" w:rsidP="0010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StudentReadDTO (for GET)</w:t>
      </w:r>
    </w:p>
    <w:p w14:paraId="2C16479A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StudentReadDTO</w:t>
      </w:r>
    </w:p>
    <w:p w14:paraId="6DC5B8C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54EC8B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int Id { get; set; }</w:t>
      </w:r>
    </w:p>
    <w:p w14:paraId="4A7607D7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 get; set; }</w:t>
      </w:r>
    </w:p>
    <w:p w14:paraId="2D179F45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{ get; set; }</w:t>
      </w:r>
    </w:p>
    <w:p w14:paraId="7E45DD9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52437E" w14:textId="7170B051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Password field </w:t>
      </w:r>
    </w:p>
    <w:p w14:paraId="43F4129D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D93B50">
          <v:rect id="_x0000_i1028" style="width:0;height:1.5pt" o:hralign="center" o:hrstd="t" o:hr="t" fillcolor="#a0a0a0" stroked="f"/>
        </w:pict>
      </w:r>
    </w:p>
    <w:p w14:paraId="057AE2B6" w14:textId="3EA41EB0" w:rsidR="00102900" w:rsidRPr="00102900" w:rsidRDefault="00102900" w:rsidP="0010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StudentCreateDTO (for POST)</w:t>
      </w:r>
    </w:p>
    <w:p w14:paraId="56581324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StudentCreateDTO</w:t>
      </w:r>
    </w:p>
    <w:p w14:paraId="0BE340AC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34ABE0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 get; set; }</w:t>
      </w:r>
    </w:p>
    <w:p w14:paraId="07B27C5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{ get; set; }</w:t>
      </w:r>
    </w:p>
    <w:p w14:paraId="6559699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{ get; set; }</w:t>
      </w:r>
    </w:p>
    <w:p w14:paraId="32342749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D3F12A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C51366">
          <v:rect id="_x0000_i1029" style="width:0;height:1.5pt" o:hralign="center" o:hrstd="t" o:hr="t" fillcolor="#a0a0a0" stroked="f"/>
        </w:pict>
      </w:r>
    </w:p>
    <w:p w14:paraId="7ED7A355" w14:textId="393A08A0" w:rsidR="00102900" w:rsidRPr="00102900" w:rsidRDefault="00102900" w:rsidP="001029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StudentUpdateDTO (for PUT)</w:t>
      </w:r>
    </w:p>
    <w:p w14:paraId="31A1F43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StudentUpdateDTO</w:t>
      </w:r>
    </w:p>
    <w:p w14:paraId="2D235B1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06B6604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Name { get; set; }</w:t>
      </w:r>
    </w:p>
    <w:p w14:paraId="7335724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Email { get; set; }</w:t>
      </w:r>
    </w:p>
    <w:p w14:paraId="646F05C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23DB5C8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8617C2">
          <v:rect id="_x0000_i1030" style="width:0;height:1.5pt" o:hralign="center" o:hrstd="t" o:hr="t" fillcolor="#a0a0a0" stroked="f"/>
        </w:pict>
      </w:r>
    </w:p>
    <w:p w14:paraId="64737140" w14:textId="0269AEEE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 Setup DbContext</w:t>
      </w:r>
    </w:p>
    <w:p w14:paraId="3BCC9BE9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class AppDbContext : DbContext</w:t>
      </w:r>
    </w:p>
    <w:p w14:paraId="3386168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A1C286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DbSet&lt;Student&gt; Students { get; set; }</w:t>
      </w:r>
    </w:p>
    <w:p w14:paraId="65475AC0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715555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AppDbContext(DbContextOptions&lt;AppDbContext&gt; options)</w:t>
      </w:r>
    </w:p>
    <w:p w14:paraId="7FE3990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: base(options) { }</w:t>
      </w:r>
    </w:p>
    <w:p w14:paraId="5973C5F7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7E75C3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4A2FF1">
          <v:rect id="_x0000_i1031" style="width:0;height:1.5pt" o:hralign="center" o:hrstd="t" o:hr="t" fillcolor="#a0a0a0" stroked="f"/>
        </w:pict>
      </w:r>
    </w:p>
    <w:p w14:paraId="13789C4C" w14:textId="3FCD7325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="00F03E66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Create Controller</w:t>
      </w:r>
    </w:p>
    <w:p w14:paraId="1510DD0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[ApiController]</w:t>
      </w:r>
    </w:p>
    <w:p w14:paraId="42FB87E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[Route("api/[controller]")]</w:t>
      </w:r>
    </w:p>
    <w:p w14:paraId="469A155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StudentsController : ControllerBase</w:t>
      </w:r>
    </w:p>
    <w:p w14:paraId="2030A130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04A48356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readonly AppDbContext _context;</w:t>
      </w:r>
    </w:p>
    <w:p w14:paraId="364F2600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71AAD7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StudentsController(AppDbContext context)</w:t>
      </w:r>
    </w:p>
    <w:p w14:paraId="44B3AF9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3C649B4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_context = context;</w:t>
      </w:r>
    </w:p>
    <w:p w14:paraId="7AA702E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277CFB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DE872">
          <v:rect id="_x0000_i1032" style="width:0;height:1.5pt" o:hralign="center" o:hrstd="t" o:hr="t" fillcolor="#a0a0a0" stroked="f"/>
        </w:pict>
      </w:r>
    </w:p>
    <w:p w14:paraId="29F2AF62" w14:textId="47C73A71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 All Students (Using DTO)</w:t>
      </w:r>
    </w:p>
    <w:p w14:paraId="5E3F025D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[HttpGet]</w:t>
      </w:r>
    </w:p>
    <w:p w14:paraId="324A99B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ActionResult&lt;IEnumerable&lt;StudentReadDTO&gt;&gt; GetStudents()</w:t>
      </w:r>
    </w:p>
    <w:p w14:paraId="72F85CA5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070B3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students = _context.Students.ToList();</w:t>
      </w:r>
    </w:p>
    <w:p w14:paraId="5247398A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77522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result = students.Select(s =&gt; new StudentReadDTO</w:t>
      </w:r>
    </w:p>
    <w:p w14:paraId="2998698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715506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Id = s.Id,</w:t>
      </w:r>
    </w:p>
    <w:p w14:paraId="67BB9DD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s.Name,</w:t>
      </w:r>
    </w:p>
    <w:p w14:paraId="23A35A69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Email = s.Email</w:t>
      </w:r>
    </w:p>
    <w:p w14:paraId="4CD03A0C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14:paraId="6B4FB845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5D2E1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Ok(result);</w:t>
      </w:r>
    </w:p>
    <w:p w14:paraId="4DBD3DE2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FFBDCBE" w14:textId="189BA6BE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safe data is returned </w:t>
      </w:r>
    </w:p>
    <w:p w14:paraId="2C505677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6B4A96">
          <v:rect id="_x0000_i1033" style="width:0;height:1.5pt" o:hralign="center" o:hrstd="t" o:hr="t" fillcolor="#a0a0a0" stroked="f"/>
        </w:pict>
      </w:r>
    </w:p>
    <w:p w14:paraId="2111ED5F" w14:textId="26588F55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GET Student by ID</w:t>
      </w:r>
    </w:p>
    <w:p w14:paraId="47CC1CB2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[HttpGet("{id}")]</w:t>
      </w:r>
    </w:p>
    <w:p w14:paraId="7C75A19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ActionResult&lt;StudentReadDTO&gt; GetStudent(int id)</w:t>
      </w:r>
    </w:p>
    <w:p w14:paraId="47C42DC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C1C75D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_context.Students.Find(id);</w:t>
      </w:r>
    </w:p>
    <w:p w14:paraId="7AE2B24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DECF9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(student == null)</w:t>
      </w:r>
    </w:p>
    <w:p w14:paraId="2FCFE1A7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NotFound();</w:t>
      </w:r>
    </w:p>
    <w:p w14:paraId="551083C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9D624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dto = new StudentReadDTO</w:t>
      </w:r>
    </w:p>
    <w:p w14:paraId="31CF517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797469BD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Id = student.Id,</w:t>
      </w:r>
    </w:p>
    <w:p w14:paraId="0209640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student.Name,</w:t>
      </w:r>
    </w:p>
    <w:p w14:paraId="3D4E6D6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Email = student.Email</w:t>
      </w:r>
    </w:p>
    <w:p w14:paraId="04C6F51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5FB61FF7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F53D0A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Ok(dto);</w:t>
      </w:r>
    </w:p>
    <w:p w14:paraId="2333A192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CA17F6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928FE">
          <v:rect id="_x0000_i1034" style="width:0;height:1.5pt" o:hralign="center" o:hrstd="t" o:hr="t" fillcolor="#a0a0a0" stroked="f"/>
        </w:pict>
      </w:r>
    </w:p>
    <w:p w14:paraId="7A05FB80" w14:textId="69B438FA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POST Create Student</w:t>
      </w:r>
    </w:p>
    <w:p w14:paraId="528E541C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[HttpPost]</w:t>
      </w:r>
    </w:p>
    <w:p w14:paraId="393DA4B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ActionResult CreateStudent(StudentCreateDTO dto)</w:t>
      </w:r>
    </w:p>
    <w:p w14:paraId="0CE3F112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FA4000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new Student</w:t>
      </w:r>
    </w:p>
    <w:p w14:paraId="71A2DB9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0FD047F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dto.Name,</w:t>
      </w:r>
    </w:p>
    <w:p w14:paraId="44669E09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Email = dto.Email,</w:t>
      </w:r>
    </w:p>
    <w:p w14:paraId="2FC9930A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Password = dto.Password,</w:t>
      </w:r>
    </w:p>
    <w:p w14:paraId="631AC35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CreatedAt = DateTime.Now</w:t>
      </w:r>
    </w:p>
    <w:p w14:paraId="14C3EEB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14:paraId="3BA9B8B9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206DAA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_context.Students.Add(student);</w:t>
      </w:r>
    </w:p>
    <w:p w14:paraId="6C1C188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_context.SaveChanges();</w:t>
      </w:r>
    </w:p>
    <w:p w14:paraId="0CE4EF8C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C689E0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Ok("Student Created");</w:t>
      </w:r>
    </w:p>
    <w:p w14:paraId="6CA4432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B1BEEE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468391">
          <v:rect id="_x0000_i1035" style="width:0;height:1.5pt" o:hralign="center" o:hrstd="t" o:hr="t" fillcolor="#a0a0a0" stroked="f"/>
        </w:pict>
      </w:r>
    </w:p>
    <w:p w14:paraId="61F6A978" w14:textId="41FAB878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PUT Update Student</w:t>
      </w:r>
    </w:p>
    <w:p w14:paraId="4ED047E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[HttpPut("{id}")]</w:t>
      </w:r>
    </w:p>
    <w:p w14:paraId="2763EEB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IActionResult UpdateStudent(int id, StudentUpdateDTO dto)</w:t>
      </w:r>
    </w:p>
    <w:p w14:paraId="3FC9D559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D0A7C44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_context.Students.Find(id);</w:t>
      </w:r>
    </w:p>
    <w:p w14:paraId="564E1ABD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649CE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(student == null)</w:t>
      </w:r>
    </w:p>
    <w:p w14:paraId="67E508E3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NotFound();</w:t>
      </w:r>
    </w:p>
    <w:p w14:paraId="5892CFAB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35BFD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student.Name = dto.Name;</w:t>
      </w:r>
    </w:p>
    <w:p w14:paraId="100D8A74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student.Email = dto.Email;</w:t>
      </w:r>
    </w:p>
    <w:p w14:paraId="72853477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3ABF80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_context.SaveChanges();</w:t>
      </w:r>
    </w:p>
    <w:p w14:paraId="17D17E86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EF993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NoContent();</w:t>
      </w:r>
    </w:p>
    <w:p w14:paraId="34D6D310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6BEA19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25614">
          <v:rect id="_x0000_i1036" style="width:0;height:1.5pt" o:hralign="center" o:hrstd="t" o:hr="t" fillcolor="#a0a0a0" stroked="f"/>
        </w:pict>
      </w:r>
    </w:p>
    <w:p w14:paraId="3700A064" w14:textId="4A83B1C7" w:rsidR="00102900" w:rsidRPr="00102900" w:rsidRDefault="00102900" w:rsidP="001029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DELETE Student</w:t>
      </w:r>
    </w:p>
    <w:p w14:paraId="2E15F7F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[HttpDelete("{id}")]</w:t>
      </w:r>
    </w:p>
    <w:p w14:paraId="1BD69E31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public IActionResult DeleteStudent(int id)</w:t>
      </w:r>
    </w:p>
    <w:p w14:paraId="137F8104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D85274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var student = _context.Students.Find(id);</w:t>
      </w:r>
    </w:p>
    <w:p w14:paraId="1841C5A9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48B492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(student == null)</w:t>
      </w:r>
    </w:p>
    <w:p w14:paraId="36440627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NotFound();</w:t>
      </w:r>
    </w:p>
    <w:p w14:paraId="6AACDA16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37689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_context.Students.Remove(student);</w:t>
      </w:r>
    </w:p>
    <w:p w14:paraId="5CB53B15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_context.SaveChanges();</w:t>
      </w:r>
    </w:p>
    <w:p w14:paraId="2FA86B9F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35882D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NoContent();</w:t>
      </w:r>
    </w:p>
    <w:p w14:paraId="7FB6293E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593C51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1CEF3F">
          <v:rect id="_x0000_i1037" style="width:0;height:1.5pt" o:hralign="center" o:hrstd="t" o:hr="t" fillcolor="#a0a0a0" stroked="f"/>
        </w:pict>
      </w:r>
    </w:p>
    <w:p w14:paraId="1C6BAE98" w14:textId="1B07A9B0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 vs After DTO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514"/>
        <w:gridCol w:w="1196"/>
      </w:tblGrid>
      <w:tr w:rsidR="00102900" w:rsidRPr="00102900" w14:paraId="25227BDA" w14:textId="77777777" w:rsidTr="00F03E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5B56A" w14:textId="77777777" w:rsidR="00102900" w:rsidRPr="00102900" w:rsidRDefault="00102900" w:rsidP="0010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DD8630" w14:textId="11323C25" w:rsidR="00102900" w:rsidRPr="00102900" w:rsidRDefault="00102900" w:rsidP="0010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Without DTO </w:t>
            </w:r>
          </w:p>
        </w:tc>
        <w:tc>
          <w:tcPr>
            <w:tcW w:w="0" w:type="auto"/>
            <w:vAlign w:val="center"/>
            <w:hideMark/>
          </w:tcPr>
          <w:p w14:paraId="1671C1BF" w14:textId="4F3A1A80" w:rsidR="00102900" w:rsidRPr="00102900" w:rsidRDefault="00102900" w:rsidP="00102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With DTO </w:t>
            </w:r>
          </w:p>
        </w:tc>
      </w:tr>
      <w:tr w:rsidR="00102900" w:rsidRPr="00102900" w14:paraId="131A282A" w14:textId="77777777" w:rsidTr="00F03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62E44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Exposure</w:t>
            </w:r>
          </w:p>
        </w:tc>
        <w:tc>
          <w:tcPr>
            <w:tcW w:w="0" w:type="auto"/>
            <w:vAlign w:val="center"/>
            <w:hideMark/>
          </w:tcPr>
          <w:p w14:paraId="1D59B8E7" w14:textId="03179026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YES </w:t>
            </w:r>
          </w:p>
        </w:tc>
        <w:tc>
          <w:tcPr>
            <w:tcW w:w="0" w:type="auto"/>
            <w:vAlign w:val="center"/>
            <w:hideMark/>
          </w:tcPr>
          <w:p w14:paraId="1617335D" w14:textId="3A01A7A5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 </w:t>
            </w:r>
          </w:p>
        </w:tc>
      </w:tr>
      <w:tr w:rsidR="00102900" w:rsidRPr="00102900" w14:paraId="37FD1603" w14:textId="77777777" w:rsidTr="00F03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A1A1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Control</w:t>
            </w:r>
          </w:p>
        </w:tc>
        <w:tc>
          <w:tcPr>
            <w:tcW w:w="0" w:type="auto"/>
            <w:vAlign w:val="center"/>
            <w:hideMark/>
          </w:tcPr>
          <w:p w14:paraId="6DDC9D8A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94A14E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102900" w:rsidRPr="00102900" w14:paraId="7850EF7F" w14:textId="77777777" w:rsidTr="00F03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2416B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FD44E8F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D68FA1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102900" w:rsidRPr="00102900" w14:paraId="4CE1ABDE" w14:textId="77777777" w:rsidTr="00F03E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DD70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03BE6BB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550F73FE" w14:textId="77777777" w:rsidR="00102900" w:rsidRPr="00102900" w:rsidRDefault="00102900" w:rsidP="00102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0290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</w:t>
            </w:r>
          </w:p>
        </w:tc>
      </w:tr>
    </w:tbl>
    <w:p w14:paraId="088B4043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112FD47">
          <v:rect id="_x0000_i1038" style="width:0;height:1.5pt" o:hralign="center" o:hrstd="t" o:hr="t" fillcolor="#a0a0a0" stroked="f"/>
        </w:pict>
      </w:r>
    </w:p>
    <w:p w14:paraId="612D114C" w14:textId="66AAD94E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Real-World Analogy</w:t>
      </w:r>
    </w:p>
    <w:p w14:paraId="18FD6AFA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DTO like a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delivery package </w:t>
      </w:r>
      <w:r w:rsidRPr="00102900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📦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CFDAE8B" w14:textId="77777777" w:rsidR="00102900" w:rsidRPr="00102900" w:rsidRDefault="00102900" w:rsidP="00102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= Warehouse</w:t>
      </w:r>
    </w:p>
    <w:p w14:paraId="3B1DED67" w14:textId="77777777" w:rsidR="00102900" w:rsidRPr="00102900" w:rsidRDefault="00102900" w:rsidP="00102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DTO = Packed box (only needed items)</w:t>
      </w:r>
    </w:p>
    <w:p w14:paraId="06295945" w14:textId="77777777" w:rsidR="00102900" w:rsidRPr="00102900" w:rsidRDefault="00102900" w:rsidP="001029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API = Delivery service</w:t>
      </w:r>
    </w:p>
    <w:p w14:paraId="7B525F2A" w14:textId="435F798D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don’t send the whole warehouse, only the package!</w:t>
      </w:r>
    </w:p>
    <w:p w14:paraId="2219C9D1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B923F">
          <v:rect id="_x0000_i1039" style="width:0;height:1.5pt" o:hralign="center" o:hrstd="t" o:hr="t" fillcolor="#a0a0a0" stroked="f"/>
        </w:pict>
      </w:r>
    </w:p>
    <w:p w14:paraId="52601EA2" w14:textId="40C6E57F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Bonus: Use AutoMapper (Advanced)</w:t>
      </w:r>
    </w:p>
    <w:p w14:paraId="4C84002C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manual mapping:</w:t>
      </w:r>
    </w:p>
    <w:p w14:paraId="7F077138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CreateMap&lt;Student, StudentReadDTO&gt;();</w:t>
      </w:r>
    </w:p>
    <w:p w14:paraId="5B8F7E5C" w14:textId="77777777" w:rsidR="00102900" w:rsidRPr="00102900" w:rsidRDefault="00102900" w:rsidP="001029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02900">
        <w:rPr>
          <w:rFonts w:ascii="Courier New" w:eastAsia="Times New Roman" w:hAnsi="Courier New" w:cs="Courier New"/>
          <w:sz w:val="20"/>
          <w:szCs w:val="20"/>
          <w:lang w:eastAsia="en-IN"/>
        </w:rPr>
        <w:t>var result = _mapper.Map&lt;List&lt;StudentReadDTO&gt;&gt;(students);</w:t>
      </w:r>
    </w:p>
    <w:p w14:paraId="2AEF6391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7629B9">
          <v:rect id="_x0000_i1040" style="width:0;height:1.5pt" o:hralign="center" o:hrstd="t" o:hr="t" fillcolor="#a0a0a0" stroked="f"/>
        </w:pict>
      </w:r>
    </w:p>
    <w:p w14:paraId="3CCB8AD7" w14:textId="48611A02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p w14:paraId="679A39C9" w14:textId="77777777" w:rsidR="00102900" w:rsidRPr="00102900" w:rsidRDefault="00102900" w:rsidP="00102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DTO = Data Transfer Object</w:t>
      </w:r>
    </w:p>
    <w:p w14:paraId="22A7D280" w14:textId="77777777" w:rsidR="00102900" w:rsidRPr="00102900" w:rsidRDefault="00102900" w:rsidP="00102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safe &amp; required data</w:t>
      </w:r>
    </w:p>
    <w:p w14:paraId="1B43435B" w14:textId="77777777" w:rsidR="00102900" w:rsidRPr="00102900" w:rsidRDefault="00102900" w:rsidP="00102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overexposure of sensitive data</w:t>
      </w:r>
    </w:p>
    <w:p w14:paraId="7E7BBF24" w14:textId="77777777" w:rsidR="00102900" w:rsidRPr="00102900" w:rsidRDefault="00102900" w:rsidP="00102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security, maintainability, performance</w:t>
      </w:r>
    </w:p>
    <w:p w14:paraId="6C60B40C" w14:textId="77777777" w:rsidR="00102900" w:rsidRPr="00102900" w:rsidRDefault="00102900" w:rsidP="001029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types:</w:t>
      </w:r>
    </w:p>
    <w:p w14:paraId="54E826D2" w14:textId="77777777" w:rsidR="00102900" w:rsidRPr="00102900" w:rsidRDefault="00102900" w:rsidP="001029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ReadDTO</w:t>
      </w:r>
    </w:p>
    <w:p w14:paraId="692626DF" w14:textId="77777777" w:rsidR="00102900" w:rsidRPr="00102900" w:rsidRDefault="00102900" w:rsidP="001029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CreateDTO</w:t>
      </w:r>
    </w:p>
    <w:p w14:paraId="77AE1805" w14:textId="77777777" w:rsidR="00102900" w:rsidRPr="00102900" w:rsidRDefault="00102900" w:rsidP="0010290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UpdateDTO</w:t>
      </w:r>
    </w:p>
    <w:p w14:paraId="6CDC5DF1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B3F7B">
          <v:rect id="_x0000_i1041" style="width:0;height:1.5pt" o:hralign="center" o:hrstd="t" o:hr="t" fillcolor="#a0a0a0" stroked="f"/>
        </w:pict>
      </w:r>
    </w:p>
    <w:p w14:paraId="5D0CD691" w14:textId="406A86DA" w:rsidR="00102900" w:rsidRPr="00102900" w:rsidRDefault="00102900" w:rsidP="001029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Tip</w:t>
      </w:r>
    </w:p>
    <w:p w14:paraId="509067CB" w14:textId="70BE1CBB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If interviewer asks:</w:t>
      </w:r>
    </w:p>
    <w:p w14:paraId="4EEABEE5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"Why use DTO?"</w:t>
      </w:r>
    </w:p>
    <w:p w14:paraId="1EAA4377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04EAF1C5" w14:textId="77777777" w:rsidR="00102900" w:rsidRPr="00102900" w:rsidRDefault="00102900" w:rsidP="001029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DTO is used to control data transfer between client and server, hide sensitive fields, and improve performance and security.</w:t>
      </w:r>
    </w:p>
    <w:p w14:paraId="4449B542" w14:textId="77777777" w:rsidR="00102900" w:rsidRPr="00102900" w:rsidRDefault="0044385B" w:rsidP="00102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32F032C">
          <v:rect id="_x0000_i1042" style="width:0;height:1.5pt" o:hralign="center" o:hrstd="t" o:hr="t" fillcolor="#a0a0a0" stroked="f"/>
        </w:pict>
      </w:r>
    </w:p>
    <w:p w14:paraId="5ABB82A3" w14:textId="77777777" w:rsidR="00102900" w:rsidRPr="00102900" w:rsidRDefault="00102900" w:rsidP="001029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want, I can next: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290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AutoMapper full setup (.NET 9)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290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DTO with JWT Authentication case study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0290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0290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you </w:t>
      </w:r>
      <w:r w:rsidRPr="0010290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practice questions</w:t>
      </w:r>
    </w:p>
    <w:p w14:paraId="1C463FCB" w14:textId="77777777" w:rsidR="00102900" w:rsidRPr="00102900" w:rsidRDefault="00102900">
      <w:pPr>
        <w:rPr>
          <w:lang w:val="en-US"/>
        </w:rPr>
      </w:pPr>
    </w:p>
    <w:sectPr w:rsidR="00102900" w:rsidRPr="00102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1111"/>
    <w:multiLevelType w:val="multilevel"/>
    <w:tmpl w:val="D24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E61E0"/>
    <w:multiLevelType w:val="multilevel"/>
    <w:tmpl w:val="4D1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228C4"/>
    <w:multiLevelType w:val="multilevel"/>
    <w:tmpl w:val="2D4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F03526"/>
    <w:multiLevelType w:val="multilevel"/>
    <w:tmpl w:val="651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900"/>
    <w:rsid w:val="00102900"/>
    <w:rsid w:val="0044385B"/>
    <w:rsid w:val="00884D1C"/>
    <w:rsid w:val="00F0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E2195"/>
  <w15:chartTrackingRefBased/>
  <w15:docId w15:val="{08B013E3-8F7B-498A-A3BA-B51D5B2B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29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2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029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9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290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0290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02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0290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2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290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029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8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02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648</Words>
  <Characters>3698</Characters>
  <Application>Microsoft Office Word</Application>
  <DocSecurity>0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2026-03-26T08:55:00Z</dcterms:created>
  <dcterms:modified xsi:type="dcterms:W3CDTF">2026-03-26T08:55:00Z</dcterms:modified>
</cp:coreProperties>
</file>