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927B" w14:textId="77777777" w:rsidR="0064577C" w:rsidRPr="0064577C" w:rsidRDefault="0064577C" w:rsidP="0064577C">
      <w:pPr>
        <w:shd w:val="clear" w:color="auto" w:fill="091227"/>
        <w:spacing w:after="225" w:line="240" w:lineRule="auto"/>
        <w:outlineLvl w:val="1"/>
        <w:rPr>
          <w:rFonts w:ascii="Arial" w:eastAsia="Times New Roman" w:hAnsi="Arial" w:cs="Arial"/>
          <w:b/>
          <w:bCs/>
          <w:sz w:val="36"/>
          <w:szCs w:val="36"/>
          <w:lang w:eastAsia="en-IN"/>
        </w:rPr>
      </w:pPr>
      <w:r w:rsidRPr="0064577C">
        <w:rPr>
          <w:rFonts w:ascii="Arial" w:eastAsia="Times New Roman" w:hAnsi="Arial" w:cs="Arial"/>
          <w:b/>
          <w:bCs/>
          <w:sz w:val="36"/>
          <w:szCs w:val="36"/>
          <w:lang w:eastAsia="en-IN"/>
        </w:rPr>
        <w:t>What are DTOs?</w:t>
      </w:r>
    </w:p>
    <w:p w14:paraId="35DE6A6D"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Data Transfer Objects (DTOs) are akin to the trustworthy couriers of your digital empire. These specialized objects serve a vital purpose in facilitating the exchange of data between different components of your application. But what exactly are DTOs, and why are they crucial?</w:t>
      </w:r>
    </w:p>
    <w:p w14:paraId="30A5A719"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Data Transfer Objects, or DTOs for short, are lightweight, container-like structures designed to transport data between different parts of your application. They act as intermediaries, shielding your core business entities (models) from external influences.</w:t>
      </w:r>
    </w:p>
    <w:p w14:paraId="5E083934" w14:textId="77777777" w:rsidR="0064577C" w:rsidRPr="0064577C" w:rsidRDefault="0064577C" w:rsidP="0064577C">
      <w:pPr>
        <w:shd w:val="clear" w:color="auto" w:fill="091227"/>
        <w:spacing w:after="225" w:line="240" w:lineRule="auto"/>
        <w:outlineLvl w:val="2"/>
        <w:rPr>
          <w:rFonts w:ascii="Arial" w:eastAsia="Times New Roman" w:hAnsi="Arial" w:cs="Arial"/>
          <w:b/>
          <w:bCs/>
          <w:sz w:val="27"/>
          <w:szCs w:val="27"/>
          <w:lang w:eastAsia="en-IN"/>
        </w:rPr>
      </w:pPr>
      <w:r w:rsidRPr="0064577C">
        <w:rPr>
          <w:rFonts w:ascii="Arial" w:eastAsia="Times New Roman" w:hAnsi="Arial" w:cs="Arial"/>
          <w:b/>
          <w:bCs/>
          <w:sz w:val="27"/>
          <w:szCs w:val="27"/>
          <w:lang w:eastAsia="en-IN"/>
        </w:rPr>
        <w:t>The Role of DTOs</w:t>
      </w:r>
    </w:p>
    <w:p w14:paraId="7C8778E5"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Now, you might wonder, why not use the raw business entities for data transfer? Well, that's where DTOs step in. They serve several important functions.</w:t>
      </w:r>
    </w:p>
    <w:p w14:paraId="7435F6CE" w14:textId="77777777" w:rsidR="0064577C" w:rsidRPr="0064577C" w:rsidRDefault="0064577C" w:rsidP="0064577C">
      <w:pPr>
        <w:numPr>
          <w:ilvl w:val="0"/>
          <w:numId w:val="1"/>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Data Transformation: </w:t>
      </w:r>
      <w:r w:rsidRPr="0064577C">
        <w:rPr>
          <w:rFonts w:ascii="Arial" w:eastAsia="Times New Roman" w:hAnsi="Arial" w:cs="Arial"/>
          <w:sz w:val="18"/>
          <w:szCs w:val="18"/>
          <w:lang w:eastAsia="en-IN"/>
        </w:rPr>
        <w:t>DTOs allow you to shape data into a format suitable for the client or consumer of your API. This transformation might involve flattening complex object hierarchies, excluding sensitive information like user identifiable properties, or even combining data from multiple sources.</w:t>
      </w:r>
    </w:p>
    <w:p w14:paraId="554A225D" w14:textId="77777777" w:rsidR="0064577C" w:rsidRPr="0064577C" w:rsidRDefault="0064577C" w:rsidP="0064577C">
      <w:pPr>
        <w:numPr>
          <w:ilvl w:val="0"/>
          <w:numId w:val="1"/>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Efficiency: </w:t>
      </w:r>
      <w:r w:rsidRPr="0064577C">
        <w:rPr>
          <w:rFonts w:ascii="Arial" w:eastAsia="Times New Roman" w:hAnsi="Arial" w:cs="Arial"/>
          <w:sz w:val="18"/>
          <w:szCs w:val="18"/>
          <w:lang w:eastAsia="en-IN"/>
        </w:rPr>
        <w:t>By selectively including only the necessary information, DTOs can reduce the amount of data transferred over the network, optimizing the performance of your API.</w:t>
      </w:r>
    </w:p>
    <w:p w14:paraId="1815286C" w14:textId="77777777" w:rsidR="0064577C" w:rsidRPr="0064577C" w:rsidRDefault="0064577C" w:rsidP="0064577C">
      <w:pPr>
        <w:numPr>
          <w:ilvl w:val="0"/>
          <w:numId w:val="1"/>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Decoupling: </w:t>
      </w:r>
      <w:r w:rsidRPr="0064577C">
        <w:rPr>
          <w:rFonts w:ascii="Arial" w:eastAsia="Times New Roman" w:hAnsi="Arial" w:cs="Arial"/>
          <w:sz w:val="18"/>
          <w:szCs w:val="18"/>
          <w:lang w:eastAsia="en-IN"/>
        </w:rPr>
        <w:t>They foster loose coupling between the client and server, enabling you to modify the underlying business entities without affecting the external interfaces.</w:t>
      </w:r>
    </w:p>
    <w:p w14:paraId="7EBC7A84" w14:textId="77777777" w:rsidR="0064577C" w:rsidRPr="0064577C" w:rsidRDefault="0064577C" w:rsidP="0064577C">
      <w:pPr>
        <w:shd w:val="clear" w:color="auto" w:fill="091227"/>
        <w:spacing w:after="225" w:line="240" w:lineRule="auto"/>
        <w:outlineLvl w:val="1"/>
        <w:rPr>
          <w:rFonts w:ascii="Arial" w:eastAsia="Times New Roman" w:hAnsi="Arial" w:cs="Arial"/>
          <w:b/>
          <w:bCs/>
          <w:sz w:val="36"/>
          <w:szCs w:val="36"/>
          <w:lang w:eastAsia="en-IN"/>
        </w:rPr>
      </w:pPr>
      <w:r w:rsidRPr="0064577C">
        <w:rPr>
          <w:rFonts w:ascii="Arial" w:eastAsia="Times New Roman" w:hAnsi="Arial" w:cs="Arial"/>
          <w:b/>
          <w:bCs/>
          <w:sz w:val="36"/>
          <w:szCs w:val="36"/>
          <w:lang w:eastAsia="en-IN"/>
        </w:rPr>
        <w:t>When to Use DTOs?</w:t>
      </w:r>
    </w:p>
    <w:p w14:paraId="1FB51E81"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While DTOs are invaluable, they're not required in every API scenario. You should consider employing them.</w:t>
      </w:r>
    </w:p>
    <w:p w14:paraId="025FFAC8" w14:textId="77777777" w:rsidR="0064577C" w:rsidRPr="0064577C" w:rsidRDefault="0064577C" w:rsidP="0064577C">
      <w:pPr>
        <w:numPr>
          <w:ilvl w:val="0"/>
          <w:numId w:val="2"/>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You need to shield your core business logic from external components.</w:t>
      </w:r>
    </w:p>
    <w:p w14:paraId="37247BCF" w14:textId="77777777" w:rsidR="0064577C" w:rsidRPr="0064577C" w:rsidRDefault="0064577C" w:rsidP="0064577C">
      <w:pPr>
        <w:numPr>
          <w:ilvl w:val="0"/>
          <w:numId w:val="2"/>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Data must be customized for presentation or compatibility reasons.</w:t>
      </w:r>
    </w:p>
    <w:p w14:paraId="0DAE940A" w14:textId="77777777" w:rsidR="0064577C" w:rsidRPr="0064577C" w:rsidRDefault="0064577C" w:rsidP="0064577C">
      <w:pPr>
        <w:numPr>
          <w:ilvl w:val="0"/>
          <w:numId w:val="2"/>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There's a requirement to reduce data transfer overhead for performance optimization.</w:t>
      </w:r>
    </w:p>
    <w:p w14:paraId="7D71F3F5" w14:textId="77777777" w:rsidR="0064577C" w:rsidRPr="0064577C" w:rsidRDefault="0064577C" w:rsidP="0064577C">
      <w:pPr>
        <w:numPr>
          <w:ilvl w:val="0"/>
          <w:numId w:val="2"/>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You want to enhance the maintainability and flexibility of your API.</w:t>
      </w:r>
    </w:p>
    <w:p w14:paraId="17A90447"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Data Transfer Objects are the behind-the-scenes guardians ensuring secure and efficient communication, enabling your application to thrive in the ever-evolving digital landscape. Now that we've grasped the essence of DTOs, let's move on to harnessing C# records for these essential messengers in the subsequent sections of our journey.</w:t>
      </w:r>
    </w:p>
    <w:p w14:paraId="4A15DE73" w14:textId="77777777" w:rsidR="0064577C" w:rsidRPr="0064577C" w:rsidRDefault="0064577C" w:rsidP="0064577C">
      <w:pPr>
        <w:shd w:val="clear" w:color="auto" w:fill="091227"/>
        <w:spacing w:after="225" w:line="240" w:lineRule="auto"/>
        <w:outlineLvl w:val="1"/>
        <w:rPr>
          <w:rFonts w:ascii="Arial" w:eastAsia="Times New Roman" w:hAnsi="Arial" w:cs="Arial"/>
          <w:b/>
          <w:bCs/>
          <w:sz w:val="36"/>
          <w:szCs w:val="36"/>
          <w:lang w:eastAsia="en-IN"/>
        </w:rPr>
      </w:pPr>
      <w:r w:rsidRPr="0064577C">
        <w:rPr>
          <w:rFonts w:ascii="Arial" w:eastAsia="Times New Roman" w:hAnsi="Arial" w:cs="Arial"/>
          <w:b/>
          <w:bCs/>
          <w:sz w:val="36"/>
          <w:szCs w:val="36"/>
          <w:lang w:eastAsia="en-IN"/>
        </w:rPr>
        <w:t>Setting up the environment</w:t>
      </w:r>
    </w:p>
    <w:p w14:paraId="4403C6A2" w14:textId="77777777" w:rsidR="0064577C" w:rsidRPr="0064577C" w:rsidRDefault="0064577C" w:rsidP="0064577C">
      <w:pPr>
        <w:spacing w:after="0" w:line="240" w:lineRule="auto"/>
        <w:rPr>
          <w:rFonts w:ascii="Arial" w:eastAsia="Times New Roman" w:hAnsi="Arial" w:cs="Arial"/>
          <w:sz w:val="24"/>
          <w:szCs w:val="24"/>
          <w:lang w:eastAsia="en-IN"/>
        </w:rPr>
      </w:pPr>
      <w:r w:rsidRPr="0064577C">
        <w:rPr>
          <w:rFonts w:ascii="Arial" w:eastAsia="Times New Roman" w:hAnsi="Arial" w:cs="Arial"/>
          <w:b/>
          <w:bCs/>
          <w:sz w:val="24"/>
          <w:szCs w:val="24"/>
          <w:lang w:eastAsia="en-IN"/>
        </w:rPr>
        <w:t>Prerequisites</w:t>
      </w:r>
    </w:p>
    <w:p w14:paraId="5FE7FB0F"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To begin, you'll require the following.</w:t>
      </w:r>
    </w:p>
    <w:p w14:paraId="61974FDB" w14:textId="77777777" w:rsidR="0064577C" w:rsidRPr="0064577C" w:rsidRDefault="0064577C" w:rsidP="0064577C">
      <w:pPr>
        <w:numPr>
          <w:ilvl w:val="0"/>
          <w:numId w:val="3"/>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ASP.NET Core: </w:t>
      </w:r>
      <w:r w:rsidRPr="0064577C">
        <w:rPr>
          <w:rFonts w:ascii="Arial" w:eastAsia="Times New Roman" w:hAnsi="Arial" w:cs="Arial"/>
          <w:sz w:val="18"/>
          <w:szCs w:val="18"/>
          <w:lang w:eastAsia="en-IN"/>
        </w:rPr>
        <w:t>Think of this as your kitchen, the heart of your application. ASP.NET Core provides the foundation for building web APIs.</w:t>
      </w:r>
    </w:p>
    <w:p w14:paraId="04DF637F" w14:textId="77777777" w:rsidR="0064577C" w:rsidRPr="0064577C" w:rsidRDefault="0064577C" w:rsidP="0064577C">
      <w:pPr>
        <w:numPr>
          <w:ilvl w:val="0"/>
          <w:numId w:val="3"/>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Database Context: </w:t>
      </w:r>
      <w:r w:rsidRPr="0064577C">
        <w:rPr>
          <w:rFonts w:ascii="Arial" w:eastAsia="Times New Roman" w:hAnsi="Arial" w:cs="Arial"/>
          <w:sz w:val="18"/>
          <w:szCs w:val="18"/>
          <w:lang w:eastAsia="en-IN"/>
        </w:rPr>
        <w:t>Your data storage, which acts like a well-organized pantry. Ensure you have a database context set up to interact with your data storage.</w:t>
      </w:r>
    </w:p>
    <w:p w14:paraId="08F8B7F0" w14:textId="77777777" w:rsidR="0064577C" w:rsidRPr="0064577C" w:rsidRDefault="0064577C" w:rsidP="0064577C">
      <w:pPr>
        <w:shd w:val="clear" w:color="auto" w:fill="091227"/>
        <w:spacing w:after="225" w:line="240" w:lineRule="auto"/>
        <w:outlineLvl w:val="2"/>
        <w:rPr>
          <w:rFonts w:ascii="Arial" w:eastAsia="Times New Roman" w:hAnsi="Arial" w:cs="Arial"/>
          <w:b/>
          <w:bCs/>
          <w:sz w:val="27"/>
          <w:szCs w:val="27"/>
          <w:lang w:eastAsia="en-IN"/>
        </w:rPr>
      </w:pPr>
      <w:r w:rsidRPr="0064577C">
        <w:rPr>
          <w:rFonts w:ascii="Arial" w:eastAsia="Times New Roman" w:hAnsi="Arial" w:cs="Arial"/>
          <w:b/>
          <w:bCs/>
          <w:sz w:val="27"/>
          <w:szCs w:val="27"/>
          <w:lang w:eastAsia="en-IN"/>
        </w:rPr>
        <w:t>Defining Entities and DTOs</w:t>
      </w:r>
    </w:p>
    <w:p w14:paraId="48B51986"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lastRenderedPageBreak/>
        <w:t>Now, let's create a simplified model. In our culinary metaphor, this is like setting up the recipe ingredients.</w:t>
      </w:r>
    </w:p>
    <w:p w14:paraId="66A11161" w14:textId="77777777" w:rsidR="0064577C" w:rsidRPr="0064577C" w:rsidRDefault="0064577C" w:rsidP="0064577C">
      <w:pPr>
        <w:numPr>
          <w:ilvl w:val="0"/>
          <w:numId w:val="4"/>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We'll define a </w:t>
      </w:r>
      <w:proofErr w:type="gramStart"/>
      <w:r w:rsidRPr="0064577C">
        <w:rPr>
          <w:rFonts w:ascii="Arial" w:eastAsia="Times New Roman" w:hAnsi="Arial" w:cs="Arial"/>
          <w:sz w:val="24"/>
          <w:szCs w:val="24"/>
          <w:lang w:eastAsia="en-IN"/>
        </w:rPr>
        <w:t>User</w:t>
      </w:r>
      <w:proofErr w:type="gramEnd"/>
      <w:r w:rsidRPr="0064577C">
        <w:rPr>
          <w:rFonts w:ascii="Arial" w:eastAsia="Times New Roman" w:hAnsi="Arial" w:cs="Arial"/>
          <w:sz w:val="24"/>
          <w:szCs w:val="24"/>
          <w:lang w:eastAsia="en-IN"/>
        </w:rPr>
        <w:t xml:space="preserve"> entity to represent our data.</w:t>
      </w:r>
    </w:p>
    <w:p w14:paraId="4C249F10" w14:textId="77777777" w:rsidR="0064577C" w:rsidRPr="0064577C" w:rsidRDefault="0064577C" w:rsidP="0064577C">
      <w:pPr>
        <w:numPr>
          <w:ilvl w:val="0"/>
          <w:numId w:val="4"/>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For data transfer, we'll introduce a </w:t>
      </w:r>
      <w:proofErr w:type="spellStart"/>
      <w:r w:rsidRPr="0064577C">
        <w:rPr>
          <w:rFonts w:ascii="Arial" w:eastAsia="Times New Roman" w:hAnsi="Arial" w:cs="Arial"/>
          <w:sz w:val="24"/>
          <w:szCs w:val="24"/>
          <w:lang w:eastAsia="en-IN"/>
        </w:rPr>
        <w:t>UserDTO</w:t>
      </w:r>
      <w:proofErr w:type="spellEnd"/>
      <w:r w:rsidRPr="0064577C">
        <w:rPr>
          <w:rFonts w:ascii="Arial" w:eastAsia="Times New Roman" w:hAnsi="Arial" w:cs="Arial"/>
          <w:sz w:val="24"/>
          <w:szCs w:val="24"/>
          <w:lang w:eastAsia="en-IN"/>
        </w:rPr>
        <w:t xml:space="preserve"> as our Data Transfer Object. These are like the serving platters we'll use to present our dishes.</w:t>
      </w:r>
    </w:p>
    <w:p w14:paraId="33F70713"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With these in place, we're ready to start cooking up our API using C# records to streamline the process.</w:t>
      </w:r>
    </w:p>
    <w:p w14:paraId="26D72AB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 User class representing a database entity</w:t>
      </w:r>
    </w:p>
    <w:p w14:paraId="278E548C"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class</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User</w:t>
      </w:r>
    </w:p>
    <w:p w14:paraId="1A4E3CD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w:t>
      </w:r>
    </w:p>
    <w:p w14:paraId="46804CC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int</w:t>
      </w:r>
      <w:r w:rsidRPr="0064577C">
        <w:rPr>
          <w:rFonts w:ascii="Courier New" w:eastAsia="Times New Roman" w:hAnsi="Courier New" w:cs="Courier New"/>
          <w:sz w:val="24"/>
          <w:szCs w:val="24"/>
          <w:bdr w:val="single" w:sz="2" w:space="0" w:color="636F92" w:frame="1"/>
          <w:lang w:eastAsia="en-IN"/>
        </w:rPr>
        <w:t xml:space="preserve"> Id </w:t>
      </w:r>
      <w:proofErr w:type="gramStart"/>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get</w:t>
      </w:r>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set;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430F7917" w14:textId="77777777" w:rsidR="0064577C" w:rsidRPr="0064577C" w:rsidRDefault="0064577C" w:rsidP="00A7402D">
      <w:pPr>
        <w:pStyle w:val="NoSpacing"/>
        <w:rPr>
          <w:rFonts w:ascii="Courier New" w:hAnsi="Courier New" w:cs="Courier New"/>
          <w:bdr w:val="single" w:sz="2" w:space="0" w:color="636F92" w:frame="1"/>
          <w:lang w:eastAsia="en-IN"/>
        </w:rPr>
      </w:pPr>
      <w:r w:rsidRPr="0064577C">
        <w:rPr>
          <w:rFonts w:ascii="Courier New" w:hAnsi="Courier New" w:cs="Courier New"/>
          <w:bdr w:val="single" w:sz="2" w:space="0" w:color="636F92" w:frame="1"/>
          <w:lang w:eastAsia="en-IN"/>
        </w:rPr>
        <w:t xml:space="preserve">    </w:t>
      </w:r>
      <w:r w:rsidRPr="0064577C">
        <w:rPr>
          <w:bdr w:val="single" w:sz="2" w:space="0" w:color="636F92" w:frame="1"/>
          <w:lang w:eastAsia="en-IN"/>
        </w:rPr>
        <w:t>public</w:t>
      </w:r>
      <w:r w:rsidRPr="0064577C">
        <w:rPr>
          <w:rFonts w:ascii="Courier New" w:hAnsi="Courier New" w:cs="Courier New"/>
          <w:bdr w:val="single" w:sz="2" w:space="0" w:color="636F92" w:frame="1"/>
          <w:lang w:eastAsia="en-IN"/>
        </w:rPr>
        <w:t xml:space="preserve"> </w:t>
      </w:r>
      <w:r w:rsidRPr="0064577C">
        <w:rPr>
          <w:bdr w:val="single" w:sz="2" w:space="0" w:color="636F92" w:frame="1"/>
          <w:lang w:eastAsia="en-IN"/>
        </w:rPr>
        <w:t>string</w:t>
      </w:r>
      <w:r w:rsidRPr="0064577C">
        <w:rPr>
          <w:rFonts w:ascii="Courier New" w:hAnsi="Courier New" w:cs="Courier New"/>
          <w:bdr w:val="single" w:sz="2" w:space="0" w:color="636F92" w:frame="1"/>
          <w:lang w:eastAsia="en-IN"/>
        </w:rPr>
        <w:t xml:space="preserve"> FirstName </w:t>
      </w:r>
      <w:proofErr w:type="gramStart"/>
      <w:r w:rsidRPr="0064577C">
        <w:rPr>
          <w:bdr w:val="single" w:sz="2" w:space="0" w:color="636F92" w:frame="1"/>
          <w:lang w:eastAsia="en-IN"/>
        </w:rPr>
        <w:t>{</w:t>
      </w:r>
      <w:r w:rsidRPr="0064577C">
        <w:rPr>
          <w:rFonts w:ascii="Courier New" w:hAnsi="Courier New" w:cs="Courier New"/>
          <w:bdr w:val="single" w:sz="2" w:space="0" w:color="636F92" w:frame="1"/>
          <w:lang w:eastAsia="en-IN"/>
        </w:rPr>
        <w:t xml:space="preserve"> </w:t>
      </w:r>
      <w:r w:rsidRPr="0064577C">
        <w:rPr>
          <w:bdr w:val="single" w:sz="2" w:space="0" w:color="636F92" w:frame="1"/>
          <w:lang w:eastAsia="en-IN"/>
        </w:rPr>
        <w:t>get</w:t>
      </w:r>
      <w:proofErr w:type="gramEnd"/>
      <w:r w:rsidRPr="0064577C">
        <w:rPr>
          <w:bdr w:val="single" w:sz="2" w:space="0" w:color="636F92" w:frame="1"/>
          <w:lang w:eastAsia="en-IN"/>
        </w:rPr>
        <w:t>;</w:t>
      </w:r>
      <w:r w:rsidRPr="0064577C">
        <w:rPr>
          <w:rFonts w:ascii="Courier New" w:hAnsi="Courier New" w:cs="Courier New"/>
          <w:bdr w:val="single" w:sz="2" w:space="0" w:color="636F92" w:frame="1"/>
          <w:lang w:eastAsia="en-IN"/>
        </w:rPr>
        <w:t xml:space="preserve"> </w:t>
      </w:r>
      <w:r w:rsidRPr="0064577C">
        <w:rPr>
          <w:bdr w:val="single" w:sz="2" w:space="0" w:color="636F92" w:frame="1"/>
          <w:lang w:eastAsia="en-IN"/>
        </w:rPr>
        <w:t>set;</w:t>
      </w:r>
      <w:r w:rsidRPr="0064577C">
        <w:rPr>
          <w:rFonts w:ascii="Courier New" w:hAnsi="Courier New" w:cs="Courier New"/>
          <w:bdr w:val="single" w:sz="2" w:space="0" w:color="636F92" w:frame="1"/>
          <w:lang w:eastAsia="en-IN"/>
        </w:rPr>
        <w:t xml:space="preserve"> </w:t>
      </w:r>
      <w:r w:rsidRPr="0064577C">
        <w:rPr>
          <w:bdr w:val="single" w:sz="2" w:space="0" w:color="636F92" w:frame="1"/>
          <w:lang w:eastAsia="en-IN"/>
        </w:rPr>
        <w:t>}</w:t>
      </w:r>
    </w:p>
    <w:p w14:paraId="43A543A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string</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LastName</w:t>
      </w:r>
      <w:proofErr w:type="spellEnd"/>
      <w:r w:rsidRPr="0064577C">
        <w:rPr>
          <w:rFonts w:ascii="Courier New" w:eastAsia="Times New Roman" w:hAnsi="Courier New" w:cs="Courier New"/>
          <w:sz w:val="24"/>
          <w:szCs w:val="24"/>
          <w:bdr w:val="single" w:sz="2" w:space="0" w:color="636F92" w:frame="1"/>
          <w:lang w:eastAsia="en-IN"/>
        </w:rPr>
        <w:t xml:space="preserve"> </w:t>
      </w:r>
      <w:proofErr w:type="gramStart"/>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get</w:t>
      </w:r>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set;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3621C89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string</w:t>
      </w:r>
      <w:r w:rsidRPr="0064577C">
        <w:rPr>
          <w:rFonts w:ascii="Courier New" w:eastAsia="Times New Roman" w:hAnsi="Courier New" w:cs="Courier New"/>
          <w:sz w:val="24"/>
          <w:szCs w:val="24"/>
          <w:bdr w:val="single" w:sz="2" w:space="0" w:color="636F92" w:frame="1"/>
          <w:lang w:eastAsia="en-IN"/>
        </w:rPr>
        <w:t xml:space="preserve"> Email </w:t>
      </w:r>
      <w:proofErr w:type="gramStart"/>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get</w:t>
      </w:r>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set;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49184D8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w:t>
      </w:r>
    </w:p>
    <w:p w14:paraId="4462E84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217569B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 xml:space="preserve">// </w:t>
      </w:r>
      <w:proofErr w:type="spellStart"/>
      <w:r w:rsidRPr="0064577C">
        <w:rPr>
          <w:rFonts w:ascii="Arial" w:eastAsia="Times New Roman" w:hAnsi="Arial" w:cs="Arial"/>
          <w:sz w:val="24"/>
          <w:szCs w:val="24"/>
          <w:bdr w:val="single" w:sz="2" w:space="0" w:color="636F92" w:frame="1"/>
          <w:lang w:eastAsia="en-IN"/>
        </w:rPr>
        <w:t>UserDTO</w:t>
      </w:r>
      <w:proofErr w:type="spellEnd"/>
      <w:r w:rsidRPr="0064577C">
        <w:rPr>
          <w:rFonts w:ascii="Arial" w:eastAsia="Times New Roman" w:hAnsi="Arial" w:cs="Arial"/>
          <w:sz w:val="24"/>
          <w:szCs w:val="24"/>
          <w:bdr w:val="single" w:sz="2" w:space="0" w:color="636F92" w:frame="1"/>
          <w:lang w:eastAsia="en-IN"/>
        </w:rPr>
        <w:t xml:space="preserve"> record for data transfer</w:t>
      </w:r>
    </w:p>
    <w:p w14:paraId="3064A83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4"/>
          <w:szCs w:val="24"/>
          <w:lang w:eastAsia="en-IN"/>
        </w:rPr>
      </w:pP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record</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UserDTO</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string</w:t>
      </w:r>
      <w:r w:rsidRPr="0064577C">
        <w:rPr>
          <w:rFonts w:ascii="Courier New" w:eastAsia="Times New Roman" w:hAnsi="Courier New" w:cs="Courier New"/>
          <w:sz w:val="24"/>
          <w:szCs w:val="24"/>
          <w:bdr w:val="single" w:sz="2" w:space="0" w:color="636F92" w:frame="1"/>
          <w:lang w:eastAsia="en-IN"/>
        </w:rPr>
        <w:t xml:space="preserve"> FirstName</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string</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LastName</w:t>
      </w:r>
      <w:proofErr w:type="spell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string</w:t>
      </w:r>
      <w:r w:rsidRPr="0064577C">
        <w:rPr>
          <w:rFonts w:ascii="Courier New" w:eastAsia="Times New Roman" w:hAnsi="Courier New" w:cs="Courier New"/>
          <w:sz w:val="24"/>
          <w:szCs w:val="24"/>
          <w:bdr w:val="single" w:sz="2" w:space="0" w:color="636F92" w:frame="1"/>
          <w:lang w:eastAsia="en-IN"/>
        </w:rPr>
        <w:t xml:space="preserve"> Email</w:t>
      </w:r>
      <w:r w:rsidRPr="0064577C">
        <w:rPr>
          <w:rFonts w:ascii="Arial" w:eastAsia="Times New Roman" w:hAnsi="Arial" w:cs="Arial"/>
          <w:sz w:val="24"/>
          <w:szCs w:val="24"/>
          <w:bdr w:val="single" w:sz="2" w:space="0" w:color="636F92" w:frame="1"/>
          <w:lang w:eastAsia="en-IN"/>
        </w:rPr>
        <w:t>);</w:t>
      </w:r>
    </w:p>
    <w:p w14:paraId="2095CB3A" w14:textId="77777777" w:rsidR="0064577C" w:rsidRPr="0064577C" w:rsidRDefault="0064577C" w:rsidP="0064577C">
      <w:pPr>
        <w:spacing w:after="0" w:line="240" w:lineRule="auto"/>
        <w:rPr>
          <w:rFonts w:ascii="Arial" w:eastAsia="Times New Roman" w:hAnsi="Arial" w:cs="Arial"/>
          <w:sz w:val="24"/>
          <w:szCs w:val="24"/>
          <w:lang w:eastAsia="en-IN"/>
        </w:rPr>
      </w:pPr>
      <w:r w:rsidRPr="0064577C">
        <w:rPr>
          <w:rFonts w:ascii="Arial" w:eastAsia="Times New Roman" w:hAnsi="Arial" w:cs="Arial"/>
          <w:sz w:val="19"/>
          <w:szCs w:val="19"/>
          <w:lang w:eastAsia="en-IN"/>
        </w:rPr>
        <w:t>C#</w:t>
      </w:r>
    </w:p>
    <w:p w14:paraId="2DA23EF9"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In your project, create </w:t>
      </w:r>
      <w:proofErr w:type="spellStart"/>
      <w:r w:rsidRPr="0064577C">
        <w:rPr>
          <w:rFonts w:ascii="Arial" w:eastAsia="Times New Roman" w:hAnsi="Arial" w:cs="Arial"/>
          <w:sz w:val="24"/>
          <w:szCs w:val="24"/>
          <w:lang w:eastAsia="en-IN"/>
        </w:rPr>
        <w:t>User.cs</w:t>
      </w:r>
      <w:proofErr w:type="spellEnd"/>
      <w:r w:rsidRPr="0064577C">
        <w:rPr>
          <w:rFonts w:ascii="Arial" w:eastAsia="Times New Roman" w:hAnsi="Arial" w:cs="Arial"/>
          <w:sz w:val="24"/>
          <w:szCs w:val="24"/>
          <w:lang w:eastAsia="en-IN"/>
        </w:rPr>
        <w:t xml:space="preserve"> and </w:t>
      </w:r>
      <w:proofErr w:type="spellStart"/>
      <w:r w:rsidRPr="0064577C">
        <w:rPr>
          <w:rFonts w:ascii="Arial" w:eastAsia="Times New Roman" w:hAnsi="Arial" w:cs="Arial"/>
          <w:sz w:val="24"/>
          <w:szCs w:val="24"/>
          <w:lang w:eastAsia="en-IN"/>
        </w:rPr>
        <w:t>UserDTO.cs</w:t>
      </w:r>
      <w:proofErr w:type="spellEnd"/>
      <w:r w:rsidRPr="0064577C">
        <w:rPr>
          <w:rFonts w:ascii="Arial" w:eastAsia="Times New Roman" w:hAnsi="Arial" w:cs="Arial"/>
          <w:sz w:val="24"/>
          <w:szCs w:val="24"/>
          <w:lang w:eastAsia="en-IN"/>
        </w:rPr>
        <w:t xml:space="preserve"> for these definitions.</w:t>
      </w:r>
    </w:p>
    <w:p w14:paraId="44569433" w14:textId="77777777" w:rsidR="0064577C" w:rsidRPr="0064577C" w:rsidRDefault="0064577C" w:rsidP="0064577C">
      <w:pPr>
        <w:spacing w:after="0" w:line="240" w:lineRule="auto"/>
        <w:rPr>
          <w:rFonts w:ascii="Arial" w:eastAsia="Times New Roman" w:hAnsi="Arial" w:cs="Arial"/>
          <w:sz w:val="24"/>
          <w:szCs w:val="24"/>
          <w:lang w:eastAsia="en-IN"/>
        </w:rPr>
      </w:pPr>
      <w:r w:rsidRPr="0064577C">
        <w:rPr>
          <w:rFonts w:ascii="Arial" w:eastAsia="Times New Roman" w:hAnsi="Arial" w:cs="Arial"/>
          <w:b/>
          <w:bCs/>
          <w:sz w:val="24"/>
          <w:szCs w:val="24"/>
          <w:lang w:eastAsia="en-IN"/>
        </w:rPr>
        <w:t>In this code</w:t>
      </w:r>
    </w:p>
    <w:p w14:paraId="488035C7" w14:textId="77777777" w:rsidR="0064577C" w:rsidRPr="0064577C" w:rsidRDefault="0064577C" w:rsidP="0064577C">
      <w:pPr>
        <w:numPr>
          <w:ilvl w:val="0"/>
          <w:numId w:val="5"/>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The User class defines a database entity with properties for Id, FirstName, </w:t>
      </w:r>
      <w:proofErr w:type="spellStart"/>
      <w:r w:rsidRPr="0064577C">
        <w:rPr>
          <w:rFonts w:ascii="Arial" w:eastAsia="Times New Roman" w:hAnsi="Arial" w:cs="Arial"/>
          <w:sz w:val="24"/>
          <w:szCs w:val="24"/>
          <w:lang w:eastAsia="en-IN"/>
        </w:rPr>
        <w:t>LastName</w:t>
      </w:r>
      <w:proofErr w:type="spellEnd"/>
      <w:r w:rsidRPr="0064577C">
        <w:rPr>
          <w:rFonts w:ascii="Arial" w:eastAsia="Times New Roman" w:hAnsi="Arial" w:cs="Arial"/>
          <w:sz w:val="24"/>
          <w:szCs w:val="24"/>
          <w:lang w:eastAsia="en-IN"/>
        </w:rPr>
        <w:t>, and Email. This class represents the structure of the data in your database.</w:t>
      </w:r>
    </w:p>
    <w:p w14:paraId="799BF78B" w14:textId="77777777" w:rsidR="0064577C" w:rsidRPr="0064577C" w:rsidRDefault="0064577C" w:rsidP="0064577C">
      <w:pPr>
        <w:numPr>
          <w:ilvl w:val="0"/>
          <w:numId w:val="5"/>
        </w:numPr>
        <w:spacing w:after="0" w:line="240" w:lineRule="auto"/>
        <w:ind w:left="1170"/>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The </w:t>
      </w:r>
      <w:proofErr w:type="spellStart"/>
      <w:r w:rsidRPr="0064577C">
        <w:rPr>
          <w:rFonts w:ascii="Arial" w:eastAsia="Times New Roman" w:hAnsi="Arial" w:cs="Arial"/>
          <w:sz w:val="24"/>
          <w:szCs w:val="24"/>
          <w:lang w:eastAsia="en-IN"/>
        </w:rPr>
        <w:t>UserDTO</w:t>
      </w:r>
      <w:proofErr w:type="spellEnd"/>
      <w:r w:rsidRPr="0064577C">
        <w:rPr>
          <w:rFonts w:ascii="Arial" w:eastAsia="Times New Roman" w:hAnsi="Arial" w:cs="Arial"/>
          <w:sz w:val="24"/>
          <w:szCs w:val="24"/>
          <w:lang w:eastAsia="en-IN"/>
        </w:rPr>
        <w:t xml:space="preserve"> record is a lightweight, immutable structure used for data transfer. It includes properties for FirstName, </w:t>
      </w:r>
      <w:proofErr w:type="spellStart"/>
      <w:r w:rsidRPr="0064577C">
        <w:rPr>
          <w:rFonts w:ascii="Arial" w:eastAsia="Times New Roman" w:hAnsi="Arial" w:cs="Arial"/>
          <w:sz w:val="24"/>
          <w:szCs w:val="24"/>
          <w:lang w:eastAsia="en-IN"/>
        </w:rPr>
        <w:t>LastName</w:t>
      </w:r>
      <w:proofErr w:type="spellEnd"/>
      <w:r w:rsidRPr="0064577C">
        <w:rPr>
          <w:rFonts w:ascii="Arial" w:eastAsia="Times New Roman" w:hAnsi="Arial" w:cs="Arial"/>
          <w:sz w:val="24"/>
          <w:szCs w:val="24"/>
          <w:lang w:eastAsia="en-IN"/>
        </w:rPr>
        <w:t>, and Email. By using a record, you ensure that the data in this object cannot be modified once it's created, making it suitable for transferring data between different parts of your application.</w:t>
      </w:r>
    </w:p>
    <w:p w14:paraId="6F74910B" w14:textId="77777777" w:rsidR="0064577C" w:rsidRPr="0064577C" w:rsidRDefault="0064577C" w:rsidP="0064577C">
      <w:pPr>
        <w:shd w:val="clear" w:color="auto" w:fill="091227"/>
        <w:spacing w:after="225" w:line="240" w:lineRule="auto"/>
        <w:outlineLvl w:val="2"/>
        <w:rPr>
          <w:rFonts w:ascii="Arial" w:eastAsia="Times New Roman" w:hAnsi="Arial" w:cs="Arial"/>
          <w:b/>
          <w:bCs/>
          <w:sz w:val="27"/>
          <w:szCs w:val="27"/>
          <w:lang w:eastAsia="en-IN"/>
        </w:rPr>
      </w:pPr>
      <w:r w:rsidRPr="0064577C">
        <w:rPr>
          <w:rFonts w:ascii="Arial" w:eastAsia="Times New Roman" w:hAnsi="Arial" w:cs="Arial"/>
          <w:b/>
          <w:bCs/>
          <w:sz w:val="27"/>
          <w:szCs w:val="27"/>
          <w:lang w:eastAsia="en-IN"/>
        </w:rPr>
        <w:t>Pros of Using Records</w:t>
      </w:r>
    </w:p>
    <w:p w14:paraId="65ED5572" w14:textId="77777777" w:rsidR="0064577C" w:rsidRPr="0064577C" w:rsidRDefault="0064577C" w:rsidP="0064577C">
      <w:pPr>
        <w:numPr>
          <w:ilvl w:val="0"/>
          <w:numId w:val="6"/>
        </w:numPr>
        <w:shd w:val="clear" w:color="auto" w:fill="091227"/>
        <w:spacing w:after="0" w:line="240" w:lineRule="auto"/>
        <w:ind w:left="1170"/>
        <w:rPr>
          <w:rFonts w:ascii="Arial" w:eastAsia="Times New Roman" w:hAnsi="Arial" w:cs="Arial"/>
          <w:sz w:val="18"/>
          <w:szCs w:val="18"/>
          <w:highlight w:val="blue"/>
          <w:lang w:eastAsia="en-IN"/>
        </w:rPr>
      </w:pPr>
      <w:r w:rsidRPr="0064577C">
        <w:rPr>
          <w:rFonts w:ascii="Arial" w:eastAsia="Times New Roman" w:hAnsi="Arial" w:cs="Arial"/>
          <w:b/>
          <w:bCs/>
          <w:sz w:val="18"/>
          <w:szCs w:val="18"/>
          <w:lang w:eastAsia="en-IN"/>
        </w:rPr>
        <w:t>Immutability by Design: </w:t>
      </w:r>
      <w:r w:rsidRPr="0064577C">
        <w:rPr>
          <w:rFonts w:ascii="Arial" w:eastAsia="Times New Roman" w:hAnsi="Arial" w:cs="Arial"/>
          <w:sz w:val="18"/>
          <w:szCs w:val="18"/>
          <w:highlight w:val="blue"/>
          <w:lang w:eastAsia="en-IN"/>
        </w:rPr>
        <w:t>C# records are inherently immutable, meaning the data they hold cannot be modified after creation</w:t>
      </w:r>
      <w:r w:rsidRPr="0064577C">
        <w:rPr>
          <w:rFonts w:ascii="Arial" w:eastAsia="Times New Roman" w:hAnsi="Arial" w:cs="Arial"/>
          <w:sz w:val="18"/>
          <w:szCs w:val="18"/>
          <w:lang w:eastAsia="en-IN"/>
        </w:rPr>
        <w:t>. This characteristic enhances data integrity and safety, particularly valuable when dealing with DTOs. It's like sealing your digital messages in an impenetrable envelope; once the data is inside</w:t>
      </w:r>
      <w:r w:rsidRPr="0064577C">
        <w:rPr>
          <w:rFonts w:ascii="Arial" w:eastAsia="Times New Roman" w:hAnsi="Arial" w:cs="Arial"/>
          <w:sz w:val="18"/>
          <w:szCs w:val="18"/>
          <w:highlight w:val="blue"/>
          <w:lang w:eastAsia="en-IN"/>
        </w:rPr>
        <w:t>, it remains unchanged.</w:t>
      </w:r>
    </w:p>
    <w:p w14:paraId="5CF3D965" w14:textId="77777777" w:rsidR="0064577C" w:rsidRPr="0064577C" w:rsidRDefault="0064577C" w:rsidP="0064577C">
      <w:pPr>
        <w:numPr>
          <w:ilvl w:val="0"/>
          <w:numId w:val="6"/>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Value-Based Equality: </w:t>
      </w:r>
      <w:r w:rsidRPr="0064577C">
        <w:rPr>
          <w:rFonts w:ascii="Arial" w:eastAsia="Times New Roman" w:hAnsi="Arial" w:cs="Arial"/>
          <w:sz w:val="18"/>
          <w:szCs w:val="18"/>
          <w:lang w:eastAsia="en-IN"/>
        </w:rPr>
        <w:t>Records come with built-in value-based equality comparisons, making it easier to determine if two instances of a record hold the same data. This simplifies operations like comparing DTOs, ensuring that your data transfers are precise and reliable.</w:t>
      </w:r>
    </w:p>
    <w:p w14:paraId="11E7CF83" w14:textId="77777777" w:rsidR="0064577C" w:rsidRPr="0064577C" w:rsidRDefault="0064577C" w:rsidP="0064577C">
      <w:pPr>
        <w:numPr>
          <w:ilvl w:val="0"/>
          <w:numId w:val="6"/>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Conciseness and Clarity: </w:t>
      </w:r>
      <w:r w:rsidRPr="0064577C">
        <w:rPr>
          <w:rFonts w:ascii="Arial" w:eastAsia="Times New Roman" w:hAnsi="Arial" w:cs="Arial"/>
          <w:sz w:val="18"/>
          <w:szCs w:val="18"/>
          <w:lang w:eastAsia="en-IN"/>
        </w:rPr>
        <w:t xml:space="preserve">The concise syntax of records eliminates a substantial amount of boilerplate code typically found in regular classes. This brevity leads to </w:t>
      </w:r>
      <w:r w:rsidRPr="0064577C">
        <w:rPr>
          <w:rFonts w:ascii="Arial" w:eastAsia="Times New Roman" w:hAnsi="Arial" w:cs="Arial"/>
          <w:sz w:val="18"/>
          <w:szCs w:val="18"/>
          <w:highlight w:val="blue"/>
          <w:lang w:eastAsia="en-IN"/>
        </w:rPr>
        <w:t>cleaner and more readable code, reducing the chances of errors and enhancing code maintainability</w:t>
      </w:r>
      <w:r w:rsidRPr="0064577C">
        <w:rPr>
          <w:rFonts w:ascii="Arial" w:eastAsia="Times New Roman" w:hAnsi="Arial" w:cs="Arial"/>
          <w:sz w:val="18"/>
          <w:szCs w:val="18"/>
          <w:lang w:eastAsia="en-IN"/>
        </w:rPr>
        <w:t>.</w:t>
      </w:r>
    </w:p>
    <w:p w14:paraId="05108393" w14:textId="77777777" w:rsidR="0064577C" w:rsidRPr="0064577C" w:rsidRDefault="0064577C" w:rsidP="0064577C">
      <w:pPr>
        <w:shd w:val="clear" w:color="auto" w:fill="091227"/>
        <w:spacing w:after="225" w:line="240" w:lineRule="auto"/>
        <w:outlineLvl w:val="2"/>
        <w:rPr>
          <w:rFonts w:ascii="Arial" w:eastAsia="Times New Roman" w:hAnsi="Arial" w:cs="Arial"/>
          <w:b/>
          <w:bCs/>
          <w:sz w:val="27"/>
          <w:szCs w:val="27"/>
          <w:lang w:eastAsia="en-IN"/>
        </w:rPr>
      </w:pPr>
      <w:r w:rsidRPr="0064577C">
        <w:rPr>
          <w:rFonts w:ascii="Arial" w:eastAsia="Times New Roman" w:hAnsi="Arial" w:cs="Arial"/>
          <w:b/>
          <w:bCs/>
          <w:sz w:val="27"/>
          <w:szCs w:val="27"/>
          <w:lang w:eastAsia="en-IN"/>
        </w:rPr>
        <w:t>Cons of Using Records</w:t>
      </w:r>
    </w:p>
    <w:p w14:paraId="65944D9B" w14:textId="77777777" w:rsidR="0064577C" w:rsidRPr="0064577C" w:rsidRDefault="0064577C" w:rsidP="0064577C">
      <w:pPr>
        <w:numPr>
          <w:ilvl w:val="0"/>
          <w:numId w:val="7"/>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Limited Customization: </w:t>
      </w:r>
      <w:r w:rsidRPr="0064577C">
        <w:rPr>
          <w:rFonts w:ascii="Arial" w:eastAsia="Times New Roman" w:hAnsi="Arial" w:cs="Arial"/>
          <w:sz w:val="18"/>
          <w:szCs w:val="18"/>
          <w:lang w:eastAsia="en-IN"/>
        </w:rPr>
        <w:t xml:space="preserve">While the default </w:t>
      </w:r>
      <w:proofErr w:type="spellStart"/>
      <w:r w:rsidRPr="0064577C">
        <w:rPr>
          <w:rFonts w:ascii="Arial" w:eastAsia="Times New Roman" w:hAnsi="Arial" w:cs="Arial"/>
          <w:sz w:val="18"/>
          <w:szCs w:val="18"/>
          <w:lang w:eastAsia="en-IN"/>
        </w:rPr>
        <w:t>behaviors</w:t>
      </w:r>
      <w:proofErr w:type="spellEnd"/>
      <w:r w:rsidRPr="0064577C">
        <w:rPr>
          <w:rFonts w:ascii="Arial" w:eastAsia="Times New Roman" w:hAnsi="Arial" w:cs="Arial"/>
          <w:sz w:val="18"/>
          <w:szCs w:val="18"/>
          <w:lang w:eastAsia="en-IN"/>
        </w:rPr>
        <w:t xml:space="preserve"> of records are advantageous, they also come with limited customization options. </w:t>
      </w:r>
      <w:r w:rsidRPr="0064577C">
        <w:rPr>
          <w:rFonts w:ascii="Arial" w:eastAsia="Times New Roman" w:hAnsi="Arial" w:cs="Arial"/>
          <w:sz w:val="18"/>
          <w:szCs w:val="18"/>
          <w:highlight w:val="blue"/>
          <w:lang w:eastAsia="en-IN"/>
        </w:rPr>
        <w:t>For more complex DTOs that require custom property accessors, serialization logic, or validation, records might fall short.</w:t>
      </w:r>
    </w:p>
    <w:p w14:paraId="05721DC9" w14:textId="77777777" w:rsidR="0064577C" w:rsidRPr="0064577C" w:rsidRDefault="0064577C" w:rsidP="0064577C">
      <w:pPr>
        <w:numPr>
          <w:ilvl w:val="0"/>
          <w:numId w:val="7"/>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t>Immutability Constraints: </w:t>
      </w:r>
      <w:r w:rsidRPr="0064577C">
        <w:rPr>
          <w:rFonts w:ascii="Arial" w:eastAsia="Times New Roman" w:hAnsi="Arial" w:cs="Arial"/>
          <w:sz w:val="18"/>
          <w:szCs w:val="18"/>
          <w:lang w:eastAsia="en-IN"/>
        </w:rPr>
        <w:t>The immutability enforced by records may not be suitable for every scenario. In some cases, you may need to modify data in-place, which is not the natural strength of records.</w:t>
      </w:r>
    </w:p>
    <w:p w14:paraId="05ED5FC5" w14:textId="77777777" w:rsidR="0064577C" w:rsidRPr="0064577C" w:rsidRDefault="0064577C" w:rsidP="0064577C">
      <w:pPr>
        <w:numPr>
          <w:ilvl w:val="0"/>
          <w:numId w:val="7"/>
        </w:numPr>
        <w:shd w:val="clear" w:color="auto" w:fill="091227"/>
        <w:spacing w:after="0" w:line="240" w:lineRule="auto"/>
        <w:ind w:left="1170"/>
        <w:rPr>
          <w:rFonts w:ascii="Arial" w:eastAsia="Times New Roman" w:hAnsi="Arial" w:cs="Arial"/>
          <w:sz w:val="18"/>
          <w:szCs w:val="18"/>
          <w:lang w:eastAsia="en-IN"/>
        </w:rPr>
      </w:pPr>
      <w:r w:rsidRPr="0064577C">
        <w:rPr>
          <w:rFonts w:ascii="Arial" w:eastAsia="Times New Roman" w:hAnsi="Arial" w:cs="Arial"/>
          <w:b/>
          <w:bCs/>
          <w:sz w:val="18"/>
          <w:szCs w:val="18"/>
          <w:lang w:eastAsia="en-IN"/>
        </w:rPr>
        <w:lastRenderedPageBreak/>
        <w:t>Compatibility Considerations: </w:t>
      </w:r>
      <w:r w:rsidRPr="0064577C">
        <w:rPr>
          <w:rFonts w:ascii="Arial" w:eastAsia="Times New Roman" w:hAnsi="Arial" w:cs="Arial"/>
          <w:sz w:val="18"/>
          <w:szCs w:val="18"/>
          <w:lang w:eastAsia="en-IN"/>
        </w:rPr>
        <w:t>C# records were introduced in C# 9. If you are working with code or libraries that do not support C# 9 and later, you may encounter compatibility issues when using records in your application.</w:t>
      </w:r>
    </w:p>
    <w:p w14:paraId="7E7FC16F" w14:textId="77777777" w:rsidR="0064577C" w:rsidRPr="0064577C" w:rsidRDefault="0064577C" w:rsidP="0064577C">
      <w:pPr>
        <w:shd w:val="clear" w:color="auto" w:fill="091227"/>
        <w:spacing w:after="225" w:line="240" w:lineRule="auto"/>
        <w:outlineLvl w:val="1"/>
        <w:rPr>
          <w:rFonts w:ascii="Arial" w:eastAsia="Times New Roman" w:hAnsi="Arial" w:cs="Arial"/>
          <w:b/>
          <w:bCs/>
          <w:sz w:val="36"/>
          <w:szCs w:val="36"/>
          <w:lang w:eastAsia="en-IN"/>
        </w:rPr>
      </w:pPr>
      <w:r w:rsidRPr="0064577C">
        <w:rPr>
          <w:rFonts w:ascii="Arial" w:eastAsia="Times New Roman" w:hAnsi="Arial" w:cs="Arial"/>
          <w:b/>
          <w:bCs/>
          <w:sz w:val="36"/>
          <w:szCs w:val="36"/>
          <w:lang w:eastAsia="en-IN"/>
        </w:rPr>
        <w:t>Handling HTTP Operations in Web API with C# Records</w:t>
      </w:r>
    </w:p>
    <w:p w14:paraId="062CBA5C"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Let's dive into how you can employ C# records for Data Transfer Objects (DTOs) in your API, using an example of a </w:t>
      </w:r>
      <w:proofErr w:type="spellStart"/>
      <w:r w:rsidRPr="0064577C">
        <w:rPr>
          <w:rFonts w:ascii="Arial" w:eastAsia="Times New Roman" w:hAnsi="Arial" w:cs="Arial"/>
          <w:sz w:val="24"/>
          <w:szCs w:val="24"/>
          <w:lang w:eastAsia="en-IN"/>
        </w:rPr>
        <w:t>UserController</w:t>
      </w:r>
      <w:proofErr w:type="spellEnd"/>
      <w:r w:rsidRPr="0064577C">
        <w:rPr>
          <w:rFonts w:ascii="Arial" w:eastAsia="Times New Roman" w:hAnsi="Arial" w:cs="Arial"/>
          <w:sz w:val="24"/>
          <w:szCs w:val="24"/>
          <w:lang w:eastAsia="en-IN"/>
        </w:rPr>
        <w:t xml:space="preserve"> to illustrate these operations.</w:t>
      </w:r>
    </w:p>
    <w:p w14:paraId="7CF618C9" w14:textId="77777777" w:rsidR="0064577C" w:rsidRPr="0064577C" w:rsidRDefault="0064577C" w:rsidP="0064577C">
      <w:pPr>
        <w:shd w:val="clear" w:color="auto" w:fill="091227"/>
        <w:spacing w:after="225" w:line="240" w:lineRule="auto"/>
        <w:outlineLvl w:val="2"/>
        <w:rPr>
          <w:rFonts w:ascii="Arial" w:eastAsia="Times New Roman" w:hAnsi="Arial" w:cs="Arial"/>
          <w:b/>
          <w:bCs/>
          <w:sz w:val="27"/>
          <w:szCs w:val="27"/>
          <w:lang w:eastAsia="en-IN"/>
        </w:rPr>
      </w:pPr>
      <w:r w:rsidRPr="0064577C">
        <w:rPr>
          <w:rFonts w:ascii="Arial" w:eastAsia="Times New Roman" w:hAnsi="Arial" w:cs="Arial"/>
          <w:b/>
          <w:bCs/>
          <w:sz w:val="27"/>
          <w:szCs w:val="27"/>
          <w:lang w:eastAsia="en-IN"/>
        </w:rPr>
        <w:t xml:space="preserve">The </w:t>
      </w:r>
      <w:proofErr w:type="spellStart"/>
      <w:r w:rsidRPr="0064577C">
        <w:rPr>
          <w:rFonts w:ascii="Arial" w:eastAsia="Times New Roman" w:hAnsi="Arial" w:cs="Arial"/>
          <w:b/>
          <w:bCs/>
          <w:sz w:val="27"/>
          <w:szCs w:val="27"/>
          <w:lang w:eastAsia="en-IN"/>
        </w:rPr>
        <w:t>UserController</w:t>
      </w:r>
      <w:proofErr w:type="spellEnd"/>
      <w:r w:rsidRPr="0064577C">
        <w:rPr>
          <w:rFonts w:ascii="Arial" w:eastAsia="Times New Roman" w:hAnsi="Arial" w:cs="Arial"/>
          <w:b/>
          <w:bCs/>
          <w:sz w:val="27"/>
          <w:szCs w:val="27"/>
          <w:lang w:eastAsia="en-IN"/>
        </w:rPr>
        <w:t xml:space="preserve"> Class</w:t>
      </w:r>
    </w:p>
    <w:p w14:paraId="0821CE29"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Here's the </w:t>
      </w:r>
      <w:proofErr w:type="spellStart"/>
      <w:r w:rsidRPr="0064577C">
        <w:rPr>
          <w:rFonts w:ascii="Arial" w:eastAsia="Times New Roman" w:hAnsi="Arial" w:cs="Arial"/>
          <w:sz w:val="24"/>
          <w:szCs w:val="24"/>
          <w:lang w:eastAsia="en-IN"/>
        </w:rPr>
        <w:t>UserController</w:t>
      </w:r>
      <w:proofErr w:type="spellEnd"/>
      <w:r w:rsidRPr="0064577C">
        <w:rPr>
          <w:rFonts w:ascii="Arial" w:eastAsia="Times New Roman" w:hAnsi="Arial" w:cs="Arial"/>
          <w:sz w:val="24"/>
          <w:szCs w:val="24"/>
          <w:lang w:eastAsia="en-IN"/>
        </w:rPr>
        <w:t xml:space="preserve"> class, a central piece of your API, equipped to handle HTTP operations. In this example, we use C# records to facilitate data transfer between clients and your application. This controller defines methods for creating, retrieving, and deleting user resources.</w:t>
      </w:r>
    </w:p>
    <w:p w14:paraId="13EEA72E"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ApiController</w:t>
      </w:r>
      <w:proofErr w:type="spellEnd"/>
      <w:r w:rsidRPr="0064577C">
        <w:rPr>
          <w:rFonts w:ascii="Arial" w:eastAsia="Times New Roman" w:hAnsi="Arial" w:cs="Arial"/>
          <w:sz w:val="24"/>
          <w:szCs w:val="24"/>
          <w:bdr w:val="single" w:sz="2" w:space="0" w:color="636F92" w:frame="1"/>
          <w:lang w:eastAsia="en-IN"/>
        </w:rPr>
        <w:t>]</w:t>
      </w:r>
    </w:p>
    <w:p w14:paraId="4590509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[Route("</w:t>
      </w:r>
      <w:proofErr w:type="spellStart"/>
      <w:r w:rsidRPr="0064577C">
        <w:rPr>
          <w:rFonts w:ascii="Arial" w:eastAsia="Times New Roman" w:hAnsi="Arial" w:cs="Arial"/>
          <w:sz w:val="24"/>
          <w:szCs w:val="24"/>
          <w:bdr w:val="single" w:sz="2" w:space="0" w:color="636F92" w:frame="1"/>
          <w:lang w:eastAsia="en-IN"/>
        </w:rPr>
        <w:t>api</w:t>
      </w:r>
      <w:proofErr w:type="spellEnd"/>
      <w:r w:rsidRPr="0064577C">
        <w:rPr>
          <w:rFonts w:ascii="Arial" w:eastAsia="Times New Roman" w:hAnsi="Arial" w:cs="Arial"/>
          <w:sz w:val="24"/>
          <w:szCs w:val="24"/>
          <w:bdr w:val="single" w:sz="2" w:space="0" w:color="636F92" w:frame="1"/>
          <w:lang w:eastAsia="en-IN"/>
        </w:rPr>
        <w:t>/users")]</w:t>
      </w:r>
    </w:p>
    <w:p w14:paraId="4C70E2F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class</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UserController</w:t>
      </w:r>
      <w:proofErr w:type="spell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gramEnd"/>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Arial" w:eastAsia="Times New Roman" w:hAnsi="Arial" w:cs="Arial"/>
          <w:sz w:val="24"/>
          <w:szCs w:val="24"/>
          <w:bdr w:val="single" w:sz="2" w:space="0" w:color="636F92" w:frame="1"/>
          <w:lang w:eastAsia="en-IN"/>
        </w:rPr>
        <w:t>ControllerBase</w:t>
      </w:r>
      <w:proofErr w:type="spellEnd"/>
    </w:p>
    <w:p w14:paraId="21BFC7FE"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Arial" w:eastAsia="Times New Roman" w:hAnsi="Arial" w:cs="Arial"/>
          <w:sz w:val="24"/>
          <w:szCs w:val="24"/>
          <w:bdr w:val="single" w:sz="2" w:space="0" w:color="636F92" w:frame="1"/>
          <w:lang w:eastAsia="en-IN"/>
        </w:rPr>
        <w:t>{</w:t>
      </w:r>
    </w:p>
    <w:p w14:paraId="55681FD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private</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Arial" w:eastAsia="Times New Roman" w:hAnsi="Arial" w:cs="Arial"/>
          <w:sz w:val="24"/>
          <w:szCs w:val="24"/>
          <w:bdr w:val="single" w:sz="2" w:space="0" w:color="636F92" w:frame="1"/>
          <w:lang w:eastAsia="en-IN"/>
        </w:rPr>
        <w:t>readonly</w:t>
      </w:r>
      <w:proofErr w:type="spellEnd"/>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Arial" w:eastAsia="Times New Roman" w:hAnsi="Arial" w:cs="Arial"/>
          <w:sz w:val="24"/>
          <w:szCs w:val="24"/>
          <w:bdr w:val="single" w:sz="2" w:space="0" w:color="636F92" w:frame="1"/>
          <w:lang w:eastAsia="en-IN"/>
        </w:rPr>
        <w:t>ApplicationDbContext</w:t>
      </w:r>
      <w:proofErr w:type="spellEnd"/>
      <w:r w:rsidRPr="0064577C">
        <w:rPr>
          <w:rFonts w:ascii="Courier New" w:eastAsia="Times New Roman" w:hAnsi="Courier New" w:cs="Courier New"/>
          <w:sz w:val="24"/>
          <w:szCs w:val="24"/>
          <w:bdr w:val="single" w:sz="2" w:space="0" w:color="636F92" w:frame="1"/>
          <w:lang w:eastAsia="en-IN"/>
        </w:rPr>
        <w:t xml:space="preserve"> _context</w:t>
      </w:r>
      <w:r w:rsidRPr="0064577C">
        <w:rPr>
          <w:rFonts w:ascii="Arial" w:eastAsia="Times New Roman" w:hAnsi="Arial" w:cs="Arial"/>
          <w:sz w:val="24"/>
          <w:szCs w:val="24"/>
          <w:bdr w:val="single" w:sz="2" w:space="0" w:color="636F92" w:frame="1"/>
          <w:lang w:eastAsia="en-IN"/>
        </w:rPr>
        <w:t>;</w:t>
      </w:r>
    </w:p>
    <w:p w14:paraId="169A0FF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2F6230B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UserController</w:t>
      </w:r>
      <w:proofErr w:type="spellEnd"/>
      <w:r w:rsidRPr="0064577C">
        <w:rPr>
          <w:rFonts w:ascii="Arial" w:eastAsia="Times New Roman" w:hAnsi="Arial" w:cs="Arial"/>
          <w:sz w:val="24"/>
          <w:szCs w:val="24"/>
          <w:bdr w:val="single" w:sz="2" w:space="0" w:color="636F92" w:frame="1"/>
          <w:lang w:eastAsia="en-IN"/>
        </w:rPr>
        <w:t>(</w:t>
      </w:r>
      <w:proofErr w:type="spellStart"/>
      <w:proofErr w:type="gramEnd"/>
      <w:r w:rsidRPr="0064577C">
        <w:rPr>
          <w:rFonts w:ascii="Arial" w:eastAsia="Times New Roman" w:hAnsi="Arial" w:cs="Arial"/>
          <w:sz w:val="24"/>
          <w:szCs w:val="24"/>
          <w:bdr w:val="single" w:sz="2" w:space="0" w:color="636F92" w:frame="1"/>
          <w:lang w:eastAsia="en-IN"/>
        </w:rPr>
        <w:t>ApplicationDbContext</w:t>
      </w:r>
      <w:proofErr w:type="spellEnd"/>
      <w:r w:rsidRPr="0064577C">
        <w:rPr>
          <w:rFonts w:ascii="Courier New" w:eastAsia="Times New Roman" w:hAnsi="Courier New" w:cs="Courier New"/>
          <w:sz w:val="24"/>
          <w:szCs w:val="24"/>
          <w:bdr w:val="single" w:sz="2" w:space="0" w:color="636F92" w:frame="1"/>
          <w:lang w:eastAsia="en-IN"/>
        </w:rPr>
        <w:t xml:space="preserve"> context</w:t>
      </w:r>
      <w:r w:rsidRPr="0064577C">
        <w:rPr>
          <w:rFonts w:ascii="Arial" w:eastAsia="Times New Roman" w:hAnsi="Arial" w:cs="Arial"/>
          <w:sz w:val="24"/>
          <w:szCs w:val="24"/>
          <w:bdr w:val="single" w:sz="2" w:space="0" w:color="636F92" w:frame="1"/>
          <w:lang w:eastAsia="en-IN"/>
        </w:rPr>
        <w:t>)</w:t>
      </w:r>
    </w:p>
    <w:p w14:paraId="64F2F39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5777699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_context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context</w:t>
      </w:r>
      <w:r w:rsidRPr="0064577C">
        <w:rPr>
          <w:rFonts w:ascii="Arial" w:eastAsia="Times New Roman" w:hAnsi="Arial" w:cs="Arial"/>
          <w:sz w:val="24"/>
          <w:szCs w:val="24"/>
          <w:bdr w:val="single" w:sz="2" w:space="0" w:color="636F92" w:frame="1"/>
          <w:lang w:eastAsia="en-IN"/>
        </w:rPr>
        <w:t>;</w:t>
      </w:r>
    </w:p>
    <w:p w14:paraId="1B1A336D"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57339C3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71FCA59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HttpPost</w:t>
      </w:r>
      <w:proofErr w:type="spellEnd"/>
      <w:r w:rsidRPr="0064577C">
        <w:rPr>
          <w:rFonts w:ascii="Arial" w:eastAsia="Times New Roman" w:hAnsi="Arial" w:cs="Arial"/>
          <w:sz w:val="24"/>
          <w:szCs w:val="24"/>
          <w:bdr w:val="single" w:sz="2" w:space="0" w:color="636F92" w:frame="1"/>
          <w:lang w:eastAsia="en-IN"/>
        </w:rPr>
        <w:t>]</w:t>
      </w:r>
    </w:p>
    <w:p w14:paraId="046AB51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async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Task&lt;</w:t>
      </w:r>
      <w:proofErr w:type="spellStart"/>
      <w:r w:rsidRPr="0064577C">
        <w:rPr>
          <w:rFonts w:ascii="Arial" w:eastAsia="Times New Roman" w:hAnsi="Arial" w:cs="Arial"/>
          <w:sz w:val="24"/>
          <w:szCs w:val="24"/>
          <w:bdr w:val="single" w:sz="2" w:space="0" w:color="636F92" w:frame="1"/>
          <w:lang w:eastAsia="en-IN"/>
        </w:rPr>
        <w:t>IActionResult</w:t>
      </w:r>
      <w:proofErr w:type="spellEnd"/>
      <w:r w:rsidRPr="0064577C">
        <w:rPr>
          <w:rFonts w:ascii="Arial" w:eastAsia="Times New Roman" w:hAnsi="Arial" w:cs="Arial"/>
          <w:sz w:val="24"/>
          <w:szCs w:val="24"/>
          <w:bdr w:val="single" w:sz="2" w:space="0" w:color="636F92" w:frame="1"/>
          <w:lang w:eastAsia="en-IN"/>
        </w:rPr>
        <w:t>&gt;</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CreateUser</w:t>
      </w:r>
      <w:proofErr w:type="spellEnd"/>
      <w:r w:rsidRPr="0064577C">
        <w:rPr>
          <w:rFonts w:ascii="Arial" w:eastAsia="Times New Roman" w:hAnsi="Arial" w:cs="Arial"/>
          <w:sz w:val="24"/>
          <w:szCs w:val="24"/>
          <w:bdr w:val="single" w:sz="2" w:space="0" w:color="636F92" w:frame="1"/>
          <w:lang w:eastAsia="en-IN"/>
        </w:rPr>
        <w:t>(</w:t>
      </w:r>
      <w:proofErr w:type="spellStart"/>
      <w:proofErr w:type="gramEnd"/>
      <w:r w:rsidRPr="0064577C">
        <w:rPr>
          <w:rFonts w:ascii="Arial" w:eastAsia="Times New Roman" w:hAnsi="Arial" w:cs="Arial"/>
          <w:sz w:val="24"/>
          <w:szCs w:val="24"/>
          <w:bdr w:val="single" w:sz="2" w:space="0" w:color="636F92" w:frame="1"/>
          <w:lang w:eastAsia="en-IN"/>
        </w:rPr>
        <w:t>UserDTO</w:t>
      </w:r>
      <w:proofErr w:type="spellEnd"/>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proofErr w:type="spellEnd"/>
      <w:r w:rsidRPr="0064577C">
        <w:rPr>
          <w:rFonts w:ascii="Arial" w:eastAsia="Times New Roman" w:hAnsi="Arial" w:cs="Arial"/>
          <w:sz w:val="24"/>
          <w:szCs w:val="24"/>
          <w:bdr w:val="single" w:sz="2" w:space="0" w:color="636F92" w:frame="1"/>
          <w:lang w:eastAsia="en-IN"/>
        </w:rPr>
        <w:t>)</w:t>
      </w:r>
    </w:p>
    <w:p w14:paraId="0CB1A4E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160FBCDC"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var</w:t>
      </w:r>
      <w:r w:rsidRPr="0064577C">
        <w:rPr>
          <w:rFonts w:ascii="Courier New" w:eastAsia="Times New Roman" w:hAnsi="Courier New" w:cs="Courier New"/>
          <w:sz w:val="24"/>
          <w:szCs w:val="24"/>
          <w:bdr w:val="single" w:sz="2" w:space="0" w:color="636F92" w:frame="1"/>
          <w:lang w:eastAsia="en-IN"/>
        </w:rPr>
        <w:t xml:space="preserve"> 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new</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User</w:t>
      </w:r>
    </w:p>
    <w:p w14:paraId="74CD0B53"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79387353"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FirstName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FirstName</w:t>
      </w:r>
      <w:proofErr w:type="spellEnd"/>
      <w:r w:rsidRPr="0064577C">
        <w:rPr>
          <w:rFonts w:ascii="Arial" w:eastAsia="Times New Roman" w:hAnsi="Arial" w:cs="Arial"/>
          <w:sz w:val="24"/>
          <w:szCs w:val="24"/>
          <w:bdr w:val="single" w:sz="2" w:space="0" w:color="636F92" w:frame="1"/>
          <w:lang w:eastAsia="en-IN"/>
        </w:rPr>
        <w:t>,</w:t>
      </w:r>
    </w:p>
    <w:p w14:paraId="05AD20E1"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LastName</w:t>
      </w:r>
      <w:proofErr w:type="spell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LastName</w:t>
      </w:r>
      <w:proofErr w:type="spellEnd"/>
      <w:r w:rsidRPr="0064577C">
        <w:rPr>
          <w:rFonts w:ascii="Arial" w:eastAsia="Times New Roman" w:hAnsi="Arial" w:cs="Arial"/>
          <w:sz w:val="24"/>
          <w:szCs w:val="24"/>
          <w:bdr w:val="single" w:sz="2" w:space="0" w:color="636F92" w:frame="1"/>
          <w:lang w:eastAsia="en-IN"/>
        </w:rPr>
        <w:t>,</w:t>
      </w:r>
    </w:p>
    <w:p w14:paraId="5DD3169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Email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Email</w:t>
      </w:r>
      <w:proofErr w:type="spellEnd"/>
    </w:p>
    <w:p w14:paraId="0616FB0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3AA7D57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53B40A7E"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.Add</w:t>
      </w:r>
      <w:proofErr w:type="spellEnd"/>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p>
    <w:p w14:paraId="3D0377B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.SaveChangesAsync</w:t>
      </w:r>
      <w:proofErr w:type="spellEnd"/>
      <w:proofErr w:type="gramEnd"/>
      <w:r w:rsidRPr="0064577C">
        <w:rPr>
          <w:rFonts w:ascii="Arial" w:eastAsia="Times New Roman" w:hAnsi="Arial" w:cs="Arial"/>
          <w:sz w:val="24"/>
          <w:szCs w:val="24"/>
          <w:bdr w:val="single" w:sz="2" w:space="0" w:color="636F92" w:frame="1"/>
          <w:lang w:eastAsia="en-IN"/>
        </w:rPr>
        <w:t>();</w:t>
      </w:r>
    </w:p>
    <w:p w14:paraId="491374B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0A70E81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CreatedAtAction</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GetUser</w:t>
      </w:r>
      <w:proofErr w:type="spell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new</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id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Id</w:t>
      </w:r>
      <w:proofErr w:type="spell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user</w:t>
      </w:r>
      <w:r w:rsidRPr="0064577C">
        <w:rPr>
          <w:rFonts w:ascii="Arial" w:eastAsia="Times New Roman" w:hAnsi="Arial" w:cs="Arial"/>
          <w:sz w:val="24"/>
          <w:szCs w:val="24"/>
          <w:bdr w:val="single" w:sz="2" w:space="0" w:color="636F92" w:frame="1"/>
          <w:lang w:eastAsia="en-IN"/>
        </w:rPr>
        <w:t>);</w:t>
      </w:r>
    </w:p>
    <w:p w14:paraId="2884BE3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0782AB4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3AF1DEC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ab/>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HttpPut</w:t>
      </w:r>
      <w:proofErr w:type="spellEnd"/>
      <w:r w:rsidRPr="0064577C">
        <w:rPr>
          <w:rFonts w:ascii="Arial" w:eastAsia="Times New Roman" w:hAnsi="Arial" w:cs="Arial"/>
          <w:sz w:val="24"/>
          <w:szCs w:val="24"/>
          <w:bdr w:val="single" w:sz="2" w:space="0" w:color="636F92" w:frame="1"/>
          <w:lang w:eastAsia="en-IN"/>
        </w:rPr>
        <w:t>("{id}")]</w:t>
      </w:r>
    </w:p>
    <w:p w14:paraId="6BFCF25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async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Task&lt;</w:t>
      </w:r>
      <w:proofErr w:type="spellStart"/>
      <w:r w:rsidRPr="0064577C">
        <w:rPr>
          <w:rFonts w:ascii="Arial" w:eastAsia="Times New Roman" w:hAnsi="Arial" w:cs="Arial"/>
          <w:sz w:val="24"/>
          <w:szCs w:val="24"/>
          <w:bdr w:val="single" w:sz="2" w:space="0" w:color="636F92" w:frame="1"/>
          <w:lang w:eastAsia="en-IN"/>
        </w:rPr>
        <w:t>IActionResult</w:t>
      </w:r>
      <w:proofErr w:type="spellEnd"/>
      <w:r w:rsidRPr="0064577C">
        <w:rPr>
          <w:rFonts w:ascii="Arial" w:eastAsia="Times New Roman" w:hAnsi="Arial" w:cs="Arial"/>
          <w:sz w:val="24"/>
          <w:szCs w:val="24"/>
          <w:bdr w:val="single" w:sz="2" w:space="0" w:color="636F92" w:frame="1"/>
          <w:lang w:eastAsia="en-IN"/>
        </w:rPr>
        <w:t>&gt;</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UpdateUser</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int</w:t>
      </w:r>
      <w:r w:rsidRPr="0064577C">
        <w:rPr>
          <w:rFonts w:ascii="Courier New" w:eastAsia="Times New Roman" w:hAnsi="Courier New" w:cs="Courier New"/>
          <w:sz w:val="24"/>
          <w:szCs w:val="24"/>
          <w:bdr w:val="single" w:sz="2" w:space="0" w:color="636F92" w:frame="1"/>
          <w:lang w:eastAsia="en-IN"/>
        </w:rPr>
        <w:t xml:space="preserve"> id</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Arial" w:eastAsia="Times New Roman" w:hAnsi="Arial" w:cs="Arial"/>
          <w:sz w:val="24"/>
          <w:szCs w:val="24"/>
          <w:bdr w:val="single" w:sz="2" w:space="0" w:color="636F92" w:frame="1"/>
          <w:lang w:eastAsia="en-IN"/>
        </w:rPr>
        <w:t>UserDTO</w:t>
      </w:r>
      <w:proofErr w:type="spellEnd"/>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proofErr w:type="spellEnd"/>
      <w:r w:rsidRPr="0064577C">
        <w:rPr>
          <w:rFonts w:ascii="Arial" w:eastAsia="Times New Roman" w:hAnsi="Arial" w:cs="Arial"/>
          <w:sz w:val="24"/>
          <w:szCs w:val="24"/>
          <w:bdr w:val="single" w:sz="2" w:space="0" w:color="636F92" w:frame="1"/>
          <w:lang w:eastAsia="en-IN"/>
        </w:rPr>
        <w:t>)</w:t>
      </w:r>
    </w:p>
    <w:p w14:paraId="61E95F8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51027DCE"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var</w:t>
      </w:r>
      <w:r w:rsidRPr="0064577C">
        <w:rPr>
          <w:rFonts w:ascii="Courier New" w:eastAsia="Times New Roman" w:hAnsi="Courier New" w:cs="Courier New"/>
          <w:sz w:val="24"/>
          <w:szCs w:val="24"/>
          <w:bdr w:val="single" w:sz="2" w:space="0" w:color="636F92" w:frame="1"/>
          <w:lang w:eastAsia="en-IN"/>
        </w:rPr>
        <w:t xml:space="preserve"> 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.FindAsync</w:t>
      </w:r>
      <w:proofErr w:type="spellEnd"/>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id</w:t>
      </w:r>
      <w:r w:rsidRPr="0064577C">
        <w:rPr>
          <w:rFonts w:ascii="Arial" w:eastAsia="Times New Roman" w:hAnsi="Arial" w:cs="Arial"/>
          <w:sz w:val="24"/>
          <w:szCs w:val="24"/>
          <w:bdr w:val="single" w:sz="2" w:space="0" w:color="636F92" w:frame="1"/>
          <w:lang w:eastAsia="en-IN"/>
        </w:rPr>
        <w:t>);</w:t>
      </w:r>
    </w:p>
    <w:p w14:paraId="67A137C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2EE5B55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lastRenderedPageBreak/>
        <w:t xml:space="preserve">        </w:t>
      </w:r>
      <w:r w:rsidRPr="0064577C">
        <w:rPr>
          <w:rFonts w:ascii="Arial" w:eastAsia="Times New Roman" w:hAnsi="Arial" w:cs="Arial"/>
          <w:sz w:val="24"/>
          <w:szCs w:val="24"/>
          <w:bdr w:val="single" w:sz="2" w:space="0" w:color="636F92" w:frame="1"/>
          <w:lang w:eastAsia="en-IN"/>
        </w:rPr>
        <w:t>if</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null)</w:t>
      </w:r>
    </w:p>
    <w:p w14:paraId="3D6BBC7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692977C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NotFound</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76E595C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60B0479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65B64FC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FirstName</w:t>
      </w:r>
      <w:proofErr w:type="spellEnd"/>
      <w:proofErr w:type="gram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FirstName</w:t>
      </w:r>
      <w:proofErr w:type="spellEnd"/>
      <w:r w:rsidRPr="0064577C">
        <w:rPr>
          <w:rFonts w:ascii="Arial" w:eastAsia="Times New Roman" w:hAnsi="Arial" w:cs="Arial"/>
          <w:sz w:val="24"/>
          <w:szCs w:val="24"/>
          <w:bdr w:val="single" w:sz="2" w:space="0" w:color="636F92" w:frame="1"/>
          <w:lang w:eastAsia="en-IN"/>
        </w:rPr>
        <w:t>;</w:t>
      </w:r>
    </w:p>
    <w:p w14:paraId="1E1F77C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LastName</w:t>
      </w:r>
      <w:proofErr w:type="spellEnd"/>
      <w:proofErr w:type="gram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LastName</w:t>
      </w:r>
      <w:proofErr w:type="spellEnd"/>
      <w:r w:rsidRPr="0064577C">
        <w:rPr>
          <w:rFonts w:ascii="Arial" w:eastAsia="Times New Roman" w:hAnsi="Arial" w:cs="Arial"/>
          <w:sz w:val="24"/>
          <w:szCs w:val="24"/>
          <w:bdr w:val="single" w:sz="2" w:space="0" w:color="636F92" w:frame="1"/>
          <w:lang w:eastAsia="en-IN"/>
        </w:rPr>
        <w:t>;</w:t>
      </w:r>
    </w:p>
    <w:p w14:paraId="3843227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Email</w:t>
      </w:r>
      <w:proofErr w:type="spellEnd"/>
      <w:proofErr w:type="gramEnd"/>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proofErr w:type="spellStart"/>
      <w:r w:rsidRPr="0064577C">
        <w:rPr>
          <w:rFonts w:ascii="Courier New" w:eastAsia="Times New Roman" w:hAnsi="Courier New" w:cs="Courier New"/>
          <w:sz w:val="24"/>
          <w:szCs w:val="24"/>
          <w:bdr w:val="single" w:sz="2" w:space="0" w:color="636F92" w:frame="1"/>
          <w:lang w:eastAsia="en-IN"/>
        </w:rPr>
        <w:t>userDTO</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Email</w:t>
      </w:r>
      <w:proofErr w:type="spellEnd"/>
      <w:r w:rsidRPr="0064577C">
        <w:rPr>
          <w:rFonts w:ascii="Arial" w:eastAsia="Times New Roman" w:hAnsi="Arial" w:cs="Arial"/>
          <w:sz w:val="24"/>
          <w:szCs w:val="24"/>
          <w:bdr w:val="single" w:sz="2" w:space="0" w:color="636F92" w:frame="1"/>
          <w:lang w:eastAsia="en-IN"/>
        </w:rPr>
        <w:t>;</w:t>
      </w:r>
    </w:p>
    <w:p w14:paraId="028E6E9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2D35B9F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try</w:t>
      </w:r>
    </w:p>
    <w:p w14:paraId="012C6FDD"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20CC12B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.SaveChangesAsync</w:t>
      </w:r>
      <w:proofErr w:type="spellEnd"/>
      <w:proofErr w:type="gramEnd"/>
      <w:r w:rsidRPr="0064577C">
        <w:rPr>
          <w:rFonts w:ascii="Arial" w:eastAsia="Times New Roman" w:hAnsi="Arial" w:cs="Arial"/>
          <w:sz w:val="24"/>
          <w:szCs w:val="24"/>
          <w:bdr w:val="single" w:sz="2" w:space="0" w:color="636F92" w:frame="1"/>
          <w:lang w:eastAsia="en-IN"/>
        </w:rPr>
        <w:t>();</w:t>
      </w:r>
    </w:p>
    <w:p w14:paraId="4FF65DAE"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3974BCD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catch</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DbUpdateConcurrencyException</w:t>
      </w:r>
      <w:proofErr w:type="spellEnd"/>
      <w:r w:rsidRPr="0064577C">
        <w:rPr>
          <w:rFonts w:ascii="Arial" w:eastAsia="Times New Roman" w:hAnsi="Arial" w:cs="Arial"/>
          <w:sz w:val="24"/>
          <w:szCs w:val="24"/>
          <w:bdr w:val="single" w:sz="2" w:space="0" w:color="636F92" w:frame="1"/>
          <w:lang w:eastAsia="en-IN"/>
        </w:rPr>
        <w:t>)</w:t>
      </w:r>
    </w:p>
    <w:p w14:paraId="4E7D06A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2D751541"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 Handle concurrency conflicts if necessary.</w:t>
      </w:r>
    </w:p>
    <w:p w14:paraId="7FBD1741"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 For simplicity, this example does not include concurrency handling.</w:t>
      </w:r>
    </w:p>
    <w:p w14:paraId="1432251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62C6467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6B8A0BE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NoContent</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29F7CAD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222CF11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312AFE6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HttpGet</w:t>
      </w:r>
      <w:proofErr w:type="spellEnd"/>
      <w:r w:rsidRPr="0064577C">
        <w:rPr>
          <w:rFonts w:ascii="Arial" w:eastAsia="Times New Roman" w:hAnsi="Arial" w:cs="Arial"/>
          <w:sz w:val="24"/>
          <w:szCs w:val="24"/>
          <w:bdr w:val="single" w:sz="2" w:space="0" w:color="636F92" w:frame="1"/>
          <w:lang w:eastAsia="en-IN"/>
        </w:rPr>
        <w:t>]</w:t>
      </w:r>
    </w:p>
    <w:p w14:paraId="596E0AC8"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async</w:t>
      </w:r>
      <w:r w:rsidRPr="0064577C">
        <w:rPr>
          <w:rFonts w:ascii="Courier New" w:eastAsia="Times New Roman" w:hAnsi="Courier New" w:cs="Courier New"/>
          <w:sz w:val="24"/>
          <w:szCs w:val="24"/>
          <w:bdr w:val="single" w:sz="2" w:space="0" w:color="636F92" w:frame="1"/>
          <w:lang w:eastAsia="en-IN"/>
        </w:rPr>
        <w:t xml:space="preserve"> Task</w:t>
      </w:r>
      <w:r w:rsidRPr="0064577C">
        <w:rPr>
          <w:rFonts w:ascii="Arial" w:eastAsia="Times New Roman" w:hAnsi="Arial" w:cs="Arial"/>
          <w:sz w:val="24"/>
          <w:szCs w:val="24"/>
          <w:bdr w:val="single" w:sz="2" w:space="0" w:color="636F92" w:frame="1"/>
          <w:lang w:eastAsia="en-IN"/>
        </w:rPr>
        <w:t>&lt;</w:t>
      </w:r>
      <w:proofErr w:type="spellStart"/>
      <w:r w:rsidRPr="0064577C">
        <w:rPr>
          <w:rFonts w:ascii="Arial" w:eastAsia="Times New Roman" w:hAnsi="Arial" w:cs="Arial"/>
          <w:sz w:val="24"/>
          <w:szCs w:val="24"/>
          <w:bdr w:val="single" w:sz="2" w:space="0" w:color="636F92" w:frame="1"/>
          <w:lang w:eastAsia="en-IN"/>
        </w:rPr>
        <w:t>ActionResult</w:t>
      </w:r>
      <w:proofErr w:type="spellEnd"/>
      <w:r w:rsidRPr="0064577C">
        <w:rPr>
          <w:rFonts w:ascii="Arial" w:eastAsia="Times New Roman" w:hAnsi="Arial" w:cs="Arial"/>
          <w:sz w:val="24"/>
          <w:szCs w:val="24"/>
          <w:bdr w:val="single" w:sz="2" w:space="0" w:color="636F92" w:frame="1"/>
          <w:lang w:eastAsia="en-IN"/>
        </w:rPr>
        <w:t>&lt;</w:t>
      </w:r>
      <w:proofErr w:type="spellStart"/>
      <w:r w:rsidRPr="0064577C">
        <w:rPr>
          <w:rFonts w:ascii="Arial" w:eastAsia="Times New Roman" w:hAnsi="Arial" w:cs="Arial"/>
          <w:sz w:val="24"/>
          <w:szCs w:val="24"/>
          <w:bdr w:val="single" w:sz="2" w:space="0" w:color="636F92" w:frame="1"/>
          <w:lang w:eastAsia="en-IN"/>
        </w:rPr>
        <w:t>IEnumerable</w:t>
      </w:r>
      <w:proofErr w:type="spellEnd"/>
      <w:r w:rsidRPr="0064577C">
        <w:rPr>
          <w:rFonts w:ascii="Arial" w:eastAsia="Times New Roman" w:hAnsi="Arial" w:cs="Arial"/>
          <w:sz w:val="24"/>
          <w:szCs w:val="24"/>
          <w:bdr w:val="single" w:sz="2" w:space="0" w:color="636F92" w:frame="1"/>
          <w:lang w:eastAsia="en-IN"/>
        </w:rPr>
        <w:t>&lt;User&gt;&gt;</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GetUsers</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6DA08D4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4359730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var</w:t>
      </w:r>
      <w:r w:rsidRPr="0064577C">
        <w:rPr>
          <w:rFonts w:ascii="Courier New" w:eastAsia="Times New Roman" w:hAnsi="Courier New" w:cs="Courier New"/>
          <w:sz w:val="24"/>
          <w:szCs w:val="24"/>
          <w:bdr w:val="single" w:sz="2" w:space="0" w:color="636F92" w:frame="1"/>
          <w:lang w:eastAsia="en-IN"/>
        </w:rPr>
        <w:t xml:space="preserve"> users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.ToListAsync</w:t>
      </w:r>
      <w:proofErr w:type="spellEnd"/>
      <w:proofErr w:type="gramEnd"/>
      <w:r w:rsidRPr="0064577C">
        <w:rPr>
          <w:rFonts w:ascii="Arial" w:eastAsia="Times New Roman" w:hAnsi="Arial" w:cs="Arial"/>
          <w:sz w:val="24"/>
          <w:szCs w:val="24"/>
          <w:bdr w:val="single" w:sz="2" w:space="0" w:color="636F92" w:frame="1"/>
          <w:lang w:eastAsia="en-IN"/>
        </w:rPr>
        <w:t>();</w:t>
      </w:r>
    </w:p>
    <w:p w14:paraId="599DB17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Ok(</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w:t>
      </w:r>
    </w:p>
    <w:p w14:paraId="11AE4D1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66CF6468"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3D4BE4D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HttpGet</w:t>
      </w:r>
      <w:proofErr w:type="spellEnd"/>
      <w:r w:rsidRPr="0064577C">
        <w:rPr>
          <w:rFonts w:ascii="Arial" w:eastAsia="Times New Roman" w:hAnsi="Arial" w:cs="Arial"/>
          <w:sz w:val="24"/>
          <w:szCs w:val="24"/>
          <w:bdr w:val="single" w:sz="2" w:space="0" w:color="636F92" w:frame="1"/>
          <w:lang w:eastAsia="en-IN"/>
        </w:rPr>
        <w:t>("{id}")]</w:t>
      </w:r>
    </w:p>
    <w:p w14:paraId="2395E325"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async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Task&lt;</w:t>
      </w:r>
      <w:proofErr w:type="spellStart"/>
      <w:r w:rsidRPr="0064577C">
        <w:rPr>
          <w:rFonts w:ascii="Arial" w:eastAsia="Times New Roman" w:hAnsi="Arial" w:cs="Arial"/>
          <w:sz w:val="24"/>
          <w:szCs w:val="24"/>
          <w:bdr w:val="single" w:sz="2" w:space="0" w:color="636F92" w:frame="1"/>
          <w:lang w:eastAsia="en-IN"/>
        </w:rPr>
        <w:t>ActionResult</w:t>
      </w:r>
      <w:proofErr w:type="spellEnd"/>
      <w:r w:rsidRPr="0064577C">
        <w:rPr>
          <w:rFonts w:ascii="Arial" w:eastAsia="Times New Roman" w:hAnsi="Arial" w:cs="Arial"/>
          <w:sz w:val="24"/>
          <w:szCs w:val="24"/>
          <w:bdr w:val="single" w:sz="2" w:space="0" w:color="636F92" w:frame="1"/>
          <w:lang w:eastAsia="en-IN"/>
        </w:rPr>
        <w:t>&lt;User&gt;&gt;</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GetUser</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int</w:t>
      </w:r>
      <w:r w:rsidRPr="0064577C">
        <w:rPr>
          <w:rFonts w:ascii="Courier New" w:eastAsia="Times New Roman" w:hAnsi="Courier New" w:cs="Courier New"/>
          <w:sz w:val="24"/>
          <w:szCs w:val="24"/>
          <w:bdr w:val="single" w:sz="2" w:space="0" w:color="636F92" w:frame="1"/>
          <w:lang w:eastAsia="en-IN"/>
        </w:rPr>
        <w:t xml:space="preserve"> id</w:t>
      </w:r>
      <w:r w:rsidRPr="0064577C">
        <w:rPr>
          <w:rFonts w:ascii="Arial" w:eastAsia="Times New Roman" w:hAnsi="Arial" w:cs="Arial"/>
          <w:sz w:val="24"/>
          <w:szCs w:val="24"/>
          <w:bdr w:val="single" w:sz="2" w:space="0" w:color="636F92" w:frame="1"/>
          <w:lang w:eastAsia="en-IN"/>
        </w:rPr>
        <w:t>)</w:t>
      </w:r>
    </w:p>
    <w:p w14:paraId="4837C54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1E980F8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var</w:t>
      </w:r>
      <w:r w:rsidRPr="0064577C">
        <w:rPr>
          <w:rFonts w:ascii="Courier New" w:eastAsia="Times New Roman" w:hAnsi="Courier New" w:cs="Courier New"/>
          <w:sz w:val="24"/>
          <w:szCs w:val="24"/>
          <w:bdr w:val="single" w:sz="2" w:space="0" w:color="636F92" w:frame="1"/>
          <w:lang w:eastAsia="en-IN"/>
        </w:rPr>
        <w:t xml:space="preserve"> 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.FindAsync</w:t>
      </w:r>
      <w:proofErr w:type="spellEnd"/>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id</w:t>
      </w:r>
      <w:r w:rsidRPr="0064577C">
        <w:rPr>
          <w:rFonts w:ascii="Arial" w:eastAsia="Times New Roman" w:hAnsi="Arial" w:cs="Arial"/>
          <w:sz w:val="24"/>
          <w:szCs w:val="24"/>
          <w:bdr w:val="single" w:sz="2" w:space="0" w:color="636F92" w:frame="1"/>
          <w:lang w:eastAsia="en-IN"/>
        </w:rPr>
        <w:t>);</w:t>
      </w:r>
    </w:p>
    <w:p w14:paraId="4A98ACF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5E309AC1"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if</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null)</w:t>
      </w:r>
    </w:p>
    <w:p w14:paraId="09ADD733"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6D25876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NotFound</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53C79BDC"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2BB3181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10AF398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Ok(</w:t>
      </w:r>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p>
    <w:p w14:paraId="2D3E41A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4869DFE3"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20BEEC1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roofErr w:type="spellStart"/>
      <w:r w:rsidRPr="0064577C">
        <w:rPr>
          <w:rFonts w:ascii="Arial" w:eastAsia="Times New Roman" w:hAnsi="Arial" w:cs="Arial"/>
          <w:sz w:val="24"/>
          <w:szCs w:val="24"/>
          <w:bdr w:val="single" w:sz="2" w:space="0" w:color="636F92" w:frame="1"/>
          <w:lang w:eastAsia="en-IN"/>
        </w:rPr>
        <w:t>HttpDelete</w:t>
      </w:r>
      <w:proofErr w:type="spellEnd"/>
      <w:r w:rsidRPr="0064577C">
        <w:rPr>
          <w:rFonts w:ascii="Arial" w:eastAsia="Times New Roman" w:hAnsi="Arial" w:cs="Arial"/>
          <w:sz w:val="24"/>
          <w:szCs w:val="24"/>
          <w:bdr w:val="single" w:sz="2" w:space="0" w:color="636F92" w:frame="1"/>
          <w:lang w:eastAsia="en-IN"/>
        </w:rPr>
        <w:t>("{id}")]</w:t>
      </w:r>
    </w:p>
    <w:p w14:paraId="57742C6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public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async</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Task&lt;</w:t>
      </w:r>
      <w:proofErr w:type="spellStart"/>
      <w:r w:rsidRPr="0064577C">
        <w:rPr>
          <w:rFonts w:ascii="Arial" w:eastAsia="Times New Roman" w:hAnsi="Arial" w:cs="Arial"/>
          <w:sz w:val="24"/>
          <w:szCs w:val="24"/>
          <w:bdr w:val="single" w:sz="2" w:space="0" w:color="636F92" w:frame="1"/>
          <w:lang w:eastAsia="en-IN"/>
        </w:rPr>
        <w:t>IActionResult</w:t>
      </w:r>
      <w:proofErr w:type="spellEnd"/>
      <w:r w:rsidRPr="0064577C">
        <w:rPr>
          <w:rFonts w:ascii="Arial" w:eastAsia="Times New Roman" w:hAnsi="Arial" w:cs="Arial"/>
          <w:sz w:val="24"/>
          <w:szCs w:val="24"/>
          <w:bdr w:val="single" w:sz="2" w:space="0" w:color="636F92" w:frame="1"/>
          <w:lang w:eastAsia="en-IN"/>
        </w:rPr>
        <w:t>&gt;</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DeleteUser</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int</w:t>
      </w:r>
      <w:r w:rsidRPr="0064577C">
        <w:rPr>
          <w:rFonts w:ascii="Courier New" w:eastAsia="Times New Roman" w:hAnsi="Courier New" w:cs="Courier New"/>
          <w:sz w:val="24"/>
          <w:szCs w:val="24"/>
          <w:bdr w:val="single" w:sz="2" w:space="0" w:color="636F92" w:frame="1"/>
          <w:lang w:eastAsia="en-IN"/>
        </w:rPr>
        <w:t xml:space="preserve"> id</w:t>
      </w:r>
      <w:r w:rsidRPr="0064577C">
        <w:rPr>
          <w:rFonts w:ascii="Arial" w:eastAsia="Times New Roman" w:hAnsi="Arial" w:cs="Arial"/>
          <w:sz w:val="24"/>
          <w:szCs w:val="24"/>
          <w:bdr w:val="single" w:sz="2" w:space="0" w:color="636F92" w:frame="1"/>
          <w:lang w:eastAsia="en-IN"/>
        </w:rPr>
        <w:t>)</w:t>
      </w:r>
    </w:p>
    <w:p w14:paraId="1ED79960"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5023AF52"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var</w:t>
      </w:r>
      <w:r w:rsidRPr="0064577C">
        <w:rPr>
          <w:rFonts w:ascii="Courier New" w:eastAsia="Times New Roman" w:hAnsi="Courier New" w:cs="Courier New"/>
          <w:sz w:val="24"/>
          <w:szCs w:val="24"/>
          <w:bdr w:val="single" w:sz="2" w:space="0" w:color="636F92" w:frame="1"/>
          <w:lang w:eastAsia="en-IN"/>
        </w:rPr>
        <w:t xml:space="preserve"> 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.FindAsync</w:t>
      </w:r>
      <w:proofErr w:type="spellEnd"/>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id</w:t>
      </w:r>
      <w:r w:rsidRPr="0064577C">
        <w:rPr>
          <w:rFonts w:ascii="Arial" w:eastAsia="Times New Roman" w:hAnsi="Arial" w:cs="Arial"/>
          <w:sz w:val="24"/>
          <w:szCs w:val="24"/>
          <w:bdr w:val="single" w:sz="2" w:space="0" w:color="636F92" w:frame="1"/>
          <w:lang w:eastAsia="en-IN"/>
        </w:rPr>
        <w:t>);</w:t>
      </w:r>
    </w:p>
    <w:p w14:paraId="0409C684"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061174B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lastRenderedPageBreak/>
        <w:t xml:space="preserve">        </w:t>
      </w:r>
      <w:r w:rsidRPr="0064577C">
        <w:rPr>
          <w:rFonts w:ascii="Arial" w:eastAsia="Times New Roman" w:hAnsi="Arial" w:cs="Arial"/>
          <w:sz w:val="24"/>
          <w:szCs w:val="24"/>
          <w:bdr w:val="single" w:sz="2" w:space="0" w:color="636F92" w:frame="1"/>
          <w:lang w:eastAsia="en-IN"/>
        </w:rPr>
        <w:t>if</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user </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null)</w:t>
      </w:r>
    </w:p>
    <w:p w14:paraId="66B87F1A"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4EF0FFBB"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NotFound</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0E8F895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3395AC39"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0FFCCEB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Users</w:t>
      </w:r>
      <w:r w:rsidRPr="0064577C">
        <w:rPr>
          <w:rFonts w:ascii="Arial" w:eastAsia="Times New Roman" w:hAnsi="Arial" w:cs="Arial"/>
          <w:sz w:val="24"/>
          <w:szCs w:val="24"/>
          <w:bdr w:val="single" w:sz="2" w:space="0" w:color="636F92" w:frame="1"/>
          <w:lang w:eastAsia="en-IN"/>
        </w:rPr>
        <w:t>.Remove</w:t>
      </w:r>
      <w:proofErr w:type="spellEnd"/>
      <w:proofErr w:type="gramEnd"/>
      <w:r w:rsidRPr="0064577C">
        <w:rPr>
          <w:rFonts w:ascii="Arial" w:eastAsia="Times New Roman" w:hAnsi="Arial" w:cs="Arial"/>
          <w:sz w:val="24"/>
          <w:szCs w:val="24"/>
          <w:bdr w:val="single" w:sz="2" w:space="0" w:color="636F92" w:frame="1"/>
          <w:lang w:eastAsia="en-IN"/>
        </w:rPr>
        <w:t>(</w:t>
      </w:r>
      <w:r w:rsidRPr="0064577C">
        <w:rPr>
          <w:rFonts w:ascii="Courier New" w:eastAsia="Times New Roman" w:hAnsi="Courier New" w:cs="Courier New"/>
          <w:sz w:val="24"/>
          <w:szCs w:val="24"/>
          <w:bdr w:val="single" w:sz="2" w:space="0" w:color="636F92" w:frame="1"/>
          <w:lang w:eastAsia="en-IN"/>
        </w:rPr>
        <w:t>user</w:t>
      </w:r>
      <w:r w:rsidRPr="0064577C">
        <w:rPr>
          <w:rFonts w:ascii="Arial" w:eastAsia="Times New Roman" w:hAnsi="Arial" w:cs="Arial"/>
          <w:sz w:val="24"/>
          <w:szCs w:val="24"/>
          <w:bdr w:val="single" w:sz="2" w:space="0" w:color="636F92" w:frame="1"/>
          <w:lang w:eastAsia="en-IN"/>
        </w:rPr>
        <w:t>);</w:t>
      </w:r>
    </w:p>
    <w:p w14:paraId="70930B4F"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await</w:t>
      </w:r>
      <w:r w:rsidRPr="0064577C">
        <w:rPr>
          <w:rFonts w:ascii="Courier New" w:eastAsia="Times New Roman" w:hAnsi="Courier New" w:cs="Courier New"/>
          <w:sz w:val="24"/>
          <w:szCs w:val="24"/>
          <w:bdr w:val="single" w:sz="2" w:space="0" w:color="636F92" w:frame="1"/>
          <w:lang w:eastAsia="en-IN"/>
        </w:rPr>
        <w:t xml:space="preserve"> _</w:t>
      </w:r>
      <w:proofErr w:type="spellStart"/>
      <w:proofErr w:type="gramStart"/>
      <w:r w:rsidRPr="0064577C">
        <w:rPr>
          <w:rFonts w:ascii="Courier New" w:eastAsia="Times New Roman" w:hAnsi="Courier New" w:cs="Courier New"/>
          <w:sz w:val="24"/>
          <w:szCs w:val="24"/>
          <w:bdr w:val="single" w:sz="2" w:space="0" w:color="636F92" w:frame="1"/>
          <w:lang w:eastAsia="en-IN"/>
        </w:rPr>
        <w:t>context</w:t>
      </w:r>
      <w:r w:rsidRPr="0064577C">
        <w:rPr>
          <w:rFonts w:ascii="Arial" w:eastAsia="Times New Roman" w:hAnsi="Arial" w:cs="Arial"/>
          <w:sz w:val="24"/>
          <w:szCs w:val="24"/>
          <w:bdr w:val="single" w:sz="2" w:space="0" w:color="636F92" w:frame="1"/>
          <w:lang w:eastAsia="en-IN"/>
        </w:rPr>
        <w:t>.SaveChangesAsync</w:t>
      </w:r>
      <w:proofErr w:type="spellEnd"/>
      <w:proofErr w:type="gramEnd"/>
      <w:r w:rsidRPr="0064577C">
        <w:rPr>
          <w:rFonts w:ascii="Arial" w:eastAsia="Times New Roman" w:hAnsi="Arial" w:cs="Arial"/>
          <w:sz w:val="24"/>
          <w:szCs w:val="24"/>
          <w:bdr w:val="single" w:sz="2" w:space="0" w:color="636F92" w:frame="1"/>
          <w:lang w:eastAsia="en-IN"/>
        </w:rPr>
        <w:t>();</w:t>
      </w:r>
    </w:p>
    <w:p w14:paraId="5425C4D1"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p>
    <w:p w14:paraId="47FC6E27"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return</w:t>
      </w:r>
      <w:r w:rsidRPr="0064577C">
        <w:rPr>
          <w:rFonts w:ascii="Courier New" w:eastAsia="Times New Roman" w:hAnsi="Courier New" w:cs="Courier New"/>
          <w:sz w:val="24"/>
          <w:szCs w:val="24"/>
          <w:bdr w:val="single" w:sz="2" w:space="0" w:color="636F92" w:frame="1"/>
          <w:lang w:eastAsia="en-IN"/>
        </w:rPr>
        <w:t xml:space="preserve"> </w:t>
      </w:r>
      <w:proofErr w:type="spellStart"/>
      <w:proofErr w:type="gramStart"/>
      <w:r w:rsidRPr="0064577C">
        <w:rPr>
          <w:rFonts w:ascii="Arial" w:eastAsia="Times New Roman" w:hAnsi="Arial" w:cs="Arial"/>
          <w:sz w:val="24"/>
          <w:szCs w:val="24"/>
          <w:bdr w:val="single" w:sz="2" w:space="0" w:color="636F92" w:frame="1"/>
          <w:lang w:eastAsia="en-IN"/>
        </w:rPr>
        <w:t>NoContent</w:t>
      </w:r>
      <w:proofErr w:type="spellEnd"/>
      <w:r w:rsidRPr="0064577C">
        <w:rPr>
          <w:rFonts w:ascii="Arial" w:eastAsia="Times New Roman" w:hAnsi="Arial" w:cs="Arial"/>
          <w:sz w:val="24"/>
          <w:szCs w:val="24"/>
          <w:bdr w:val="single" w:sz="2" w:space="0" w:color="636F92" w:frame="1"/>
          <w:lang w:eastAsia="en-IN"/>
        </w:rPr>
        <w:t>(</w:t>
      </w:r>
      <w:proofErr w:type="gramEnd"/>
      <w:r w:rsidRPr="0064577C">
        <w:rPr>
          <w:rFonts w:ascii="Arial" w:eastAsia="Times New Roman" w:hAnsi="Arial" w:cs="Arial"/>
          <w:sz w:val="24"/>
          <w:szCs w:val="24"/>
          <w:bdr w:val="single" w:sz="2" w:space="0" w:color="636F92" w:frame="1"/>
          <w:lang w:eastAsia="en-IN"/>
        </w:rPr>
        <w:t>);</w:t>
      </w:r>
    </w:p>
    <w:p w14:paraId="3A1A9B0C"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bdr w:val="single" w:sz="2" w:space="0" w:color="636F92" w:frame="1"/>
          <w:lang w:eastAsia="en-IN"/>
        </w:rPr>
      </w:pPr>
      <w:r w:rsidRPr="0064577C">
        <w:rPr>
          <w:rFonts w:ascii="Courier New" w:eastAsia="Times New Roman" w:hAnsi="Courier New" w:cs="Courier New"/>
          <w:sz w:val="24"/>
          <w:szCs w:val="24"/>
          <w:bdr w:val="single" w:sz="2" w:space="0" w:color="636F92" w:frame="1"/>
          <w:lang w:eastAsia="en-IN"/>
        </w:rPr>
        <w:t xml:space="preserve">    </w:t>
      </w:r>
      <w:r w:rsidRPr="0064577C">
        <w:rPr>
          <w:rFonts w:ascii="Arial" w:eastAsia="Times New Roman" w:hAnsi="Arial" w:cs="Arial"/>
          <w:sz w:val="24"/>
          <w:szCs w:val="24"/>
          <w:bdr w:val="single" w:sz="2" w:space="0" w:color="636F92" w:frame="1"/>
          <w:lang w:eastAsia="en-IN"/>
        </w:rPr>
        <w:t>}</w:t>
      </w:r>
    </w:p>
    <w:p w14:paraId="29BADCC6" w14:textId="77777777" w:rsidR="0064577C" w:rsidRPr="0064577C" w:rsidRDefault="0064577C" w:rsidP="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4"/>
          <w:szCs w:val="24"/>
          <w:lang w:eastAsia="en-IN"/>
        </w:rPr>
      </w:pPr>
      <w:r w:rsidRPr="0064577C">
        <w:rPr>
          <w:rFonts w:ascii="Arial" w:eastAsia="Times New Roman" w:hAnsi="Arial" w:cs="Arial"/>
          <w:sz w:val="24"/>
          <w:szCs w:val="24"/>
          <w:bdr w:val="single" w:sz="2" w:space="0" w:color="636F92" w:frame="1"/>
          <w:lang w:eastAsia="en-IN"/>
        </w:rPr>
        <w:t>}</w:t>
      </w:r>
    </w:p>
    <w:p w14:paraId="00B4615D" w14:textId="77777777" w:rsidR="0064577C" w:rsidRPr="0064577C" w:rsidRDefault="0064577C" w:rsidP="0064577C">
      <w:pPr>
        <w:spacing w:after="0" w:line="240" w:lineRule="auto"/>
        <w:rPr>
          <w:rFonts w:ascii="Arial" w:eastAsia="Times New Roman" w:hAnsi="Arial" w:cs="Arial"/>
          <w:sz w:val="24"/>
          <w:szCs w:val="24"/>
          <w:lang w:eastAsia="en-IN"/>
        </w:rPr>
      </w:pPr>
      <w:r w:rsidRPr="0064577C">
        <w:rPr>
          <w:rFonts w:ascii="Arial" w:eastAsia="Times New Roman" w:hAnsi="Arial" w:cs="Arial"/>
          <w:sz w:val="19"/>
          <w:szCs w:val="19"/>
          <w:lang w:eastAsia="en-IN"/>
        </w:rPr>
        <w:t>C#</w:t>
      </w:r>
    </w:p>
    <w:p w14:paraId="2307E090"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The </w:t>
      </w:r>
      <w:proofErr w:type="spellStart"/>
      <w:r w:rsidRPr="0064577C">
        <w:rPr>
          <w:rFonts w:ascii="Arial" w:eastAsia="Times New Roman" w:hAnsi="Arial" w:cs="Arial"/>
          <w:sz w:val="24"/>
          <w:szCs w:val="24"/>
          <w:lang w:eastAsia="en-IN"/>
        </w:rPr>
        <w:t>UserController</w:t>
      </w:r>
      <w:proofErr w:type="spellEnd"/>
      <w:r w:rsidRPr="0064577C">
        <w:rPr>
          <w:rFonts w:ascii="Arial" w:eastAsia="Times New Roman" w:hAnsi="Arial" w:cs="Arial"/>
          <w:sz w:val="24"/>
          <w:szCs w:val="24"/>
          <w:lang w:eastAsia="en-IN"/>
        </w:rPr>
        <w:t xml:space="preserve"> class demonstrates the practical benefits of C# records for data transfer. Records provide a concise and immutable means of structuring data, promoting clarity and precision in API operations. They safeguard data integrity and offer a reliable way to transport information between your application's components.</w:t>
      </w:r>
    </w:p>
    <w:p w14:paraId="003EBB80" w14:textId="77777777" w:rsidR="0064577C" w:rsidRPr="0064577C" w:rsidRDefault="0064577C" w:rsidP="0064577C">
      <w:pPr>
        <w:spacing w:before="225" w:after="225" w:line="240" w:lineRule="auto"/>
        <w:rPr>
          <w:rFonts w:ascii="Arial" w:eastAsia="Times New Roman" w:hAnsi="Arial" w:cs="Arial"/>
          <w:sz w:val="24"/>
          <w:szCs w:val="24"/>
          <w:lang w:eastAsia="en-IN"/>
        </w:rPr>
      </w:pPr>
      <w:r w:rsidRPr="0064577C">
        <w:rPr>
          <w:rFonts w:ascii="Arial" w:eastAsia="Times New Roman" w:hAnsi="Arial" w:cs="Arial"/>
          <w:sz w:val="24"/>
          <w:szCs w:val="24"/>
          <w:lang w:eastAsia="en-IN"/>
        </w:rPr>
        <w:t xml:space="preserve">As you embark on your API development </w:t>
      </w:r>
      <w:proofErr w:type="spellStart"/>
      <w:r w:rsidRPr="0064577C">
        <w:rPr>
          <w:rFonts w:ascii="Arial" w:eastAsia="Times New Roman" w:hAnsi="Arial" w:cs="Arial"/>
          <w:sz w:val="24"/>
          <w:szCs w:val="24"/>
          <w:lang w:eastAsia="en-IN"/>
        </w:rPr>
        <w:t>endeavors</w:t>
      </w:r>
      <w:proofErr w:type="spellEnd"/>
      <w:r w:rsidRPr="0064577C">
        <w:rPr>
          <w:rFonts w:ascii="Arial" w:eastAsia="Times New Roman" w:hAnsi="Arial" w:cs="Arial"/>
          <w:sz w:val="24"/>
          <w:szCs w:val="24"/>
          <w:lang w:eastAsia="en-IN"/>
        </w:rPr>
        <w:t xml:space="preserve">, consider the </w:t>
      </w:r>
      <w:proofErr w:type="spellStart"/>
      <w:r w:rsidRPr="0064577C">
        <w:rPr>
          <w:rFonts w:ascii="Arial" w:eastAsia="Times New Roman" w:hAnsi="Arial" w:cs="Arial"/>
          <w:sz w:val="24"/>
          <w:szCs w:val="24"/>
          <w:lang w:eastAsia="en-IN"/>
        </w:rPr>
        <w:t>UserController</w:t>
      </w:r>
      <w:proofErr w:type="spellEnd"/>
      <w:r w:rsidRPr="0064577C">
        <w:rPr>
          <w:rFonts w:ascii="Arial" w:eastAsia="Times New Roman" w:hAnsi="Arial" w:cs="Arial"/>
          <w:sz w:val="24"/>
          <w:szCs w:val="24"/>
          <w:lang w:eastAsia="en-IN"/>
        </w:rPr>
        <w:t xml:space="preserve"> example as a blueprint for efficient and clean HTTP operations. Leveraging C# records, you can build APIs that offer a seamless and reliable experience for clients and developers alike.</w:t>
      </w:r>
    </w:p>
    <w:p w14:paraId="1BB69FE9" w14:textId="77777777" w:rsidR="00884D1C" w:rsidRPr="00A7402D" w:rsidRDefault="00884D1C"/>
    <w:sectPr w:rsidR="00884D1C" w:rsidRPr="00A74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C535A"/>
    <w:multiLevelType w:val="multilevel"/>
    <w:tmpl w:val="BFC4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A1364"/>
    <w:multiLevelType w:val="multilevel"/>
    <w:tmpl w:val="244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E7D6B"/>
    <w:multiLevelType w:val="multilevel"/>
    <w:tmpl w:val="67BAB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C777C"/>
    <w:multiLevelType w:val="multilevel"/>
    <w:tmpl w:val="212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10781"/>
    <w:multiLevelType w:val="multilevel"/>
    <w:tmpl w:val="4354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3F37E2"/>
    <w:multiLevelType w:val="multilevel"/>
    <w:tmpl w:val="2BF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87CEB"/>
    <w:multiLevelType w:val="multilevel"/>
    <w:tmpl w:val="3EBA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2"/>
  </w:num>
  <w:num w:numId="4">
    <w:abstractNumId w:val="5"/>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7C"/>
    <w:rsid w:val="001A33F4"/>
    <w:rsid w:val="0064577C"/>
    <w:rsid w:val="00884D1C"/>
    <w:rsid w:val="00A7402D"/>
    <w:rsid w:val="00BF4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00AA"/>
  <w15:chartTrackingRefBased/>
  <w15:docId w15:val="{CD2537BC-8DA2-4AC6-9921-014FA27A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457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57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577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57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457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577C"/>
    <w:rPr>
      <w:b/>
      <w:bCs/>
    </w:rPr>
  </w:style>
  <w:style w:type="paragraph" w:styleId="HTMLPreformatted">
    <w:name w:val="HTML Preformatted"/>
    <w:basedOn w:val="Normal"/>
    <w:link w:val="HTMLPreformattedChar"/>
    <w:uiPriority w:val="99"/>
    <w:semiHidden/>
    <w:unhideWhenUsed/>
    <w:rsid w:val="00645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4577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4577C"/>
    <w:rPr>
      <w:rFonts w:ascii="Courier New" w:eastAsia="Times New Roman" w:hAnsi="Courier New" w:cs="Courier New"/>
      <w:sz w:val="20"/>
      <w:szCs w:val="20"/>
    </w:rPr>
  </w:style>
  <w:style w:type="character" w:customStyle="1" w:styleId="token">
    <w:name w:val="token"/>
    <w:basedOn w:val="DefaultParagraphFont"/>
    <w:rsid w:val="0064577C"/>
  </w:style>
  <w:style w:type="paragraph" w:styleId="NoSpacing">
    <w:name w:val="No Spacing"/>
    <w:uiPriority w:val="1"/>
    <w:qFormat/>
    <w:rsid w:val="00A740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978952">
      <w:bodyDiv w:val="1"/>
      <w:marLeft w:val="0"/>
      <w:marRight w:val="0"/>
      <w:marTop w:val="0"/>
      <w:marBottom w:val="0"/>
      <w:divBdr>
        <w:top w:val="none" w:sz="0" w:space="0" w:color="auto"/>
        <w:left w:val="none" w:sz="0" w:space="0" w:color="auto"/>
        <w:bottom w:val="none" w:sz="0" w:space="0" w:color="auto"/>
        <w:right w:val="none" w:sz="0" w:space="0" w:color="auto"/>
      </w:divBdr>
      <w:divsChild>
        <w:div w:id="1965308292">
          <w:marLeft w:val="0"/>
          <w:marRight w:val="0"/>
          <w:marTop w:val="0"/>
          <w:marBottom w:val="0"/>
          <w:divBdr>
            <w:top w:val="none" w:sz="0" w:space="0" w:color="auto"/>
            <w:left w:val="none" w:sz="0" w:space="0" w:color="auto"/>
            <w:bottom w:val="none" w:sz="0" w:space="0" w:color="auto"/>
            <w:right w:val="none" w:sz="0" w:space="0" w:color="auto"/>
          </w:divBdr>
          <w:divsChild>
            <w:div w:id="1914582156">
              <w:marLeft w:val="0"/>
              <w:marRight w:val="0"/>
              <w:marTop w:val="0"/>
              <w:marBottom w:val="0"/>
              <w:divBdr>
                <w:top w:val="none" w:sz="0" w:space="0" w:color="auto"/>
                <w:left w:val="none" w:sz="0" w:space="0" w:color="auto"/>
                <w:bottom w:val="none" w:sz="0" w:space="0" w:color="auto"/>
                <w:right w:val="none" w:sz="0" w:space="0" w:color="auto"/>
              </w:divBdr>
              <w:divsChild>
                <w:div w:id="8087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4313">
          <w:marLeft w:val="0"/>
          <w:marRight w:val="0"/>
          <w:marTop w:val="0"/>
          <w:marBottom w:val="0"/>
          <w:divBdr>
            <w:top w:val="none" w:sz="0" w:space="0" w:color="auto"/>
            <w:left w:val="none" w:sz="0" w:space="0" w:color="auto"/>
            <w:bottom w:val="none" w:sz="0" w:space="0" w:color="auto"/>
            <w:right w:val="none" w:sz="0" w:space="0" w:color="auto"/>
          </w:divBdr>
          <w:divsChild>
            <w:div w:id="148987827">
              <w:marLeft w:val="0"/>
              <w:marRight w:val="0"/>
              <w:marTop w:val="0"/>
              <w:marBottom w:val="0"/>
              <w:divBdr>
                <w:top w:val="none" w:sz="0" w:space="0" w:color="auto"/>
                <w:left w:val="none" w:sz="0" w:space="0" w:color="auto"/>
                <w:bottom w:val="none" w:sz="0" w:space="0" w:color="auto"/>
                <w:right w:val="none" w:sz="0" w:space="0" w:color="auto"/>
              </w:divBdr>
              <w:divsChild>
                <w:div w:id="19668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2026-03-26T04:06:00Z</dcterms:created>
  <dcterms:modified xsi:type="dcterms:W3CDTF">2026-03-26T05:54:00Z</dcterms:modified>
</cp:coreProperties>
</file>