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7E9" w:rsidRDefault="009537E9" w:rsidP="009537E9">
      <w:pPr>
        <w:snapToGrid w:val="0"/>
        <w:spacing w:line="360" w:lineRule="auto"/>
        <w:jc w:val="center"/>
        <w:rPr>
          <w:sz w:val="22"/>
          <w:szCs w:val="15"/>
        </w:rPr>
      </w:pPr>
    </w:p>
    <w:p w:rsidR="005B7D7B" w:rsidRDefault="005B7D7B" w:rsidP="001278DF">
      <w:pPr>
        <w:widowControl/>
        <w:jc w:val="left"/>
        <w:rPr>
          <w:rFonts w:ascii="仿宋_GB2312" w:eastAsia="仿宋_GB2312" w:hAnsi="仿宋"/>
          <w:sz w:val="32"/>
          <w:szCs w:val="32"/>
        </w:rPr>
      </w:pPr>
      <w:bookmarkStart w:id="0" w:name="_GoBack"/>
      <w:bookmarkEnd w:id="0"/>
      <w:r>
        <w:rPr>
          <w:rFonts w:ascii="仿宋" w:eastAsia="仿宋" w:hAnsi="仿宋" w:hint="eastAsia"/>
          <w:b/>
          <w:sz w:val="28"/>
          <w:szCs w:val="28"/>
        </w:rPr>
        <w:t>附件1</w:t>
      </w:r>
    </w:p>
    <w:p w:rsidR="005B7D7B" w:rsidRDefault="005B7D7B" w:rsidP="005B7D7B">
      <w:pPr>
        <w:jc w:val="center"/>
        <w:rPr>
          <w:rFonts w:ascii="仿宋" w:eastAsia="仿宋" w:hAnsi="仿宋"/>
          <w:b/>
          <w:sz w:val="28"/>
          <w:szCs w:val="28"/>
        </w:rPr>
      </w:pPr>
      <w:r w:rsidRPr="002B6C9F">
        <w:rPr>
          <w:rFonts w:ascii="仿宋" w:eastAsia="仿宋" w:hAnsi="仿宋"/>
          <w:b/>
          <w:sz w:val="28"/>
          <w:szCs w:val="28"/>
        </w:rPr>
        <w:t>教育部专家使用的毕业设计（论文）质量评价系统</w:t>
      </w:r>
    </w:p>
    <w:p w:rsidR="005B7D7B" w:rsidRPr="002B6C9F" w:rsidRDefault="005B7D7B" w:rsidP="005B7D7B">
      <w:pPr>
        <w:jc w:val="center"/>
        <w:rPr>
          <w:rFonts w:ascii="仿宋" w:eastAsia="仿宋" w:hAnsi="仿宋"/>
          <w:b/>
          <w:sz w:val="28"/>
          <w:szCs w:val="28"/>
        </w:rPr>
      </w:pPr>
    </w:p>
    <w:p w:rsidR="005B7D7B" w:rsidRPr="008503EE" w:rsidRDefault="005B7D7B" w:rsidP="005B7D7B">
      <w:pPr>
        <w:spacing w:line="276" w:lineRule="auto"/>
        <w:ind w:firstLineChars="200" w:firstLine="480"/>
        <w:rPr>
          <w:rFonts w:ascii="仿宋_GB2312" w:eastAsia="仿宋_GB2312" w:hAnsi="仿宋"/>
          <w:sz w:val="24"/>
          <w:szCs w:val="24"/>
        </w:rPr>
      </w:pPr>
      <w:r w:rsidRPr="008503EE">
        <w:rPr>
          <w:rFonts w:ascii="仿宋_GB2312" w:eastAsia="仿宋_GB2312" w:hAnsi="仿宋"/>
          <w:sz w:val="24"/>
          <w:szCs w:val="24"/>
        </w:rPr>
        <w:t>一、选题质量</w:t>
      </w:r>
    </w:p>
    <w:p w:rsidR="005B7D7B" w:rsidRPr="008503EE" w:rsidRDefault="005B7D7B" w:rsidP="005B7D7B">
      <w:pPr>
        <w:spacing w:line="276" w:lineRule="auto"/>
        <w:ind w:firstLineChars="200" w:firstLine="480"/>
        <w:rPr>
          <w:rFonts w:ascii="仿宋_GB2312" w:eastAsia="仿宋_GB2312" w:hAnsi="仿宋"/>
          <w:sz w:val="24"/>
          <w:szCs w:val="24"/>
        </w:rPr>
      </w:pPr>
      <w:r w:rsidRPr="008503EE">
        <w:rPr>
          <w:rFonts w:ascii="仿宋_GB2312" w:eastAsia="仿宋_GB2312" w:hAnsi="仿宋"/>
          <w:sz w:val="24"/>
          <w:szCs w:val="24"/>
        </w:rPr>
        <w:t>1.选题符合综合训练基本要求</w:t>
      </w:r>
    </w:p>
    <w:p w:rsidR="005B7D7B" w:rsidRPr="008503EE" w:rsidRDefault="005B7D7B" w:rsidP="005B7D7B">
      <w:pPr>
        <w:spacing w:line="276" w:lineRule="auto"/>
        <w:ind w:firstLineChars="200" w:firstLine="480"/>
        <w:rPr>
          <w:rFonts w:ascii="仿宋_GB2312" w:eastAsia="仿宋_GB2312" w:hAnsi="仿宋"/>
          <w:sz w:val="24"/>
          <w:szCs w:val="24"/>
        </w:rPr>
      </w:pPr>
      <w:r w:rsidRPr="008503EE">
        <w:rPr>
          <w:rFonts w:ascii="仿宋_GB2312" w:eastAsia="仿宋_GB2312" w:hAnsi="仿宋"/>
          <w:sz w:val="24"/>
          <w:szCs w:val="24"/>
        </w:rPr>
        <w:t>项目内涵：按照培养目标围绕本学科和专业选择有一定实用价值的、具有所学课程知识、能力训练的题目。</w:t>
      </w:r>
    </w:p>
    <w:p w:rsidR="005B7D7B" w:rsidRPr="008503EE" w:rsidRDefault="005B7D7B" w:rsidP="005B7D7B">
      <w:pPr>
        <w:spacing w:line="276" w:lineRule="auto"/>
        <w:ind w:firstLineChars="200" w:firstLine="480"/>
        <w:rPr>
          <w:rFonts w:ascii="仿宋_GB2312" w:eastAsia="仿宋_GB2312" w:hAnsi="仿宋"/>
          <w:sz w:val="24"/>
          <w:szCs w:val="24"/>
        </w:rPr>
      </w:pPr>
      <w:r w:rsidRPr="008503EE">
        <w:rPr>
          <w:rFonts w:ascii="仿宋_GB2312" w:eastAsia="仿宋_GB2312" w:hAnsi="仿宋"/>
          <w:sz w:val="24"/>
          <w:szCs w:val="24"/>
        </w:rPr>
        <w:t>2.题目难易度</w:t>
      </w:r>
    </w:p>
    <w:p w:rsidR="005B7D7B" w:rsidRPr="008503EE" w:rsidRDefault="005B7D7B" w:rsidP="005B7D7B">
      <w:pPr>
        <w:spacing w:line="276" w:lineRule="auto"/>
        <w:ind w:firstLineChars="200" w:firstLine="480"/>
        <w:rPr>
          <w:rFonts w:ascii="仿宋_GB2312" w:eastAsia="仿宋_GB2312" w:hAnsi="仿宋"/>
          <w:sz w:val="24"/>
          <w:szCs w:val="24"/>
        </w:rPr>
      </w:pPr>
      <w:r w:rsidRPr="008503EE">
        <w:rPr>
          <w:rFonts w:ascii="仿宋_GB2312" w:eastAsia="仿宋_GB2312" w:hAnsi="仿宋"/>
          <w:sz w:val="24"/>
          <w:szCs w:val="24"/>
        </w:rPr>
        <w:t>项目内涵：内容一般不超过本专业教学大纲的要求，能体现教学计划中对</w:t>
      </w:r>
      <w:r w:rsidRPr="008503EE">
        <w:rPr>
          <w:rFonts w:ascii="仿宋_GB2312" w:eastAsia="仿宋_GB2312" w:hAnsi="仿宋"/>
          <w:sz w:val="24"/>
          <w:szCs w:val="24"/>
        </w:rPr>
        <w:t>“</w:t>
      </w:r>
      <w:r w:rsidRPr="008503EE">
        <w:rPr>
          <w:rFonts w:ascii="仿宋_GB2312" w:eastAsia="仿宋_GB2312" w:hAnsi="仿宋"/>
          <w:sz w:val="24"/>
          <w:szCs w:val="24"/>
        </w:rPr>
        <w:t>三基</w:t>
      </w:r>
      <w:r w:rsidRPr="008503EE">
        <w:rPr>
          <w:rFonts w:ascii="仿宋_GB2312" w:eastAsia="仿宋_GB2312" w:hAnsi="仿宋"/>
          <w:sz w:val="24"/>
          <w:szCs w:val="24"/>
        </w:rPr>
        <w:t>”</w:t>
      </w:r>
      <w:r w:rsidRPr="008503EE">
        <w:rPr>
          <w:rFonts w:ascii="仿宋_GB2312" w:eastAsia="仿宋_GB2312" w:hAnsi="仿宋"/>
          <w:sz w:val="24"/>
          <w:szCs w:val="24"/>
        </w:rPr>
        <w:t>和能力知识结构的基本要求，坚持每人一题，指导教师可将大而难的题目分解成若干子题目，分解为学生可完成的课题，毕业设计（论文）应有阶段性成果。</w:t>
      </w:r>
    </w:p>
    <w:p w:rsidR="005B7D7B" w:rsidRPr="008503EE" w:rsidRDefault="005B7D7B" w:rsidP="005B7D7B">
      <w:pPr>
        <w:spacing w:line="276" w:lineRule="auto"/>
        <w:ind w:firstLineChars="200" w:firstLine="480"/>
        <w:rPr>
          <w:rFonts w:ascii="仿宋_GB2312" w:eastAsia="仿宋_GB2312" w:hAnsi="仿宋"/>
          <w:sz w:val="24"/>
          <w:szCs w:val="24"/>
        </w:rPr>
      </w:pPr>
      <w:r w:rsidRPr="008503EE">
        <w:rPr>
          <w:rFonts w:ascii="仿宋_GB2312" w:eastAsia="仿宋_GB2312" w:hAnsi="仿宋"/>
          <w:sz w:val="24"/>
          <w:szCs w:val="24"/>
        </w:rPr>
        <w:t>3.题目工作量</w:t>
      </w:r>
    </w:p>
    <w:p w:rsidR="005B7D7B" w:rsidRPr="008503EE" w:rsidRDefault="005B7D7B" w:rsidP="005B7D7B">
      <w:pPr>
        <w:spacing w:line="276" w:lineRule="auto"/>
        <w:ind w:firstLineChars="200" w:firstLine="480"/>
        <w:rPr>
          <w:rFonts w:ascii="仿宋_GB2312" w:eastAsia="仿宋_GB2312" w:hAnsi="仿宋"/>
          <w:sz w:val="24"/>
          <w:szCs w:val="24"/>
        </w:rPr>
      </w:pPr>
      <w:r w:rsidRPr="008503EE">
        <w:rPr>
          <w:rFonts w:ascii="仿宋_GB2312" w:eastAsia="仿宋_GB2312" w:hAnsi="仿宋"/>
          <w:sz w:val="24"/>
          <w:szCs w:val="24"/>
        </w:rPr>
        <w:t>项目内涵：从查阅文献调查研究开始，要求学生每天工作6</w:t>
      </w:r>
      <w:r w:rsidRPr="008503EE">
        <w:rPr>
          <w:rFonts w:ascii="仿宋_GB2312" w:eastAsia="仿宋_GB2312" w:hAnsi="仿宋"/>
          <w:sz w:val="24"/>
          <w:szCs w:val="24"/>
        </w:rPr>
        <w:t>—</w:t>
      </w:r>
      <w:r w:rsidRPr="008503EE">
        <w:rPr>
          <w:rFonts w:ascii="仿宋_GB2312" w:eastAsia="仿宋_GB2312" w:hAnsi="仿宋"/>
          <w:sz w:val="24"/>
          <w:szCs w:val="24"/>
        </w:rPr>
        <w:t>8小时，用16</w:t>
      </w:r>
      <w:r w:rsidRPr="008503EE">
        <w:rPr>
          <w:rFonts w:ascii="仿宋_GB2312" w:eastAsia="仿宋_GB2312" w:hAnsi="仿宋"/>
          <w:sz w:val="24"/>
          <w:szCs w:val="24"/>
        </w:rPr>
        <w:t>—</w:t>
      </w:r>
      <w:r w:rsidRPr="008503EE">
        <w:rPr>
          <w:rFonts w:ascii="仿宋_GB2312" w:eastAsia="仿宋_GB2312" w:hAnsi="仿宋"/>
          <w:sz w:val="24"/>
          <w:szCs w:val="24"/>
        </w:rPr>
        <w:t>20周方能完成的毕业设计（论文）工作量。</w:t>
      </w:r>
    </w:p>
    <w:p w:rsidR="005B7D7B" w:rsidRPr="008503EE" w:rsidRDefault="005B7D7B" w:rsidP="005B7D7B">
      <w:pPr>
        <w:spacing w:line="276" w:lineRule="auto"/>
        <w:ind w:firstLineChars="200" w:firstLine="480"/>
        <w:rPr>
          <w:rFonts w:ascii="仿宋_GB2312" w:eastAsia="仿宋_GB2312" w:hAnsi="仿宋"/>
          <w:sz w:val="24"/>
          <w:szCs w:val="24"/>
        </w:rPr>
      </w:pPr>
      <w:r w:rsidRPr="008503EE">
        <w:rPr>
          <w:rFonts w:ascii="仿宋_GB2312" w:eastAsia="仿宋_GB2312" w:hAnsi="仿宋"/>
          <w:sz w:val="24"/>
          <w:szCs w:val="24"/>
        </w:rPr>
        <w:t>4.题目与科研、生产、实验室建设等实际结合程度</w:t>
      </w:r>
    </w:p>
    <w:p w:rsidR="005B7D7B" w:rsidRPr="008503EE" w:rsidRDefault="005B7D7B" w:rsidP="005B7D7B">
      <w:pPr>
        <w:spacing w:line="276" w:lineRule="auto"/>
        <w:ind w:firstLineChars="200" w:firstLine="480"/>
        <w:rPr>
          <w:rFonts w:ascii="仿宋_GB2312" w:eastAsia="仿宋_GB2312" w:hAnsi="仿宋"/>
          <w:sz w:val="24"/>
          <w:szCs w:val="24"/>
        </w:rPr>
      </w:pPr>
      <w:r w:rsidRPr="008503EE">
        <w:rPr>
          <w:rFonts w:ascii="仿宋_GB2312" w:eastAsia="仿宋_GB2312" w:hAnsi="仿宋"/>
          <w:sz w:val="24"/>
          <w:szCs w:val="24"/>
        </w:rPr>
        <w:t>项目内涵：工程类专业毕业设计（论文）要求80%能与生产实际相结合。</w:t>
      </w:r>
    </w:p>
    <w:p w:rsidR="005B7D7B" w:rsidRPr="008503EE" w:rsidRDefault="005B7D7B" w:rsidP="005B7D7B">
      <w:pPr>
        <w:spacing w:line="276" w:lineRule="auto"/>
        <w:ind w:firstLineChars="200" w:firstLine="480"/>
        <w:rPr>
          <w:rFonts w:ascii="仿宋_GB2312" w:eastAsia="仿宋_GB2312" w:hAnsi="仿宋"/>
          <w:sz w:val="24"/>
          <w:szCs w:val="24"/>
        </w:rPr>
      </w:pPr>
      <w:r w:rsidRPr="008503EE">
        <w:rPr>
          <w:rFonts w:ascii="仿宋_GB2312" w:eastAsia="仿宋_GB2312" w:hAnsi="仿宋"/>
          <w:sz w:val="24"/>
          <w:szCs w:val="24"/>
        </w:rPr>
        <w:t>二、教学效果</w:t>
      </w:r>
    </w:p>
    <w:p w:rsidR="005B7D7B" w:rsidRPr="008503EE" w:rsidRDefault="005B7D7B" w:rsidP="005B7D7B">
      <w:pPr>
        <w:spacing w:line="276" w:lineRule="auto"/>
        <w:ind w:firstLineChars="200" w:firstLine="480"/>
        <w:rPr>
          <w:rFonts w:ascii="仿宋_GB2312" w:eastAsia="仿宋_GB2312" w:hAnsi="仿宋"/>
          <w:sz w:val="24"/>
          <w:szCs w:val="24"/>
        </w:rPr>
      </w:pPr>
      <w:r>
        <w:rPr>
          <w:rFonts w:ascii="仿宋_GB2312" w:eastAsia="仿宋_GB2312" w:hAnsi="仿宋"/>
          <w:sz w:val="24"/>
          <w:szCs w:val="24"/>
        </w:rPr>
        <w:t>1.</w:t>
      </w:r>
      <w:r w:rsidRPr="008503EE">
        <w:rPr>
          <w:rFonts w:ascii="仿宋_GB2312" w:eastAsia="仿宋_GB2312" w:hAnsi="仿宋"/>
          <w:sz w:val="24"/>
          <w:szCs w:val="24"/>
        </w:rPr>
        <w:t>综合运用知识能力</w:t>
      </w:r>
    </w:p>
    <w:p w:rsidR="005B7D7B" w:rsidRPr="008503EE" w:rsidRDefault="005B7D7B" w:rsidP="005B7D7B">
      <w:pPr>
        <w:spacing w:line="276" w:lineRule="auto"/>
        <w:ind w:firstLineChars="200" w:firstLine="480"/>
        <w:rPr>
          <w:rFonts w:ascii="仿宋_GB2312" w:eastAsia="仿宋_GB2312" w:hAnsi="仿宋"/>
          <w:sz w:val="24"/>
          <w:szCs w:val="24"/>
        </w:rPr>
      </w:pPr>
      <w:r w:rsidRPr="008503EE">
        <w:rPr>
          <w:rFonts w:ascii="仿宋_GB2312" w:eastAsia="仿宋_GB2312" w:hAnsi="仿宋"/>
          <w:sz w:val="24"/>
          <w:szCs w:val="24"/>
        </w:rPr>
        <w:t>项目内涵：理论依据充分，数据准确，公式推导正确，能将所学的知识和技能用于毕业设计（论文）中。</w:t>
      </w:r>
    </w:p>
    <w:p w:rsidR="005B7D7B" w:rsidRPr="008503EE" w:rsidRDefault="005B7D7B" w:rsidP="005B7D7B">
      <w:pPr>
        <w:spacing w:line="276" w:lineRule="auto"/>
        <w:ind w:firstLineChars="200" w:firstLine="480"/>
        <w:rPr>
          <w:rFonts w:ascii="仿宋_GB2312" w:eastAsia="仿宋_GB2312" w:hAnsi="仿宋"/>
          <w:sz w:val="24"/>
          <w:szCs w:val="24"/>
        </w:rPr>
      </w:pPr>
      <w:r>
        <w:rPr>
          <w:rFonts w:ascii="仿宋_GB2312" w:eastAsia="仿宋_GB2312" w:hAnsi="仿宋"/>
          <w:sz w:val="24"/>
          <w:szCs w:val="24"/>
        </w:rPr>
        <w:t>2.</w:t>
      </w:r>
      <w:r w:rsidRPr="008503EE">
        <w:rPr>
          <w:rFonts w:ascii="仿宋_GB2312" w:eastAsia="仿宋_GB2312" w:hAnsi="仿宋"/>
          <w:sz w:val="24"/>
          <w:szCs w:val="24"/>
        </w:rPr>
        <w:t>应用文献资料能力</w:t>
      </w:r>
    </w:p>
    <w:p w:rsidR="005B7D7B" w:rsidRPr="008503EE" w:rsidRDefault="005B7D7B" w:rsidP="005B7D7B">
      <w:pPr>
        <w:spacing w:line="276" w:lineRule="auto"/>
        <w:ind w:firstLineChars="200" w:firstLine="480"/>
        <w:rPr>
          <w:rFonts w:ascii="仿宋_GB2312" w:eastAsia="仿宋_GB2312" w:hAnsi="仿宋"/>
          <w:sz w:val="24"/>
          <w:szCs w:val="24"/>
        </w:rPr>
      </w:pPr>
      <w:r w:rsidRPr="008503EE">
        <w:rPr>
          <w:rFonts w:ascii="仿宋_GB2312" w:eastAsia="仿宋_GB2312" w:hAnsi="仿宋"/>
          <w:sz w:val="24"/>
          <w:szCs w:val="24"/>
        </w:rPr>
        <w:t>项目内涵：能独立检索文献资料，运用恰当。</w:t>
      </w:r>
    </w:p>
    <w:p w:rsidR="005B7D7B" w:rsidRPr="008503EE" w:rsidRDefault="005B7D7B" w:rsidP="005B7D7B">
      <w:pPr>
        <w:spacing w:line="276" w:lineRule="auto"/>
        <w:ind w:firstLineChars="200" w:firstLine="480"/>
        <w:rPr>
          <w:rFonts w:ascii="仿宋_GB2312" w:eastAsia="仿宋_GB2312" w:hAnsi="仿宋"/>
          <w:sz w:val="24"/>
          <w:szCs w:val="24"/>
        </w:rPr>
      </w:pPr>
      <w:r>
        <w:rPr>
          <w:rFonts w:ascii="仿宋_GB2312" w:eastAsia="仿宋_GB2312" w:hAnsi="仿宋"/>
          <w:sz w:val="24"/>
          <w:szCs w:val="24"/>
        </w:rPr>
        <w:t>3.</w:t>
      </w:r>
      <w:r w:rsidRPr="008503EE">
        <w:rPr>
          <w:rFonts w:ascii="仿宋_GB2312" w:eastAsia="仿宋_GB2312" w:hAnsi="仿宋"/>
          <w:sz w:val="24"/>
          <w:szCs w:val="24"/>
        </w:rPr>
        <w:t>设计（实验）能力</w:t>
      </w:r>
    </w:p>
    <w:p w:rsidR="005B7D7B" w:rsidRPr="008503EE" w:rsidRDefault="005B7D7B" w:rsidP="005B7D7B">
      <w:pPr>
        <w:spacing w:line="276" w:lineRule="auto"/>
        <w:ind w:firstLineChars="200" w:firstLine="480"/>
        <w:rPr>
          <w:rFonts w:ascii="仿宋_GB2312" w:eastAsia="仿宋_GB2312" w:hAnsi="仿宋"/>
          <w:sz w:val="24"/>
          <w:szCs w:val="24"/>
        </w:rPr>
      </w:pPr>
      <w:r w:rsidRPr="008503EE">
        <w:rPr>
          <w:rFonts w:ascii="仿宋_GB2312" w:eastAsia="仿宋_GB2312" w:hAnsi="仿宋"/>
          <w:sz w:val="24"/>
          <w:szCs w:val="24"/>
        </w:rPr>
        <w:t>项目内涵：能理论联系实际，运用科学的研究方法，具有一定的工程技术实际问题分析能力、设计能力。</w:t>
      </w:r>
    </w:p>
    <w:p w:rsidR="005B7D7B" w:rsidRPr="008503EE" w:rsidRDefault="005B7D7B" w:rsidP="005B7D7B">
      <w:pPr>
        <w:spacing w:line="276" w:lineRule="auto"/>
        <w:ind w:firstLineChars="200" w:firstLine="480"/>
        <w:rPr>
          <w:rFonts w:ascii="仿宋_GB2312" w:eastAsia="仿宋_GB2312" w:hAnsi="仿宋"/>
          <w:sz w:val="24"/>
          <w:szCs w:val="24"/>
        </w:rPr>
      </w:pPr>
      <w:r>
        <w:rPr>
          <w:rFonts w:ascii="仿宋_GB2312" w:eastAsia="仿宋_GB2312" w:hAnsi="仿宋"/>
          <w:sz w:val="24"/>
          <w:szCs w:val="24"/>
        </w:rPr>
        <w:t>4.</w:t>
      </w:r>
      <w:r w:rsidRPr="008503EE">
        <w:rPr>
          <w:rFonts w:ascii="仿宋_GB2312" w:eastAsia="仿宋_GB2312" w:hAnsi="仿宋"/>
          <w:sz w:val="24"/>
          <w:szCs w:val="24"/>
        </w:rPr>
        <w:t>计算能力</w:t>
      </w:r>
    </w:p>
    <w:p w:rsidR="005B7D7B" w:rsidRPr="008503EE" w:rsidRDefault="005B7D7B" w:rsidP="005B7D7B">
      <w:pPr>
        <w:spacing w:line="276" w:lineRule="auto"/>
        <w:ind w:firstLineChars="200" w:firstLine="480"/>
        <w:rPr>
          <w:rFonts w:ascii="仿宋_GB2312" w:eastAsia="仿宋_GB2312" w:hAnsi="仿宋"/>
          <w:sz w:val="24"/>
          <w:szCs w:val="24"/>
        </w:rPr>
      </w:pPr>
      <w:r w:rsidRPr="008503EE">
        <w:rPr>
          <w:rFonts w:ascii="仿宋_GB2312" w:eastAsia="仿宋_GB2312" w:hAnsi="仿宋"/>
          <w:sz w:val="24"/>
          <w:szCs w:val="24"/>
        </w:rPr>
        <w:t>项目内涵：学生能进行本专业要求的计算，理论依据正确，数据处理方法正确及结果正确。</w:t>
      </w:r>
    </w:p>
    <w:p w:rsidR="005B7D7B" w:rsidRPr="008503EE" w:rsidRDefault="005B7D7B" w:rsidP="005B7D7B">
      <w:pPr>
        <w:spacing w:line="276" w:lineRule="auto"/>
        <w:ind w:firstLineChars="200" w:firstLine="480"/>
        <w:rPr>
          <w:rFonts w:ascii="仿宋_GB2312" w:eastAsia="仿宋_GB2312" w:hAnsi="仿宋"/>
          <w:sz w:val="24"/>
          <w:szCs w:val="24"/>
        </w:rPr>
      </w:pPr>
      <w:r>
        <w:rPr>
          <w:rFonts w:ascii="仿宋_GB2312" w:eastAsia="仿宋_GB2312" w:hAnsi="仿宋"/>
          <w:sz w:val="24"/>
          <w:szCs w:val="24"/>
        </w:rPr>
        <w:t>5.</w:t>
      </w:r>
      <w:r w:rsidRPr="008503EE">
        <w:rPr>
          <w:rFonts w:ascii="仿宋_GB2312" w:eastAsia="仿宋_GB2312" w:hAnsi="仿宋"/>
          <w:sz w:val="24"/>
          <w:szCs w:val="24"/>
        </w:rPr>
        <w:t>外文应用能力</w:t>
      </w:r>
    </w:p>
    <w:p w:rsidR="005B7D7B" w:rsidRPr="008503EE" w:rsidRDefault="005B7D7B" w:rsidP="005B7D7B">
      <w:pPr>
        <w:spacing w:line="276" w:lineRule="auto"/>
        <w:ind w:firstLineChars="200" w:firstLine="480"/>
        <w:rPr>
          <w:rFonts w:ascii="仿宋_GB2312" w:eastAsia="仿宋_GB2312" w:hAnsi="仿宋"/>
          <w:sz w:val="24"/>
          <w:szCs w:val="24"/>
        </w:rPr>
      </w:pPr>
      <w:r w:rsidRPr="008503EE">
        <w:rPr>
          <w:rFonts w:ascii="仿宋_GB2312" w:eastAsia="仿宋_GB2312" w:hAnsi="仿宋"/>
          <w:sz w:val="24"/>
          <w:szCs w:val="24"/>
        </w:rPr>
        <w:t>项目内涵：能运用一门外语阅读、翻译本专业外文资料，至少翻译一篇外文文献并附译文。</w:t>
      </w:r>
    </w:p>
    <w:p w:rsidR="005B7D7B" w:rsidRPr="008503EE" w:rsidRDefault="005B7D7B" w:rsidP="005B7D7B">
      <w:pPr>
        <w:spacing w:line="276" w:lineRule="auto"/>
        <w:ind w:firstLineChars="200" w:firstLine="480"/>
        <w:rPr>
          <w:rFonts w:ascii="仿宋_GB2312" w:eastAsia="仿宋_GB2312" w:hAnsi="仿宋"/>
          <w:sz w:val="24"/>
          <w:szCs w:val="24"/>
        </w:rPr>
      </w:pPr>
      <w:r>
        <w:rPr>
          <w:rFonts w:ascii="仿宋_GB2312" w:eastAsia="仿宋_GB2312" w:hAnsi="仿宋"/>
          <w:sz w:val="24"/>
          <w:szCs w:val="24"/>
        </w:rPr>
        <w:t>6.</w:t>
      </w:r>
      <w:r w:rsidRPr="008503EE">
        <w:rPr>
          <w:rFonts w:ascii="仿宋_GB2312" w:eastAsia="仿宋_GB2312" w:hAnsi="仿宋"/>
          <w:sz w:val="24"/>
          <w:szCs w:val="24"/>
        </w:rPr>
        <w:t>计算机应用能力</w:t>
      </w:r>
    </w:p>
    <w:p w:rsidR="005B7D7B" w:rsidRPr="008503EE" w:rsidRDefault="005B7D7B" w:rsidP="005B7D7B">
      <w:pPr>
        <w:spacing w:line="276" w:lineRule="auto"/>
        <w:ind w:firstLineChars="200" w:firstLine="480"/>
        <w:rPr>
          <w:rFonts w:ascii="仿宋_GB2312" w:eastAsia="仿宋_GB2312" w:hAnsi="仿宋"/>
          <w:sz w:val="24"/>
          <w:szCs w:val="24"/>
        </w:rPr>
      </w:pPr>
      <w:r w:rsidRPr="008503EE">
        <w:rPr>
          <w:rFonts w:ascii="仿宋_GB2312" w:eastAsia="仿宋_GB2312" w:hAnsi="仿宋"/>
          <w:sz w:val="24"/>
          <w:szCs w:val="24"/>
        </w:rPr>
        <w:t>项目内涵：独立操作使用当前比较流行的软件或根据课题需要编程上机。</w:t>
      </w:r>
    </w:p>
    <w:p w:rsidR="005B7D7B" w:rsidRPr="008503EE" w:rsidRDefault="005B7D7B" w:rsidP="005B7D7B">
      <w:pPr>
        <w:spacing w:line="276" w:lineRule="auto"/>
        <w:ind w:firstLineChars="200" w:firstLine="480"/>
        <w:rPr>
          <w:rFonts w:ascii="仿宋_GB2312" w:eastAsia="仿宋_GB2312" w:hAnsi="仿宋"/>
          <w:sz w:val="24"/>
          <w:szCs w:val="24"/>
        </w:rPr>
      </w:pPr>
      <w:r>
        <w:rPr>
          <w:rFonts w:ascii="仿宋_GB2312" w:eastAsia="仿宋_GB2312" w:hAnsi="仿宋"/>
          <w:sz w:val="24"/>
          <w:szCs w:val="24"/>
        </w:rPr>
        <w:lastRenderedPageBreak/>
        <w:t>7.</w:t>
      </w:r>
      <w:r w:rsidRPr="008503EE">
        <w:rPr>
          <w:rFonts w:ascii="仿宋_GB2312" w:eastAsia="仿宋_GB2312" w:hAnsi="仿宋"/>
          <w:sz w:val="24"/>
          <w:szCs w:val="24"/>
        </w:rPr>
        <w:t>技术经济分析能力</w:t>
      </w:r>
    </w:p>
    <w:p w:rsidR="005B7D7B" w:rsidRPr="008503EE" w:rsidRDefault="005B7D7B" w:rsidP="005B7D7B">
      <w:pPr>
        <w:spacing w:line="276" w:lineRule="auto"/>
        <w:ind w:firstLineChars="200" w:firstLine="480"/>
        <w:rPr>
          <w:rFonts w:ascii="仿宋_GB2312" w:eastAsia="仿宋_GB2312" w:hAnsi="仿宋"/>
          <w:sz w:val="24"/>
          <w:szCs w:val="24"/>
        </w:rPr>
      </w:pPr>
      <w:r w:rsidRPr="008503EE">
        <w:rPr>
          <w:rFonts w:ascii="仿宋_GB2312" w:eastAsia="仿宋_GB2312" w:hAnsi="仿宋"/>
          <w:sz w:val="24"/>
          <w:szCs w:val="24"/>
        </w:rPr>
        <w:t>项目内涵：能分析科技项目的经济效益、运用到实际中的经济效果。</w:t>
      </w:r>
    </w:p>
    <w:p w:rsidR="005B7D7B" w:rsidRPr="008503EE" w:rsidRDefault="005B7D7B" w:rsidP="005B7D7B">
      <w:pPr>
        <w:spacing w:line="276" w:lineRule="auto"/>
        <w:ind w:firstLineChars="200" w:firstLine="480"/>
        <w:rPr>
          <w:rFonts w:ascii="仿宋_GB2312" w:eastAsia="仿宋_GB2312" w:hAnsi="仿宋"/>
          <w:sz w:val="24"/>
          <w:szCs w:val="24"/>
        </w:rPr>
      </w:pPr>
      <w:r>
        <w:rPr>
          <w:rFonts w:ascii="仿宋_GB2312" w:eastAsia="仿宋_GB2312" w:hAnsi="仿宋"/>
          <w:sz w:val="24"/>
          <w:szCs w:val="24"/>
        </w:rPr>
        <w:t>8.</w:t>
      </w:r>
      <w:r w:rsidRPr="008503EE">
        <w:rPr>
          <w:rFonts w:ascii="仿宋_GB2312" w:eastAsia="仿宋_GB2312" w:hAnsi="仿宋"/>
          <w:sz w:val="24"/>
          <w:szCs w:val="24"/>
        </w:rPr>
        <w:t>图纸（或插图）资料</w:t>
      </w:r>
    </w:p>
    <w:p w:rsidR="005B7D7B" w:rsidRPr="008503EE" w:rsidRDefault="005B7D7B" w:rsidP="005B7D7B">
      <w:pPr>
        <w:spacing w:line="276" w:lineRule="auto"/>
        <w:ind w:firstLineChars="200" w:firstLine="480"/>
        <w:rPr>
          <w:rFonts w:ascii="仿宋_GB2312" w:eastAsia="仿宋_GB2312" w:hAnsi="仿宋"/>
          <w:sz w:val="24"/>
          <w:szCs w:val="24"/>
        </w:rPr>
      </w:pPr>
      <w:r w:rsidRPr="008503EE">
        <w:rPr>
          <w:rFonts w:ascii="仿宋_GB2312" w:eastAsia="仿宋_GB2312" w:hAnsi="仿宋"/>
          <w:sz w:val="24"/>
          <w:szCs w:val="24"/>
        </w:rPr>
        <w:t>项目内涵：图纸绘制、表格、插图规范准确，符合国家标准，逐步要求用计算机绘制各种图形、图表。</w:t>
      </w:r>
    </w:p>
    <w:p w:rsidR="005B7D7B" w:rsidRPr="008503EE" w:rsidRDefault="005B7D7B" w:rsidP="005B7D7B">
      <w:pPr>
        <w:spacing w:line="276" w:lineRule="auto"/>
        <w:ind w:firstLineChars="200" w:firstLine="480"/>
        <w:rPr>
          <w:rFonts w:ascii="仿宋_GB2312" w:eastAsia="仿宋_GB2312" w:hAnsi="仿宋"/>
          <w:sz w:val="24"/>
          <w:szCs w:val="24"/>
        </w:rPr>
      </w:pPr>
      <w:r>
        <w:rPr>
          <w:rFonts w:ascii="仿宋_GB2312" w:eastAsia="仿宋_GB2312" w:hAnsi="仿宋"/>
          <w:sz w:val="24"/>
          <w:szCs w:val="24"/>
        </w:rPr>
        <w:t>9.</w:t>
      </w:r>
      <w:r w:rsidRPr="008503EE">
        <w:rPr>
          <w:rFonts w:ascii="仿宋_GB2312" w:eastAsia="仿宋_GB2312" w:hAnsi="仿宋"/>
          <w:sz w:val="24"/>
          <w:szCs w:val="24"/>
        </w:rPr>
        <w:t>设计说明书（或论文）质量</w:t>
      </w:r>
    </w:p>
    <w:p w:rsidR="005B7D7B" w:rsidRPr="008503EE" w:rsidRDefault="005B7D7B" w:rsidP="005B7D7B">
      <w:pPr>
        <w:spacing w:line="276" w:lineRule="auto"/>
        <w:ind w:firstLineChars="200" w:firstLine="480"/>
        <w:rPr>
          <w:rFonts w:ascii="仿宋_GB2312" w:eastAsia="仿宋_GB2312" w:hAnsi="仿宋"/>
          <w:sz w:val="24"/>
          <w:szCs w:val="24"/>
        </w:rPr>
      </w:pPr>
      <w:r w:rsidRPr="008503EE">
        <w:rPr>
          <w:rFonts w:ascii="仿宋_GB2312" w:eastAsia="仿宋_GB2312" w:hAnsi="仿宋"/>
          <w:sz w:val="24"/>
          <w:szCs w:val="24"/>
        </w:rPr>
        <w:t>项目内涵：毕业设计（论文）说明书要求项目齐全（项目来源、设计论述依据、毕业设计任务书、目录、正文、图表、图纸、指导教师评语、答辩评定结果等），写出不少于400字的中文摘要，全文在一万字以上；概念清楚，内容正确，条理分明，书写工整，语言流畅，文章结构严谨。</w:t>
      </w:r>
    </w:p>
    <w:p w:rsidR="005B7D7B" w:rsidRPr="008503EE" w:rsidRDefault="005B7D7B" w:rsidP="005B7D7B">
      <w:pPr>
        <w:spacing w:line="276" w:lineRule="auto"/>
        <w:ind w:firstLineChars="200" w:firstLine="480"/>
        <w:rPr>
          <w:rFonts w:ascii="仿宋_GB2312" w:eastAsia="仿宋_GB2312" w:hAnsi="仿宋"/>
          <w:sz w:val="24"/>
          <w:szCs w:val="24"/>
        </w:rPr>
      </w:pPr>
      <w:r>
        <w:rPr>
          <w:rFonts w:ascii="仿宋_GB2312" w:eastAsia="仿宋_GB2312" w:hAnsi="仿宋"/>
          <w:sz w:val="24"/>
          <w:szCs w:val="24"/>
        </w:rPr>
        <w:t>10.</w:t>
      </w:r>
      <w:r w:rsidRPr="008503EE">
        <w:rPr>
          <w:rFonts w:ascii="仿宋_GB2312" w:eastAsia="仿宋_GB2312" w:hAnsi="仿宋"/>
          <w:sz w:val="24"/>
          <w:szCs w:val="24"/>
        </w:rPr>
        <w:t>规范化程度（栏目齐全合理、SI制的使用）</w:t>
      </w:r>
    </w:p>
    <w:p w:rsidR="005B7D7B" w:rsidRPr="00284E35" w:rsidRDefault="005B7D7B" w:rsidP="005B7D7B">
      <w:pPr>
        <w:spacing w:line="276" w:lineRule="auto"/>
        <w:ind w:firstLineChars="200" w:firstLine="480"/>
        <w:rPr>
          <w:rFonts w:ascii="Times New Roman" w:eastAsia="仿宋" w:hAnsi="Times New Roman" w:cs="Times New Roman"/>
          <w:szCs w:val="21"/>
        </w:rPr>
      </w:pPr>
      <w:r w:rsidRPr="008503EE">
        <w:rPr>
          <w:rFonts w:ascii="仿宋_GB2312" w:eastAsia="仿宋_GB2312" w:hAnsi="仿宋"/>
          <w:sz w:val="24"/>
          <w:szCs w:val="24"/>
        </w:rPr>
        <w:t>项目内涵：毕业设计（论文）的格式、图纸绘制、实验数据、各种标准的运用和引用都要符合学校的规定，符合各学科、各专业国家标准的规定。</w:t>
      </w:r>
    </w:p>
    <w:p w:rsidR="005B7D7B" w:rsidRDefault="005B7D7B">
      <w:pPr>
        <w:widowControl/>
        <w:jc w:val="lef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/>
          <w:sz w:val="32"/>
          <w:szCs w:val="32"/>
        </w:rPr>
        <w:br w:type="page"/>
      </w:r>
    </w:p>
    <w:p w:rsidR="006F7184" w:rsidRPr="002D4409" w:rsidRDefault="006F7184" w:rsidP="00C615D3">
      <w:pPr>
        <w:widowControl/>
        <w:jc w:val="left"/>
        <w:rPr>
          <w:rFonts w:ascii="仿宋" w:eastAsia="仿宋" w:hAnsi="仿宋"/>
          <w:b/>
          <w:sz w:val="28"/>
          <w:szCs w:val="28"/>
        </w:rPr>
      </w:pPr>
      <w:r w:rsidRPr="002D4409">
        <w:rPr>
          <w:rFonts w:ascii="仿宋" w:eastAsia="仿宋" w:hAnsi="仿宋" w:hint="eastAsia"/>
          <w:b/>
          <w:sz w:val="28"/>
          <w:szCs w:val="28"/>
        </w:rPr>
        <w:lastRenderedPageBreak/>
        <w:t>附件</w:t>
      </w:r>
      <w:r w:rsidR="005B7D7B">
        <w:rPr>
          <w:rFonts w:ascii="仿宋" w:eastAsia="仿宋" w:hAnsi="仿宋"/>
          <w:b/>
          <w:sz w:val="28"/>
          <w:szCs w:val="28"/>
        </w:rPr>
        <w:t>2</w:t>
      </w:r>
    </w:p>
    <w:p w:rsidR="00FC6FEC" w:rsidRDefault="006F7184" w:rsidP="00D00DEE">
      <w:pPr>
        <w:jc w:val="center"/>
        <w:rPr>
          <w:rFonts w:ascii="仿宋" w:eastAsia="仿宋" w:hAnsi="仿宋"/>
          <w:b/>
          <w:sz w:val="28"/>
          <w:szCs w:val="28"/>
        </w:rPr>
      </w:pPr>
      <w:r w:rsidRPr="00D00DEE">
        <w:rPr>
          <w:rFonts w:ascii="仿宋" w:eastAsia="仿宋" w:hAnsi="仿宋" w:hint="eastAsia"/>
          <w:b/>
          <w:sz w:val="28"/>
          <w:szCs w:val="28"/>
        </w:rPr>
        <w:t>西南科技大学×××专业（类）</w:t>
      </w:r>
    </w:p>
    <w:p w:rsidR="006F7184" w:rsidRPr="00D00DEE" w:rsidRDefault="006F7184" w:rsidP="00D00DEE">
      <w:pPr>
        <w:jc w:val="center"/>
        <w:rPr>
          <w:rFonts w:ascii="仿宋" w:eastAsia="仿宋" w:hAnsi="仿宋"/>
          <w:b/>
          <w:sz w:val="28"/>
          <w:szCs w:val="28"/>
        </w:rPr>
      </w:pPr>
      <w:r w:rsidRPr="00D00DEE">
        <w:rPr>
          <w:rFonts w:ascii="仿宋" w:eastAsia="仿宋" w:hAnsi="仿宋" w:hint="eastAsia"/>
          <w:b/>
          <w:sz w:val="28"/>
          <w:szCs w:val="28"/>
        </w:rPr>
        <w:t>本科毕业设计（论文）教学标准（参考模板）</w:t>
      </w:r>
    </w:p>
    <w:p w:rsidR="006F7184" w:rsidRDefault="006F7184" w:rsidP="009537E9">
      <w:pPr>
        <w:pStyle w:val="21"/>
        <w:spacing w:beforeLines="50" w:before="156"/>
        <w:ind w:firstLineChars="0" w:firstLine="0"/>
        <w:jc w:val="center"/>
        <w:rPr>
          <w:rFonts w:ascii="楷体" w:eastAsia="楷体" w:hAnsi="楷体"/>
          <w:b/>
          <w:sz w:val="32"/>
          <w:szCs w:val="32"/>
        </w:rPr>
      </w:pPr>
    </w:p>
    <w:p w:rsidR="006F7184" w:rsidRDefault="006F7184" w:rsidP="006F7184">
      <w:pPr>
        <w:spacing w:line="360" w:lineRule="auto"/>
        <w:rPr>
          <w:rFonts w:ascii="楷体" w:eastAsia="楷体" w:hAnsi="楷体"/>
          <w:sz w:val="24"/>
          <w:szCs w:val="24"/>
        </w:rPr>
      </w:pPr>
      <w:r w:rsidRPr="00A6594F">
        <w:rPr>
          <w:rFonts w:ascii="楷体" w:eastAsia="楷体" w:hAnsi="楷体" w:hint="eastAsia"/>
          <w:sz w:val="24"/>
          <w:szCs w:val="24"/>
        </w:rPr>
        <w:t xml:space="preserve">专业负责人：主管院长： </w:t>
      </w:r>
    </w:p>
    <w:p w:rsidR="006F7184" w:rsidRDefault="006F7184" w:rsidP="006F7184">
      <w:pPr>
        <w:spacing w:line="360" w:lineRule="auto"/>
        <w:rPr>
          <w:rFonts w:ascii="楷体" w:eastAsia="楷体" w:hAnsi="楷体"/>
          <w:sz w:val="24"/>
          <w:szCs w:val="24"/>
        </w:rPr>
      </w:pPr>
      <w:r w:rsidRPr="00A6594F">
        <w:rPr>
          <w:rFonts w:ascii="楷体" w:eastAsia="楷体" w:hAnsi="楷体" w:hint="eastAsia"/>
          <w:sz w:val="24"/>
          <w:szCs w:val="24"/>
        </w:rPr>
        <w:t>院学术委员会主任：</w:t>
      </w:r>
      <w:r>
        <w:rPr>
          <w:rFonts w:ascii="楷体" w:eastAsia="楷体" w:hAnsi="楷体" w:hint="eastAsia"/>
          <w:sz w:val="24"/>
          <w:szCs w:val="24"/>
        </w:rPr>
        <w:t xml:space="preserve">               执行日期：            </w:t>
      </w:r>
    </w:p>
    <w:p w:rsidR="006F7184" w:rsidRPr="004C1C1B" w:rsidRDefault="006F7184" w:rsidP="006F7184">
      <w:pPr>
        <w:spacing w:line="360" w:lineRule="auto"/>
        <w:rPr>
          <w:rFonts w:ascii="楷体" w:eastAsia="楷体" w:hAnsi="楷体"/>
          <w:b/>
          <w:sz w:val="32"/>
          <w:szCs w:val="32"/>
        </w:rPr>
      </w:pPr>
    </w:p>
    <w:p w:rsidR="006F7184" w:rsidRDefault="006F7184" w:rsidP="006F7184">
      <w:pPr>
        <w:rPr>
          <w:rFonts w:ascii="楷体" w:eastAsia="楷体" w:hAnsi="楷体"/>
          <w:sz w:val="24"/>
          <w:szCs w:val="24"/>
        </w:rPr>
      </w:pPr>
      <w:r w:rsidRPr="00E45240">
        <w:rPr>
          <w:rFonts w:ascii="楷体" w:eastAsia="楷体" w:hAnsi="楷体" w:hint="eastAsia"/>
          <w:sz w:val="24"/>
          <w:szCs w:val="24"/>
        </w:rPr>
        <w:t>一、专业毕业要求及分指标点</w:t>
      </w:r>
    </w:p>
    <w:p w:rsidR="006F7184" w:rsidRPr="008959D3" w:rsidRDefault="006F7184" w:rsidP="006F7184">
      <w:pPr>
        <w:ind w:firstLineChars="200" w:firstLine="420"/>
        <w:rPr>
          <w:rFonts w:ascii="楷体" w:eastAsia="楷体" w:hAnsi="楷体"/>
          <w:color w:val="FF0000"/>
          <w:szCs w:val="21"/>
        </w:rPr>
      </w:pPr>
      <w:r>
        <w:rPr>
          <w:rFonts w:ascii="楷体" w:eastAsia="楷体" w:hAnsi="楷体" w:hint="eastAsia"/>
          <w:color w:val="FF0000"/>
          <w:szCs w:val="21"/>
        </w:rPr>
        <w:t>专业毕业要求及分指标点</w:t>
      </w:r>
      <w:r w:rsidRPr="00FE70F1">
        <w:rPr>
          <w:rFonts w:ascii="楷体" w:eastAsia="楷体" w:hAnsi="楷体" w:hint="eastAsia"/>
          <w:color w:val="FF0000"/>
          <w:szCs w:val="21"/>
        </w:rPr>
        <w:t>采用多套指标体系</w:t>
      </w:r>
      <w:r>
        <w:rPr>
          <w:rFonts w:ascii="楷体" w:eastAsia="楷体" w:hAnsi="楷体" w:hint="eastAsia"/>
          <w:color w:val="FF0000"/>
          <w:szCs w:val="21"/>
        </w:rPr>
        <w:t>：</w:t>
      </w:r>
      <w:r w:rsidRPr="006814AC">
        <w:rPr>
          <w:rFonts w:ascii="楷体" w:eastAsia="楷体" w:hAnsi="楷体" w:hint="eastAsia"/>
          <w:color w:val="FF0000"/>
          <w:szCs w:val="21"/>
        </w:rPr>
        <w:t>经管文法理艺体类专业参照</w:t>
      </w:r>
      <w:r>
        <w:rPr>
          <w:rFonts w:ascii="楷体" w:eastAsia="楷体" w:hAnsi="楷体" w:hint="eastAsia"/>
          <w:color w:val="FF0000"/>
          <w:szCs w:val="21"/>
        </w:rPr>
        <w:t>《</w:t>
      </w:r>
      <w:r w:rsidRPr="006814AC">
        <w:rPr>
          <w:rFonts w:ascii="楷体" w:eastAsia="楷体" w:hAnsi="楷体" w:hint="eastAsia"/>
          <w:color w:val="FF0000"/>
          <w:szCs w:val="21"/>
        </w:rPr>
        <w:t>四川省普通高等学校本科专业评估通用指标体系</w:t>
      </w:r>
      <w:r>
        <w:rPr>
          <w:rFonts w:ascii="楷体" w:eastAsia="楷体" w:hAnsi="楷体" w:hint="eastAsia"/>
          <w:color w:val="FF0000"/>
          <w:szCs w:val="21"/>
        </w:rPr>
        <w:t>》（附件1）中的“教学质量保障”</w:t>
      </w:r>
      <w:r>
        <w:rPr>
          <w:rFonts w:ascii="楷体" w:eastAsia="楷体" w:hAnsi="楷体"/>
          <w:color w:val="FF0000"/>
          <w:szCs w:val="21"/>
        </w:rPr>
        <w:t>—</w:t>
      </w:r>
      <w:r>
        <w:rPr>
          <w:rFonts w:ascii="楷体" w:eastAsia="楷体" w:hAnsi="楷体" w:hint="eastAsia"/>
          <w:color w:val="FF0000"/>
          <w:szCs w:val="21"/>
        </w:rPr>
        <w:t>“教学质量标准”</w:t>
      </w:r>
      <w:r>
        <w:rPr>
          <w:rFonts w:ascii="楷体" w:eastAsia="楷体" w:hAnsi="楷体"/>
          <w:color w:val="FF0000"/>
          <w:szCs w:val="21"/>
        </w:rPr>
        <w:t>—</w:t>
      </w:r>
      <w:r>
        <w:rPr>
          <w:rFonts w:ascii="楷体" w:eastAsia="楷体" w:hAnsi="楷体" w:hint="eastAsia"/>
          <w:color w:val="FF0000"/>
          <w:szCs w:val="21"/>
        </w:rPr>
        <w:t>“专业毕业要求及达成度评价方案”；</w:t>
      </w:r>
      <w:r w:rsidRPr="00FE70F1">
        <w:rPr>
          <w:rFonts w:ascii="楷体" w:eastAsia="楷体" w:hAnsi="楷体" w:hint="eastAsia"/>
          <w:color w:val="FF0000"/>
          <w:szCs w:val="21"/>
        </w:rPr>
        <w:t>土建类专业参照中华人民共和国住房和城乡建设专业评估标准（见中华人民共和国住房和城乡建设部网站人事教育栏目，网址：</w:t>
      </w:r>
      <w:r w:rsidRPr="00EC7071">
        <w:rPr>
          <w:rFonts w:ascii="楷体" w:eastAsia="楷体" w:hAnsi="楷体" w:hint="eastAsia"/>
          <w:color w:val="FF0000"/>
          <w:szCs w:val="21"/>
        </w:rPr>
        <w:t>http://www.mohurd.gov.cn/jsrc/</w:t>
      </w:r>
      <w:r w:rsidRPr="00EC7071">
        <w:rPr>
          <w:rFonts w:ascii="楷体" w:eastAsia="楷体" w:hAnsi="楷体"/>
          <w:color w:val="FF0000"/>
          <w:szCs w:val="21"/>
        </w:rPr>
        <w:t>index.html</w:t>
      </w:r>
      <w:r>
        <w:rPr>
          <w:rFonts w:ascii="楷体" w:eastAsia="楷体" w:hAnsi="楷体" w:hint="eastAsia"/>
          <w:color w:val="FF0000"/>
          <w:szCs w:val="21"/>
        </w:rPr>
        <w:t>）；</w:t>
      </w:r>
      <w:r w:rsidRPr="008959D3">
        <w:rPr>
          <w:rFonts w:ascii="楷体" w:eastAsia="楷体" w:hAnsi="楷体" w:hint="eastAsia"/>
          <w:color w:val="FF0000"/>
          <w:szCs w:val="21"/>
        </w:rPr>
        <w:t>除土建类外的工程专业参照“中国工程教育认证”标准（通用标准+补充标准，见中国工程教育认证协会，网址：</w:t>
      </w:r>
    </w:p>
    <w:p w:rsidR="006F7184" w:rsidRPr="00736BCF" w:rsidRDefault="006F7184" w:rsidP="006F7184">
      <w:pPr>
        <w:jc w:val="left"/>
        <w:rPr>
          <w:rFonts w:ascii="楷体" w:eastAsia="楷体" w:hAnsi="楷体"/>
          <w:color w:val="FF0000"/>
          <w:szCs w:val="21"/>
        </w:rPr>
      </w:pPr>
      <w:r w:rsidRPr="00736BCF">
        <w:rPr>
          <w:rFonts w:ascii="楷体" w:eastAsia="楷体" w:hAnsi="楷体" w:hint="eastAsia"/>
          <w:color w:val="FF0000"/>
          <w:szCs w:val="21"/>
        </w:rPr>
        <w:t>http://www.ceeaa.org.cn</w:t>
      </w:r>
      <w:r w:rsidRPr="008959D3">
        <w:rPr>
          <w:rFonts w:ascii="楷体" w:eastAsia="楷体" w:hAnsi="楷体" w:hint="eastAsia"/>
          <w:color w:val="FF0000"/>
          <w:szCs w:val="21"/>
        </w:rPr>
        <w:t>）</w:t>
      </w:r>
      <w:r>
        <w:rPr>
          <w:rFonts w:ascii="楷体" w:eastAsia="楷体" w:hAnsi="楷体" w:hint="eastAsia"/>
          <w:color w:val="FF0000"/>
          <w:szCs w:val="21"/>
        </w:rPr>
        <w:t>；</w:t>
      </w:r>
      <w:r w:rsidRPr="00C73292">
        <w:rPr>
          <w:rFonts w:ascii="楷体" w:eastAsia="楷体" w:hAnsi="楷体" w:hint="eastAsia"/>
          <w:bCs/>
          <w:color w:val="FF0000"/>
          <w:szCs w:val="21"/>
        </w:rPr>
        <w:t>卓越工程师</w:t>
      </w:r>
      <w:r>
        <w:rPr>
          <w:rFonts w:ascii="楷体" w:eastAsia="楷体" w:hAnsi="楷体" w:hint="eastAsia"/>
          <w:bCs/>
          <w:color w:val="FF0000"/>
          <w:szCs w:val="21"/>
        </w:rPr>
        <w:t>教育培养计划</w:t>
      </w:r>
      <w:r w:rsidRPr="00C73292">
        <w:rPr>
          <w:rFonts w:ascii="楷体" w:eastAsia="楷体" w:hAnsi="楷体" w:hint="eastAsia"/>
          <w:bCs/>
          <w:color w:val="FF0000"/>
          <w:szCs w:val="21"/>
        </w:rPr>
        <w:t>专业参照“卓越工程师教育培养计划通用标准”，见中华人民共和国教育部政策文件栏目，</w:t>
      </w:r>
      <w:r w:rsidRPr="00C73292">
        <w:rPr>
          <w:rFonts w:ascii="楷体" w:eastAsia="楷体" w:hAnsi="楷体" w:hint="eastAsia"/>
          <w:color w:val="FF0000"/>
          <w:szCs w:val="21"/>
        </w:rPr>
        <w:t>网址</w:t>
      </w:r>
      <w:r>
        <w:rPr>
          <w:rFonts w:ascii="楷体" w:eastAsia="楷体" w:hAnsi="楷体" w:hint="eastAsia"/>
          <w:color w:val="FF0000"/>
          <w:szCs w:val="21"/>
        </w:rPr>
        <w:t>：</w:t>
      </w:r>
      <w:r w:rsidRPr="00207DA0">
        <w:rPr>
          <w:rFonts w:ascii="楷体" w:eastAsia="楷体" w:hAnsi="楷体"/>
          <w:color w:val="FF0000"/>
          <w:szCs w:val="21"/>
        </w:rPr>
        <w:t>http://www.moe.gov.cn/srcsite/A08/moe_742/s3860/201312/t20131205_160923.html</w:t>
      </w:r>
      <w:r>
        <w:rPr>
          <w:rFonts w:ascii="楷体" w:eastAsia="楷体" w:hAnsi="楷体" w:hint="eastAsia"/>
          <w:color w:val="FF0000"/>
          <w:szCs w:val="21"/>
        </w:rPr>
        <w:t>）；</w:t>
      </w:r>
      <w:r w:rsidRPr="002A7840">
        <w:rPr>
          <w:rFonts w:ascii="楷体" w:eastAsia="楷体" w:hAnsi="楷体" w:hint="eastAsia"/>
          <w:color w:val="FF0000"/>
          <w:szCs w:val="21"/>
        </w:rPr>
        <w:t>各专业（专业类）</w:t>
      </w:r>
      <w:r w:rsidRPr="002A7840">
        <w:rPr>
          <w:rFonts w:ascii="楷体" w:eastAsia="楷体" w:hAnsi="楷体" w:hint="eastAsia"/>
          <w:bCs/>
          <w:color w:val="FF0000"/>
          <w:szCs w:val="21"/>
        </w:rPr>
        <w:t>也可以参考国家教指委</w:t>
      </w:r>
      <w:r w:rsidRPr="002A7840">
        <w:rPr>
          <w:rFonts w:ascii="楷体" w:eastAsia="楷体" w:hAnsi="楷体"/>
          <w:bCs/>
          <w:color w:val="FF0000"/>
          <w:szCs w:val="21"/>
        </w:rPr>
        <w:t>本科指导性专业规范</w:t>
      </w:r>
      <w:r w:rsidRPr="002A7840">
        <w:rPr>
          <w:rFonts w:ascii="楷体" w:eastAsia="楷体" w:hAnsi="楷体" w:hint="eastAsia"/>
          <w:color w:val="FF0000"/>
          <w:szCs w:val="21"/>
        </w:rPr>
        <w:t>或</w:t>
      </w:r>
      <w:bookmarkStart w:id="1" w:name="_Toc365637000"/>
      <w:bookmarkStart w:id="2" w:name="OLE_LINK1"/>
      <w:r w:rsidRPr="002A7840">
        <w:rPr>
          <w:rFonts w:ascii="楷体" w:eastAsia="楷体" w:hAnsi="楷体" w:hint="eastAsia"/>
          <w:color w:val="FF0000"/>
          <w:szCs w:val="21"/>
        </w:rPr>
        <w:t>专业教学质量国家标准</w:t>
      </w:r>
      <w:bookmarkEnd w:id="1"/>
      <w:bookmarkEnd w:id="2"/>
      <w:r w:rsidRPr="002A7840">
        <w:rPr>
          <w:rFonts w:ascii="楷体" w:eastAsia="楷体" w:hAnsi="楷体" w:hint="eastAsia"/>
          <w:color w:val="FF0000"/>
          <w:szCs w:val="21"/>
        </w:rPr>
        <w:t>。</w:t>
      </w:r>
    </w:p>
    <w:tbl>
      <w:tblPr>
        <w:tblStyle w:val="af3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</w:tblGrid>
      <w:tr w:rsidR="006F7184" w:rsidRPr="004C1C1B" w:rsidTr="00505AAF">
        <w:trPr>
          <w:trHeight w:val="468"/>
          <w:jc w:val="center"/>
        </w:trPr>
        <w:tc>
          <w:tcPr>
            <w:tcW w:w="1701" w:type="dxa"/>
            <w:vAlign w:val="center"/>
          </w:tcPr>
          <w:p w:rsidR="006F7184" w:rsidRPr="004C1C1B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毕业要求</w:t>
            </w:r>
          </w:p>
        </w:tc>
        <w:tc>
          <w:tcPr>
            <w:tcW w:w="6804" w:type="dxa"/>
            <w:gridSpan w:val="4"/>
            <w:vAlign w:val="center"/>
          </w:tcPr>
          <w:p w:rsidR="006F7184" w:rsidRPr="004C1C1B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szCs w:val="21"/>
              </w:rPr>
            </w:pPr>
            <w:r w:rsidRPr="004C1C1B">
              <w:rPr>
                <w:rFonts w:ascii="楷体" w:eastAsia="楷体" w:hAnsi="楷体" w:hint="eastAsia"/>
                <w:szCs w:val="21"/>
              </w:rPr>
              <w:t>指标点</w:t>
            </w:r>
          </w:p>
        </w:tc>
      </w:tr>
      <w:tr w:rsidR="006F7184" w:rsidRPr="004C1C1B" w:rsidTr="00505AAF">
        <w:trPr>
          <w:jc w:val="center"/>
        </w:trPr>
        <w:tc>
          <w:tcPr>
            <w:tcW w:w="1701" w:type="dxa"/>
            <w:vAlign w:val="center"/>
          </w:tcPr>
          <w:p w:rsidR="006F7184" w:rsidRPr="004C1C1B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毕业要求</w:t>
            </w:r>
            <w:r w:rsidRPr="004C1C1B">
              <w:rPr>
                <w:rFonts w:ascii="楷体" w:eastAsia="楷体" w:hAnsi="楷体" w:hint="eastAsia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6F7184" w:rsidRPr="004C1C1B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1.1</w:t>
            </w:r>
            <w:r w:rsidRPr="004C1C1B">
              <w:rPr>
                <w:rFonts w:ascii="楷体" w:eastAsia="楷体" w:hAnsi="楷体" w:hint="eastAsia"/>
                <w:szCs w:val="21"/>
              </w:rPr>
              <w:t>×××</w:t>
            </w:r>
          </w:p>
        </w:tc>
        <w:tc>
          <w:tcPr>
            <w:tcW w:w="1701" w:type="dxa"/>
            <w:vAlign w:val="center"/>
          </w:tcPr>
          <w:p w:rsidR="006F7184" w:rsidRPr="004C1C1B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1.2</w:t>
            </w:r>
            <w:r w:rsidRPr="004C1C1B">
              <w:rPr>
                <w:rFonts w:ascii="楷体" w:eastAsia="楷体" w:hAnsi="楷体" w:hint="eastAsia"/>
                <w:szCs w:val="21"/>
              </w:rPr>
              <w:t>×××</w:t>
            </w:r>
          </w:p>
        </w:tc>
        <w:tc>
          <w:tcPr>
            <w:tcW w:w="1701" w:type="dxa"/>
            <w:vAlign w:val="center"/>
          </w:tcPr>
          <w:p w:rsidR="006F7184" w:rsidRPr="004C1C1B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1.3</w:t>
            </w:r>
            <w:r w:rsidRPr="004C1C1B">
              <w:rPr>
                <w:rFonts w:ascii="楷体" w:eastAsia="楷体" w:hAnsi="楷体" w:hint="eastAsia"/>
                <w:szCs w:val="21"/>
              </w:rPr>
              <w:t>×××</w:t>
            </w:r>
          </w:p>
        </w:tc>
        <w:tc>
          <w:tcPr>
            <w:tcW w:w="1701" w:type="dxa"/>
            <w:vAlign w:val="center"/>
          </w:tcPr>
          <w:p w:rsidR="006F7184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……</w:t>
            </w:r>
          </w:p>
        </w:tc>
      </w:tr>
      <w:tr w:rsidR="006F7184" w:rsidRPr="004C1C1B" w:rsidTr="00505AAF">
        <w:trPr>
          <w:jc w:val="center"/>
        </w:trPr>
        <w:tc>
          <w:tcPr>
            <w:tcW w:w="1701" w:type="dxa"/>
            <w:vAlign w:val="center"/>
          </w:tcPr>
          <w:p w:rsidR="006F7184" w:rsidRPr="004C1C1B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毕业要求</w:t>
            </w:r>
            <w:r w:rsidRPr="004C1C1B">
              <w:rPr>
                <w:rFonts w:ascii="楷体" w:eastAsia="楷体" w:hAnsi="楷体" w:hint="eastAsia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6F7184" w:rsidRPr="004C1C1B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2.1</w:t>
            </w:r>
            <w:r w:rsidRPr="004C1C1B">
              <w:rPr>
                <w:rFonts w:ascii="楷体" w:eastAsia="楷体" w:hAnsi="楷体" w:hint="eastAsia"/>
                <w:szCs w:val="21"/>
              </w:rPr>
              <w:t>×××</w:t>
            </w:r>
          </w:p>
        </w:tc>
        <w:tc>
          <w:tcPr>
            <w:tcW w:w="1701" w:type="dxa"/>
            <w:vAlign w:val="center"/>
          </w:tcPr>
          <w:p w:rsidR="006F7184" w:rsidRPr="004C1C1B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2.2</w:t>
            </w:r>
            <w:r w:rsidRPr="004C1C1B">
              <w:rPr>
                <w:rFonts w:ascii="楷体" w:eastAsia="楷体" w:hAnsi="楷体" w:hint="eastAsia"/>
                <w:szCs w:val="21"/>
              </w:rPr>
              <w:t>×××</w:t>
            </w:r>
          </w:p>
        </w:tc>
        <w:tc>
          <w:tcPr>
            <w:tcW w:w="1701" w:type="dxa"/>
            <w:vAlign w:val="center"/>
          </w:tcPr>
          <w:p w:rsidR="006F7184" w:rsidRPr="004C1C1B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2.3</w:t>
            </w:r>
            <w:r w:rsidRPr="004C1C1B">
              <w:rPr>
                <w:rFonts w:ascii="楷体" w:eastAsia="楷体" w:hAnsi="楷体" w:hint="eastAsia"/>
                <w:szCs w:val="21"/>
              </w:rPr>
              <w:t>×××</w:t>
            </w:r>
          </w:p>
        </w:tc>
        <w:tc>
          <w:tcPr>
            <w:tcW w:w="1701" w:type="dxa"/>
            <w:vAlign w:val="center"/>
          </w:tcPr>
          <w:p w:rsidR="006F7184" w:rsidRPr="004C1C1B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……</w:t>
            </w:r>
          </w:p>
        </w:tc>
      </w:tr>
      <w:tr w:rsidR="006F7184" w:rsidRPr="004C1C1B" w:rsidTr="00505AAF">
        <w:trPr>
          <w:jc w:val="center"/>
        </w:trPr>
        <w:tc>
          <w:tcPr>
            <w:tcW w:w="1701" w:type="dxa"/>
            <w:vAlign w:val="center"/>
          </w:tcPr>
          <w:p w:rsidR="006F7184" w:rsidRPr="004C1C1B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毕业要求</w:t>
            </w:r>
            <w:r w:rsidRPr="004C1C1B">
              <w:rPr>
                <w:rFonts w:ascii="楷体" w:eastAsia="楷体" w:hAnsi="楷体" w:hint="eastAsia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:rsidR="006F7184" w:rsidRPr="004C1C1B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3.1</w:t>
            </w:r>
            <w:r w:rsidRPr="004C1C1B">
              <w:rPr>
                <w:rFonts w:ascii="楷体" w:eastAsia="楷体" w:hAnsi="楷体" w:hint="eastAsia"/>
                <w:szCs w:val="21"/>
              </w:rPr>
              <w:t>×××</w:t>
            </w:r>
          </w:p>
        </w:tc>
        <w:tc>
          <w:tcPr>
            <w:tcW w:w="1701" w:type="dxa"/>
            <w:vAlign w:val="center"/>
          </w:tcPr>
          <w:p w:rsidR="006F7184" w:rsidRPr="004C1C1B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3</w:t>
            </w:r>
            <w:r>
              <w:rPr>
                <w:rFonts w:ascii="楷体" w:eastAsia="楷体" w:hAnsi="楷体"/>
                <w:szCs w:val="21"/>
              </w:rPr>
              <w:t>.</w:t>
            </w:r>
            <w:r>
              <w:rPr>
                <w:rFonts w:ascii="楷体" w:eastAsia="楷体" w:hAnsi="楷体" w:hint="eastAsia"/>
                <w:szCs w:val="21"/>
              </w:rPr>
              <w:t>2</w:t>
            </w:r>
            <w:r w:rsidRPr="004C1C1B">
              <w:rPr>
                <w:rFonts w:ascii="楷体" w:eastAsia="楷体" w:hAnsi="楷体" w:hint="eastAsia"/>
                <w:szCs w:val="21"/>
              </w:rPr>
              <w:t>×××</w:t>
            </w:r>
          </w:p>
        </w:tc>
        <w:tc>
          <w:tcPr>
            <w:tcW w:w="1701" w:type="dxa"/>
            <w:vAlign w:val="center"/>
          </w:tcPr>
          <w:p w:rsidR="006F7184" w:rsidRPr="004C1C1B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3.3</w:t>
            </w:r>
            <w:r w:rsidRPr="004C1C1B">
              <w:rPr>
                <w:rFonts w:ascii="楷体" w:eastAsia="楷体" w:hAnsi="楷体" w:hint="eastAsia"/>
                <w:szCs w:val="21"/>
              </w:rPr>
              <w:t>×××</w:t>
            </w:r>
          </w:p>
        </w:tc>
        <w:tc>
          <w:tcPr>
            <w:tcW w:w="1701" w:type="dxa"/>
            <w:vAlign w:val="center"/>
          </w:tcPr>
          <w:p w:rsidR="006F7184" w:rsidRPr="004C1C1B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……</w:t>
            </w:r>
          </w:p>
        </w:tc>
      </w:tr>
      <w:tr w:rsidR="006F7184" w:rsidRPr="004C1C1B" w:rsidTr="00505AAF">
        <w:trPr>
          <w:jc w:val="center"/>
        </w:trPr>
        <w:tc>
          <w:tcPr>
            <w:tcW w:w="1701" w:type="dxa"/>
            <w:vAlign w:val="center"/>
          </w:tcPr>
          <w:p w:rsidR="006F7184" w:rsidRPr="004C1C1B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szCs w:val="21"/>
              </w:rPr>
            </w:pPr>
            <w:r w:rsidRPr="004C1C1B">
              <w:rPr>
                <w:rFonts w:ascii="楷体" w:eastAsia="楷体" w:hAnsi="楷体"/>
                <w:szCs w:val="21"/>
              </w:rPr>
              <w:t>……</w:t>
            </w:r>
          </w:p>
        </w:tc>
        <w:tc>
          <w:tcPr>
            <w:tcW w:w="1701" w:type="dxa"/>
            <w:vAlign w:val="center"/>
          </w:tcPr>
          <w:p w:rsidR="006F7184" w:rsidRPr="004C1C1B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6F7184" w:rsidRPr="004C1C1B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6F7184" w:rsidRPr="004C1C1B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6F7184" w:rsidRPr="004C1C1B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szCs w:val="21"/>
              </w:rPr>
            </w:pPr>
          </w:p>
        </w:tc>
      </w:tr>
    </w:tbl>
    <w:p w:rsidR="006F7184" w:rsidRPr="004C1C1B" w:rsidRDefault="006F7184" w:rsidP="009537E9">
      <w:pPr>
        <w:spacing w:beforeLines="50" w:before="156" w:afterLines="50" w:after="156" w:line="360" w:lineRule="auto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二、</w:t>
      </w:r>
      <w:r w:rsidRPr="004C1C1B">
        <w:rPr>
          <w:rFonts w:ascii="楷体" w:eastAsia="楷体" w:hAnsi="楷体" w:hint="eastAsia"/>
          <w:sz w:val="24"/>
          <w:szCs w:val="24"/>
        </w:rPr>
        <w:t>毕业设计（论文）目标</w:t>
      </w:r>
      <w:r w:rsidRPr="004C1C1B">
        <w:rPr>
          <w:rFonts w:ascii="楷体" w:eastAsia="楷体" w:hAnsi="楷体" w:hint="eastAsia"/>
          <w:color w:val="FF0000"/>
          <w:szCs w:val="21"/>
        </w:rPr>
        <w:t>（采用总体描述+具体描述的形式</w:t>
      </w:r>
      <w:r>
        <w:rPr>
          <w:rFonts w:ascii="楷体" w:eastAsia="楷体" w:hAnsi="楷体" w:hint="eastAsia"/>
          <w:color w:val="FF0000"/>
          <w:szCs w:val="21"/>
        </w:rPr>
        <w:t>。</w:t>
      </w:r>
      <w:r w:rsidRPr="004C1C1B">
        <w:rPr>
          <w:rFonts w:ascii="楷体" w:eastAsia="楷体" w:hAnsi="楷体" w:hint="eastAsia"/>
          <w:color w:val="FF0000"/>
          <w:szCs w:val="21"/>
        </w:rPr>
        <w:t>）</w:t>
      </w:r>
    </w:p>
    <w:p w:rsidR="006F7184" w:rsidRPr="004C1C1B" w:rsidRDefault="006F7184" w:rsidP="009537E9">
      <w:pPr>
        <w:spacing w:beforeLines="50" w:before="156" w:afterLines="50" w:after="156" w:line="360" w:lineRule="auto"/>
        <w:jc w:val="left"/>
        <w:rPr>
          <w:rFonts w:ascii="楷体" w:eastAsia="楷体" w:hAnsi="楷体"/>
          <w:sz w:val="24"/>
          <w:szCs w:val="24"/>
        </w:rPr>
      </w:pPr>
      <w:r w:rsidRPr="004C1C1B">
        <w:rPr>
          <w:rFonts w:ascii="楷体" w:eastAsia="楷体" w:hAnsi="楷体" w:hint="eastAsia"/>
          <w:sz w:val="24"/>
          <w:szCs w:val="24"/>
        </w:rPr>
        <w:t>总体描述：</w:t>
      </w:r>
    </w:p>
    <w:p w:rsidR="006F7184" w:rsidRPr="004C1C1B" w:rsidRDefault="006F7184" w:rsidP="009537E9">
      <w:pPr>
        <w:spacing w:beforeLines="50" w:before="156" w:afterLines="50" w:after="156" w:line="360" w:lineRule="auto"/>
        <w:jc w:val="left"/>
        <w:rPr>
          <w:rFonts w:ascii="楷体" w:eastAsia="楷体" w:hAnsi="楷体"/>
          <w:sz w:val="24"/>
          <w:szCs w:val="24"/>
        </w:rPr>
      </w:pPr>
      <w:r w:rsidRPr="004C1C1B">
        <w:rPr>
          <w:rFonts w:ascii="楷体" w:eastAsia="楷体" w:hAnsi="楷体" w:hint="eastAsia"/>
          <w:sz w:val="24"/>
          <w:szCs w:val="24"/>
        </w:rPr>
        <w:t>具体目标：</w:t>
      </w:r>
    </w:p>
    <w:p w:rsidR="006F7184" w:rsidRPr="004C1C1B" w:rsidRDefault="006F7184" w:rsidP="009537E9">
      <w:pPr>
        <w:spacing w:beforeLines="50" w:before="156" w:afterLines="50" w:after="156" w:line="360" w:lineRule="auto"/>
        <w:jc w:val="left"/>
        <w:rPr>
          <w:rFonts w:ascii="楷体" w:eastAsia="楷体" w:hAnsi="楷体"/>
          <w:sz w:val="24"/>
          <w:szCs w:val="24"/>
        </w:rPr>
      </w:pPr>
      <w:r w:rsidRPr="004C1C1B">
        <w:rPr>
          <w:rFonts w:ascii="楷体" w:eastAsia="楷体" w:hAnsi="楷体" w:hint="eastAsia"/>
          <w:sz w:val="24"/>
          <w:szCs w:val="24"/>
        </w:rPr>
        <w:t>课程目标1.</w:t>
      </w:r>
    </w:p>
    <w:p w:rsidR="006F7184" w:rsidRPr="004C1C1B" w:rsidRDefault="006F7184" w:rsidP="009537E9">
      <w:pPr>
        <w:spacing w:beforeLines="50" w:before="156" w:afterLines="50" w:after="156" w:line="360" w:lineRule="auto"/>
        <w:jc w:val="left"/>
        <w:rPr>
          <w:rFonts w:ascii="楷体" w:eastAsia="楷体" w:hAnsi="楷体"/>
          <w:sz w:val="24"/>
          <w:szCs w:val="24"/>
        </w:rPr>
      </w:pPr>
      <w:r w:rsidRPr="004C1C1B">
        <w:rPr>
          <w:rFonts w:ascii="楷体" w:eastAsia="楷体" w:hAnsi="楷体" w:hint="eastAsia"/>
          <w:sz w:val="24"/>
          <w:szCs w:val="24"/>
        </w:rPr>
        <w:lastRenderedPageBreak/>
        <w:t>课程目标</w:t>
      </w:r>
      <w:r w:rsidRPr="004C1C1B">
        <w:rPr>
          <w:rFonts w:ascii="楷体" w:eastAsia="楷体" w:hAnsi="楷体"/>
          <w:sz w:val="24"/>
          <w:szCs w:val="24"/>
        </w:rPr>
        <w:t>2.</w:t>
      </w:r>
    </w:p>
    <w:p w:rsidR="006F7184" w:rsidRPr="004C1C1B" w:rsidRDefault="006F7184" w:rsidP="009537E9">
      <w:pPr>
        <w:spacing w:beforeLines="50" w:before="156" w:afterLines="50" w:after="156" w:line="360" w:lineRule="auto"/>
        <w:jc w:val="left"/>
        <w:rPr>
          <w:rFonts w:ascii="楷体" w:eastAsia="楷体" w:hAnsi="楷体"/>
          <w:sz w:val="24"/>
          <w:szCs w:val="24"/>
        </w:rPr>
      </w:pPr>
      <w:r w:rsidRPr="004C1C1B">
        <w:rPr>
          <w:rFonts w:ascii="楷体" w:eastAsia="楷体" w:hAnsi="楷体" w:hint="eastAsia"/>
          <w:sz w:val="24"/>
          <w:szCs w:val="24"/>
        </w:rPr>
        <w:t>课程目标</w:t>
      </w:r>
      <w:r w:rsidRPr="004C1C1B">
        <w:rPr>
          <w:rFonts w:ascii="楷体" w:eastAsia="楷体" w:hAnsi="楷体"/>
          <w:sz w:val="24"/>
          <w:szCs w:val="24"/>
        </w:rPr>
        <w:t>3.</w:t>
      </w:r>
    </w:p>
    <w:p w:rsidR="006F7184" w:rsidRPr="004C1C1B" w:rsidRDefault="006F7184" w:rsidP="009537E9">
      <w:pPr>
        <w:spacing w:beforeLines="50" w:before="156" w:afterLines="50" w:after="156" w:line="360" w:lineRule="auto"/>
        <w:jc w:val="left"/>
        <w:rPr>
          <w:rFonts w:ascii="楷体" w:eastAsia="楷体" w:hAnsi="楷体"/>
          <w:sz w:val="24"/>
          <w:szCs w:val="24"/>
        </w:rPr>
      </w:pPr>
      <w:r w:rsidRPr="004C1C1B">
        <w:rPr>
          <w:rFonts w:ascii="楷体" w:eastAsia="楷体" w:hAnsi="楷体"/>
          <w:sz w:val="24"/>
          <w:szCs w:val="24"/>
        </w:rPr>
        <w:t>……</w:t>
      </w:r>
    </w:p>
    <w:p w:rsidR="006F7184" w:rsidRPr="004C1C1B" w:rsidRDefault="006F7184" w:rsidP="009537E9">
      <w:pPr>
        <w:spacing w:beforeLines="50" w:before="156" w:afterLines="50" w:after="156" w:line="360" w:lineRule="auto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三</w:t>
      </w:r>
      <w:r w:rsidRPr="004C1C1B">
        <w:rPr>
          <w:rFonts w:ascii="楷体" w:eastAsia="楷体" w:hAnsi="楷体" w:hint="eastAsia"/>
          <w:sz w:val="24"/>
          <w:szCs w:val="24"/>
        </w:rPr>
        <w:t>、毕业设计（论文）与毕业要求的对应关系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977"/>
        <w:gridCol w:w="2693"/>
      </w:tblGrid>
      <w:tr w:rsidR="006F7184" w:rsidRPr="004C1C1B" w:rsidTr="00505AAF">
        <w:trPr>
          <w:trHeight w:val="468"/>
          <w:jc w:val="center"/>
        </w:trPr>
        <w:tc>
          <w:tcPr>
            <w:tcW w:w="1838" w:type="dxa"/>
          </w:tcPr>
          <w:p w:rsidR="006F7184" w:rsidRPr="004C1C1B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szCs w:val="21"/>
              </w:rPr>
            </w:pPr>
            <w:r w:rsidRPr="004C1C1B">
              <w:rPr>
                <w:rFonts w:ascii="楷体" w:eastAsia="楷体" w:hAnsi="楷体" w:hint="eastAsia"/>
                <w:szCs w:val="21"/>
              </w:rPr>
              <w:t>课程目标</w:t>
            </w:r>
          </w:p>
        </w:tc>
        <w:tc>
          <w:tcPr>
            <w:tcW w:w="2977" w:type="dxa"/>
          </w:tcPr>
          <w:p w:rsidR="006F7184" w:rsidRPr="004C1C1B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szCs w:val="21"/>
              </w:rPr>
            </w:pPr>
            <w:r w:rsidRPr="004C1C1B">
              <w:rPr>
                <w:rFonts w:ascii="楷体" w:eastAsia="楷体" w:hAnsi="楷体" w:hint="eastAsia"/>
                <w:szCs w:val="21"/>
              </w:rPr>
              <w:t>指标点</w:t>
            </w:r>
          </w:p>
        </w:tc>
        <w:tc>
          <w:tcPr>
            <w:tcW w:w="2693" w:type="dxa"/>
          </w:tcPr>
          <w:p w:rsidR="006F7184" w:rsidRPr="004C1C1B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szCs w:val="21"/>
              </w:rPr>
            </w:pPr>
            <w:r w:rsidRPr="004C1C1B">
              <w:rPr>
                <w:rFonts w:ascii="楷体" w:eastAsia="楷体" w:hAnsi="楷体" w:hint="eastAsia"/>
                <w:szCs w:val="21"/>
              </w:rPr>
              <w:t>毕业要求</w:t>
            </w:r>
          </w:p>
        </w:tc>
      </w:tr>
      <w:tr w:rsidR="006F7184" w:rsidRPr="004C1C1B" w:rsidTr="00505AAF">
        <w:trPr>
          <w:jc w:val="center"/>
        </w:trPr>
        <w:tc>
          <w:tcPr>
            <w:tcW w:w="1838" w:type="dxa"/>
          </w:tcPr>
          <w:p w:rsidR="006F7184" w:rsidRPr="004C1C1B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szCs w:val="21"/>
              </w:rPr>
            </w:pPr>
            <w:r w:rsidRPr="004C1C1B">
              <w:rPr>
                <w:rFonts w:ascii="楷体" w:eastAsia="楷体" w:hAnsi="楷体" w:hint="eastAsia"/>
                <w:szCs w:val="21"/>
              </w:rPr>
              <w:t>课程目标1</w:t>
            </w:r>
          </w:p>
        </w:tc>
        <w:tc>
          <w:tcPr>
            <w:tcW w:w="2977" w:type="dxa"/>
          </w:tcPr>
          <w:p w:rsidR="006F7184" w:rsidRPr="004C1C1B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2693" w:type="dxa"/>
          </w:tcPr>
          <w:p w:rsidR="006F7184" w:rsidRPr="004C1C1B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szCs w:val="21"/>
              </w:rPr>
            </w:pPr>
          </w:p>
        </w:tc>
      </w:tr>
      <w:tr w:rsidR="006F7184" w:rsidRPr="004C1C1B" w:rsidTr="00505AAF">
        <w:trPr>
          <w:jc w:val="center"/>
        </w:trPr>
        <w:tc>
          <w:tcPr>
            <w:tcW w:w="1838" w:type="dxa"/>
          </w:tcPr>
          <w:p w:rsidR="006F7184" w:rsidRPr="004C1C1B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szCs w:val="21"/>
              </w:rPr>
            </w:pPr>
            <w:r w:rsidRPr="004C1C1B">
              <w:rPr>
                <w:rFonts w:ascii="楷体" w:eastAsia="楷体" w:hAnsi="楷体" w:hint="eastAsia"/>
                <w:szCs w:val="21"/>
              </w:rPr>
              <w:t>课程目标2</w:t>
            </w:r>
          </w:p>
        </w:tc>
        <w:tc>
          <w:tcPr>
            <w:tcW w:w="2977" w:type="dxa"/>
          </w:tcPr>
          <w:p w:rsidR="006F7184" w:rsidRPr="004C1C1B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2693" w:type="dxa"/>
          </w:tcPr>
          <w:p w:rsidR="006F7184" w:rsidRPr="004C1C1B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szCs w:val="21"/>
              </w:rPr>
            </w:pPr>
          </w:p>
        </w:tc>
      </w:tr>
      <w:tr w:rsidR="006F7184" w:rsidRPr="004C1C1B" w:rsidTr="00505AAF">
        <w:trPr>
          <w:jc w:val="center"/>
        </w:trPr>
        <w:tc>
          <w:tcPr>
            <w:tcW w:w="1838" w:type="dxa"/>
          </w:tcPr>
          <w:p w:rsidR="006F7184" w:rsidRPr="004C1C1B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szCs w:val="21"/>
              </w:rPr>
            </w:pPr>
            <w:r w:rsidRPr="004C1C1B">
              <w:rPr>
                <w:rFonts w:ascii="楷体" w:eastAsia="楷体" w:hAnsi="楷体" w:hint="eastAsia"/>
                <w:szCs w:val="21"/>
              </w:rPr>
              <w:t>课程目标3</w:t>
            </w:r>
          </w:p>
        </w:tc>
        <w:tc>
          <w:tcPr>
            <w:tcW w:w="2977" w:type="dxa"/>
          </w:tcPr>
          <w:p w:rsidR="006F7184" w:rsidRPr="004C1C1B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2693" w:type="dxa"/>
          </w:tcPr>
          <w:p w:rsidR="006F7184" w:rsidRPr="004C1C1B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szCs w:val="21"/>
              </w:rPr>
            </w:pPr>
          </w:p>
        </w:tc>
      </w:tr>
      <w:tr w:rsidR="006F7184" w:rsidRPr="004C1C1B" w:rsidTr="00505AAF">
        <w:trPr>
          <w:jc w:val="center"/>
        </w:trPr>
        <w:tc>
          <w:tcPr>
            <w:tcW w:w="1838" w:type="dxa"/>
          </w:tcPr>
          <w:p w:rsidR="006F7184" w:rsidRPr="004C1C1B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szCs w:val="21"/>
              </w:rPr>
            </w:pPr>
            <w:r w:rsidRPr="004C1C1B">
              <w:rPr>
                <w:rFonts w:ascii="楷体" w:eastAsia="楷体" w:hAnsi="楷体"/>
                <w:szCs w:val="21"/>
              </w:rPr>
              <w:t>……</w:t>
            </w:r>
          </w:p>
        </w:tc>
        <w:tc>
          <w:tcPr>
            <w:tcW w:w="2977" w:type="dxa"/>
          </w:tcPr>
          <w:p w:rsidR="006F7184" w:rsidRPr="004C1C1B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2693" w:type="dxa"/>
          </w:tcPr>
          <w:p w:rsidR="006F7184" w:rsidRPr="004C1C1B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szCs w:val="21"/>
              </w:rPr>
            </w:pPr>
          </w:p>
        </w:tc>
      </w:tr>
    </w:tbl>
    <w:p w:rsidR="006F7184" w:rsidRDefault="006F7184" w:rsidP="009537E9">
      <w:pPr>
        <w:spacing w:beforeLines="50" w:before="156" w:afterLines="50" w:after="156" w:line="360" w:lineRule="auto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四</w:t>
      </w:r>
      <w:r w:rsidRPr="004C1C1B">
        <w:rPr>
          <w:rFonts w:ascii="楷体" w:eastAsia="楷体" w:hAnsi="楷体" w:hint="eastAsia"/>
          <w:sz w:val="24"/>
          <w:szCs w:val="24"/>
        </w:rPr>
        <w:t>、</w:t>
      </w:r>
      <w:r>
        <w:rPr>
          <w:rFonts w:ascii="楷体" w:eastAsia="楷体" w:hAnsi="楷体" w:hint="eastAsia"/>
          <w:sz w:val="24"/>
          <w:szCs w:val="24"/>
        </w:rPr>
        <w:t>题目类别与基本要求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952"/>
        <w:gridCol w:w="4139"/>
        <w:gridCol w:w="2205"/>
      </w:tblGrid>
      <w:tr w:rsidR="006F7184" w:rsidTr="00505AAF">
        <w:trPr>
          <w:jc w:val="center"/>
        </w:trPr>
        <w:tc>
          <w:tcPr>
            <w:tcW w:w="1952" w:type="dxa"/>
          </w:tcPr>
          <w:p w:rsidR="006F7184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题目类别</w:t>
            </w:r>
          </w:p>
        </w:tc>
        <w:tc>
          <w:tcPr>
            <w:tcW w:w="4139" w:type="dxa"/>
          </w:tcPr>
          <w:p w:rsidR="006F7184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基本要求</w:t>
            </w:r>
          </w:p>
        </w:tc>
        <w:tc>
          <w:tcPr>
            <w:tcW w:w="2205" w:type="dxa"/>
          </w:tcPr>
          <w:p w:rsidR="006F7184" w:rsidRDefault="008B41D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Cs w:val="21"/>
              </w:rPr>
              <w:t>形成的记录文档</w:t>
            </w:r>
          </w:p>
        </w:tc>
      </w:tr>
      <w:tr w:rsidR="006F7184" w:rsidTr="00505AAF">
        <w:trPr>
          <w:trHeight w:val="2551"/>
          <w:jc w:val="center"/>
        </w:trPr>
        <w:tc>
          <w:tcPr>
            <w:tcW w:w="1952" w:type="dxa"/>
          </w:tcPr>
          <w:p w:rsidR="006F7184" w:rsidRPr="005F13A1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color w:val="4F81BD" w:themeColor="accent1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4F81BD" w:themeColor="accent1"/>
                <w:sz w:val="24"/>
                <w:szCs w:val="24"/>
              </w:rPr>
              <w:t>工程</w:t>
            </w:r>
            <w:r w:rsidRPr="005F13A1">
              <w:rPr>
                <w:rFonts w:ascii="楷体" w:eastAsia="楷体" w:hAnsi="楷体" w:hint="eastAsia"/>
                <w:color w:val="4F81BD" w:themeColor="accent1"/>
                <w:sz w:val="24"/>
                <w:szCs w:val="24"/>
              </w:rPr>
              <w:t>设计类</w:t>
            </w:r>
          </w:p>
        </w:tc>
        <w:tc>
          <w:tcPr>
            <w:tcW w:w="4139" w:type="dxa"/>
          </w:tcPr>
          <w:p w:rsidR="006F7184" w:rsidRPr="000C595F" w:rsidRDefault="006F7184" w:rsidP="009537E9">
            <w:pPr>
              <w:spacing w:beforeLines="50" w:before="156" w:afterLines="50" w:after="156"/>
              <w:jc w:val="left"/>
              <w:rPr>
                <w:rFonts w:ascii="楷体" w:eastAsia="楷体" w:hAnsi="楷体"/>
                <w:color w:val="4F81BD" w:themeColor="accent1"/>
                <w:sz w:val="24"/>
                <w:szCs w:val="24"/>
              </w:rPr>
            </w:pPr>
            <w:r w:rsidRPr="002A7840">
              <w:rPr>
                <w:rFonts w:ascii="楷体" w:eastAsia="楷体" w:hAnsi="楷体"/>
                <w:color w:val="4F81BD" w:themeColor="accent1"/>
                <w:sz w:val="24"/>
                <w:szCs w:val="24"/>
              </w:rPr>
              <w:t>1.</w:t>
            </w:r>
            <w:r w:rsidRPr="002A7840">
              <w:rPr>
                <w:rFonts w:ascii="楷体" w:eastAsia="楷体" w:hAnsi="楷体" w:hint="eastAsia"/>
                <w:color w:val="4F81BD" w:themeColor="accent1"/>
                <w:sz w:val="24"/>
                <w:szCs w:val="24"/>
              </w:rPr>
              <w:t>培养学生综合运用所学知识分析和解决实际问题的能力，提高专业素质，培养创新能力的具体要求；</w:t>
            </w:r>
          </w:p>
          <w:p w:rsidR="006F7184" w:rsidRPr="005F13A1" w:rsidRDefault="006F7184" w:rsidP="009537E9">
            <w:pPr>
              <w:spacing w:beforeLines="50" w:before="156" w:afterLines="50" w:after="156"/>
              <w:jc w:val="left"/>
              <w:rPr>
                <w:rFonts w:ascii="楷体" w:eastAsia="楷体" w:hAnsi="楷体"/>
                <w:color w:val="4F81BD" w:themeColor="accent1"/>
                <w:sz w:val="24"/>
                <w:szCs w:val="24"/>
              </w:rPr>
            </w:pPr>
            <w:r>
              <w:rPr>
                <w:rFonts w:ascii="楷体" w:eastAsia="楷体" w:hAnsi="楷体"/>
                <w:color w:val="4F81BD" w:themeColor="accent1"/>
                <w:sz w:val="24"/>
                <w:szCs w:val="24"/>
              </w:rPr>
              <w:t>2</w:t>
            </w:r>
            <w:r w:rsidRPr="005F13A1">
              <w:rPr>
                <w:rFonts w:ascii="楷体" w:eastAsia="楷体" w:hAnsi="楷体" w:hint="eastAsia"/>
                <w:color w:val="4F81BD" w:themeColor="accent1"/>
                <w:sz w:val="24"/>
                <w:szCs w:val="24"/>
              </w:rPr>
              <w:t>.完成毕业实习，开题报告；</w:t>
            </w:r>
          </w:p>
          <w:p w:rsidR="006F7184" w:rsidRPr="005F13A1" w:rsidRDefault="006F7184" w:rsidP="009537E9">
            <w:pPr>
              <w:spacing w:beforeLines="50" w:before="156" w:afterLines="50" w:after="156"/>
              <w:jc w:val="left"/>
              <w:rPr>
                <w:rFonts w:ascii="楷体" w:eastAsia="楷体" w:hAnsi="楷体"/>
                <w:color w:val="4F81BD" w:themeColor="accent1"/>
                <w:sz w:val="24"/>
                <w:szCs w:val="24"/>
              </w:rPr>
            </w:pPr>
            <w:r>
              <w:rPr>
                <w:rFonts w:ascii="楷体" w:eastAsia="楷体" w:hAnsi="楷体"/>
                <w:color w:val="4F81BD" w:themeColor="accent1"/>
                <w:sz w:val="24"/>
                <w:szCs w:val="24"/>
              </w:rPr>
              <w:t>3</w:t>
            </w:r>
            <w:r w:rsidRPr="005F13A1">
              <w:rPr>
                <w:rFonts w:ascii="楷体" w:eastAsia="楷体" w:hAnsi="楷体" w:hint="eastAsia"/>
                <w:color w:val="4F81BD" w:themeColor="accent1"/>
                <w:sz w:val="24"/>
                <w:szCs w:val="24"/>
              </w:rPr>
              <w:t>.外文翻译一篇，不少于</w:t>
            </w:r>
            <w:r>
              <w:rPr>
                <w:rFonts w:ascii="楷体" w:eastAsia="楷体" w:hAnsi="楷体" w:hint="eastAsia"/>
                <w:color w:val="4F81BD" w:themeColor="accent1"/>
                <w:sz w:val="24"/>
                <w:szCs w:val="24"/>
              </w:rPr>
              <w:t>***</w:t>
            </w:r>
            <w:r w:rsidRPr="005F13A1">
              <w:rPr>
                <w:rFonts w:ascii="楷体" w:eastAsia="楷体" w:hAnsi="楷体" w:hint="eastAsia"/>
                <w:color w:val="4F81BD" w:themeColor="accent1"/>
                <w:sz w:val="24"/>
                <w:szCs w:val="24"/>
              </w:rPr>
              <w:t>字；</w:t>
            </w:r>
          </w:p>
          <w:p w:rsidR="006F7184" w:rsidRPr="005F13A1" w:rsidRDefault="006F7184" w:rsidP="009537E9">
            <w:pPr>
              <w:spacing w:beforeLines="50" w:before="156" w:afterLines="50" w:after="156"/>
              <w:jc w:val="left"/>
              <w:rPr>
                <w:rFonts w:ascii="楷体" w:eastAsia="楷体" w:hAnsi="楷体"/>
                <w:color w:val="4F81BD" w:themeColor="accent1"/>
                <w:sz w:val="24"/>
                <w:szCs w:val="24"/>
              </w:rPr>
            </w:pPr>
            <w:r>
              <w:rPr>
                <w:rFonts w:ascii="楷体" w:eastAsia="楷体" w:hAnsi="楷体"/>
                <w:color w:val="4F81BD" w:themeColor="accent1"/>
                <w:sz w:val="24"/>
                <w:szCs w:val="24"/>
              </w:rPr>
              <w:t>4</w:t>
            </w:r>
            <w:r w:rsidRPr="005F13A1">
              <w:rPr>
                <w:rFonts w:ascii="楷体" w:eastAsia="楷体" w:hAnsi="楷体" w:hint="eastAsia"/>
                <w:color w:val="4F81BD" w:themeColor="accent1"/>
                <w:sz w:val="24"/>
                <w:szCs w:val="24"/>
              </w:rPr>
              <w:t>.论文（设计说明书）字数不少于</w:t>
            </w:r>
            <w:r>
              <w:rPr>
                <w:rFonts w:ascii="楷体" w:eastAsia="楷体" w:hAnsi="楷体" w:hint="eastAsia"/>
                <w:color w:val="4F81BD" w:themeColor="accent1"/>
                <w:sz w:val="24"/>
                <w:szCs w:val="24"/>
              </w:rPr>
              <w:t>***</w:t>
            </w:r>
            <w:r w:rsidRPr="005F13A1">
              <w:rPr>
                <w:rFonts w:ascii="楷体" w:eastAsia="楷体" w:hAnsi="楷体" w:hint="eastAsia"/>
                <w:color w:val="4F81BD" w:themeColor="accent1"/>
                <w:sz w:val="24"/>
                <w:szCs w:val="24"/>
              </w:rPr>
              <w:t>万字；</w:t>
            </w:r>
          </w:p>
          <w:p w:rsidR="006F7184" w:rsidRPr="005F13A1" w:rsidRDefault="006F7184" w:rsidP="009537E9">
            <w:pPr>
              <w:spacing w:beforeLines="50" w:before="156" w:afterLines="50" w:after="156"/>
              <w:jc w:val="left"/>
              <w:rPr>
                <w:rFonts w:ascii="楷体" w:eastAsia="楷体" w:hAnsi="楷体"/>
                <w:color w:val="4F81BD" w:themeColor="accent1"/>
                <w:sz w:val="24"/>
                <w:szCs w:val="24"/>
              </w:rPr>
            </w:pPr>
            <w:r>
              <w:rPr>
                <w:rFonts w:ascii="楷体" w:eastAsia="楷体" w:hAnsi="楷体"/>
                <w:color w:val="4F81BD" w:themeColor="accent1"/>
                <w:sz w:val="24"/>
                <w:szCs w:val="24"/>
              </w:rPr>
              <w:t>5</w:t>
            </w:r>
            <w:r w:rsidRPr="005F13A1">
              <w:rPr>
                <w:rFonts w:ascii="楷体" w:eastAsia="楷体" w:hAnsi="楷体" w:hint="eastAsia"/>
                <w:color w:val="4F81BD" w:themeColor="accent1"/>
                <w:sz w:val="24"/>
                <w:szCs w:val="24"/>
              </w:rPr>
              <w:t>.完成总装图</w:t>
            </w:r>
            <w:r>
              <w:rPr>
                <w:rFonts w:ascii="楷体" w:eastAsia="楷体" w:hAnsi="楷体" w:hint="eastAsia"/>
                <w:color w:val="4F81BD" w:themeColor="accent1"/>
                <w:sz w:val="24"/>
                <w:szCs w:val="24"/>
              </w:rPr>
              <w:t>***</w:t>
            </w:r>
            <w:r w:rsidRPr="005F13A1">
              <w:rPr>
                <w:rFonts w:ascii="楷体" w:eastAsia="楷体" w:hAnsi="楷体" w:hint="eastAsia"/>
                <w:color w:val="4F81BD" w:themeColor="accent1"/>
                <w:sz w:val="24"/>
                <w:szCs w:val="24"/>
              </w:rPr>
              <w:t>张和必要零件图（图纸工作量折合A0不少于</w:t>
            </w:r>
            <w:r>
              <w:rPr>
                <w:rFonts w:ascii="楷体" w:eastAsia="楷体" w:hAnsi="楷体" w:hint="eastAsia"/>
                <w:color w:val="4F81BD" w:themeColor="accent1"/>
                <w:sz w:val="24"/>
                <w:szCs w:val="24"/>
              </w:rPr>
              <w:t>**</w:t>
            </w:r>
            <w:r>
              <w:rPr>
                <w:rFonts w:ascii="楷体" w:eastAsia="楷体" w:hAnsi="楷体"/>
                <w:color w:val="4F81BD" w:themeColor="accent1"/>
                <w:sz w:val="24"/>
                <w:szCs w:val="24"/>
              </w:rPr>
              <w:t>*</w:t>
            </w:r>
            <w:r w:rsidRPr="005F13A1">
              <w:rPr>
                <w:rFonts w:ascii="楷体" w:eastAsia="楷体" w:hAnsi="楷体" w:hint="eastAsia"/>
                <w:color w:val="4F81BD" w:themeColor="accent1"/>
                <w:sz w:val="24"/>
                <w:szCs w:val="24"/>
              </w:rPr>
              <w:t>张）。</w:t>
            </w:r>
          </w:p>
          <w:p w:rsidR="006F7184" w:rsidRPr="005F13A1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color w:val="4F81BD" w:themeColor="accent1"/>
                <w:sz w:val="24"/>
                <w:szCs w:val="24"/>
              </w:rPr>
            </w:pPr>
            <w:r w:rsidRPr="005F13A1">
              <w:rPr>
                <w:rFonts w:ascii="楷体" w:eastAsia="楷体" w:hAnsi="楷体"/>
                <w:color w:val="4F81BD" w:themeColor="accent1"/>
                <w:sz w:val="24"/>
                <w:szCs w:val="24"/>
              </w:rPr>
              <w:t>……</w:t>
            </w:r>
          </w:p>
        </w:tc>
        <w:tc>
          <w:tcPr>
            <w:tcW w:w="2205" w:type="dxa"/>
          </w:tcPr>
          <w:p w:rsidR="006F7184" w:rsidRPr="005F13A1" w:rsidRDefault="006F7184" w:rsidP="009537E9">
            <w:pPr>
              <w:spacing w:beforeLines="50" w:before="156" w:afterLines="50" w:after="156"/>
              <w:jc w:val="left"/>
              <w:rPr>
                <w:rFonts w:ascii="楷体" w:eastAsia="楷体" w:hAnsi="楷体"/>
                <w:color w:val="4F81BD" w:themeColor="accent1"/>
                <w:sz w:val="24"/>
                <w:szCs w:val="24"/>
              </w:rPr>
            </w:pPr>
          </w:p>
        </w:tc>
      </w:tr>
      <w:tr w:rsidR="006F7184" w:rsidTr="00505AAF">
        <w:trPr>
          <w:jc w:val="center"/>
        </w:trPr>
        <w:tc>
          <w:tcPr>
            <w:tcW w:w="1952" w:type="dxa"/>
          </w:tcPr>
          <w:p w:rsidR="006F7184" w:rsidRPr="005F13A1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color w:val="4F81BD" w:themeColor="accent1"/>
                <w:sz w:val="24"/>
                <w:szCs w:val="24"/>
              </w:rPr>
            </w:pPr>
            <w:r w:rsidRPr="005F13A1">
              <w:rPr>
                <w:rFonts w:ascii="楷体" w:eastAsia="楷体" w:hAnsi="楷体" w:hint="eastAsia"/>
                <w:color w:val="4F81BD" w:themeColor="accent1"/>
                <w:sz w:val="24"/>
                <w:szCs w:val="24"/>
              </w:rPr>
              <w:t>加工工艺类</w:t>
            </w:r>
          </w:p>
        </w:tc>
        <w:tc>
          <w:tcPr>
            <w:tcW w:w="4139" w:type="dxa"/>
          </w:tcPr>
          <w:p w:rsidR="006F7184" w:rsidRPr="000C595F" w:rsidRDefault="006F7184" w:rsidP="009537E9">
            <w:pPr>
              <w:spacing w:beforeLines="50" w:before="156" w:afterLines="50" w:after="156"/>
              <w:jc w:val="left"/>
              <w:rPr>
                <w:rFonts w:ascii="楷体" w:eastAsia="楷体" w:hAnsi="楷体"/>
                <w:color w:val="4F81BD" w:themeColor="accent1"/>
                <w:sz w:val="24"/>
                <w:szCs w:val="24"/>
              </w:rPr>
            </w:pPr>
            <w:r w:rsidRPr="002A7840">
              <w:rPr>
                <w:rFonts w:ascii="楷体" w:eastAsia="楷体" w:hAnsi="楷体"/>
                <w:color w:val="4F81BD" w:themeColor="accent1"/>
                <w:sz w:val="24"/>
                <w:szCs w:val="24"/>
              </w:rPr>
              <w:t>1.</w:t>
            </w:r>
            <w:r w:rsidRPr="002A7840">
              <w:rPr>
                <w:rFonts w:ascii="楷体" w:eastAsia="楷体" w:hAnsi="楷体" w:hint="eastAsia"/>
                <w:color w:val="4F81BD" w:themeColor="accent1"/>
                <w:sz w:val="24"/>
                <w:szCs w:val="24"/>
              </w:rPr>
              <w:t>培养学生综合运用所学知识分析和解决实际问题的能力，提高专业素质，培养创新能力的具体要求；</w:t>
            </w:r>
          </w:p>
          <w:p w:rsidR="006F7184" w:rsidRPr="005F13A1" w:rsidRDefault="006F7184" w:rsidP="009537E9">
            <w:pPr>
              <w:spacing w:beforeLines="50" w:before="156" w:afterLines="50" w:after="156"/>
              <w:jc w:val="left"/>
              <w:rPr>
                <w:rFonts w:ascii="楷体" w:eastAsia="楷体" w:hAnsi="楷体"/>
                <w:color w:val="4F81BD" w:themeColor="accent1"/>
                <w:sz w:val="24"/>
                <w:szCs w:val="24"/>
              </w:rPr>
            </w:pPr>
            <w:r>
              <w:rPr>
                <w:rFonts w:ascii="楷体" w:eastAsia="楷体" w:hAnsi="楷体"/>
                <w:color w:val="4F81BD" w:themeColor="accent1"/>
                <w:sz w:val="24"/>
                <w:szCs w:val="24"/>
              </w:rPr>
              <w:t>2</w:t>
            </w:r>
            <w:r w:rsidRPr="005F13A1">
              <w:rPr>
                <w:rFonts w:ascii="楷体" w:eastAsia="楷体" w:hAnsi="楷体" w:hint="eastAsia"/>
                <w:color w:val="4F81BD" w:themeColor="accent1"/>
                <w:sz w:val="24"/>
                <w:szCs w:val="24"/>
              </w:rPr>
              <w:t>.完成毕业实习，开题报告；</w:t>
            </w:r>
          </w:p>
          <w:p w:rsidR="006F7184" w:rsidRPr="005F13A1" w:rsidRDefault="006F7184" w:rsidP="009537E9">
            <w:pPr>
              <w:spacing w:beforeLines="50" w:before="156" w:afterLines="50" w:after="156"/>
              <w:jc w:val="left"/>
              <w:rPr>
                <w:rFonts w:ascii="楷体" w:eastAsia="楷体" w:hAnsi="楷体"/>
                <w:color w:val="4F81BD" w:themeColor="accent1"/>
                <w:sz w:val="24"/>
                <w:szCs w:val="24"/>
              </w:rPr>
            </w:pPr>
            <w:r>
              <w:rPr>
                <w:rFonts w:ascii="楷体" w:eastAsia="楷体" w:hAnsi="楷体"/>
                <w:color w:val="4F81BD" w:themeColor="accent1"/>
                <w:sz w:val="24"/>
                <w:szCs w:val="24"/>
              </w:rPr>
              <w:lastRenderedPageBreak/>
              <w:t>3</w:t>
            </w:r>
            <w:r w:rsidRPr="005F13A1">
              <w:rPr>
                <w:rFonts w:ascii="楷体" w:eastAsia="楷体" w:hAnsi="楷体" w:hint="eastAsia"/>
                <w:color w:val="4F81BD" w:themeColor="accent1"/>
                <w:sz w:val="24"/>
                <w:szCs w:val="24"/>
              </w:rPr>
              <w:t>.外文翻译一篇，不少于</w:t>
            </w:r>
            <w:r>
              <w:rPr>
                <w:rFonts w:ascii="楷体" w:eastAsia="楷体" w:hAnsi="楷体"/>
                <w:color w:val="4F81BD" w:themeColor="accent1"/>
                <w:sz w:val="24"/>
                <w:szCs w:val="24"/>
              </w:rPr>
              <w:t>***</w:t>
            </w:r>
            <w:r w:rsidRPr="005F13A1">
              <w:rPr>
                <w:rFonts w:ascii="楷体" w:eastAsia="楷体" w:hAnsi="楷体" w:hint="eastAsia"/>
                <w:color w:val="4F81BD" w:themeColor="accent1"/>
                <w:sz w:val="24"/>
                <w:szCs w:val="24"/>
              </w:rPr>
              <w:t>字；</w:t>
            </w:r>
          </w:p>
          <w:p w:rsidR="006F7184" w:rsidRPr="005F13A1" w:rsidRDefault="006F7184" w:rsidP="009537E9">
            <w:pPr>
              <w:spacing w:beforeLines="50" w:before="156" w:afterLines="50" w:after="156"/>
              <w:jc w:val="left"/>
              <w:rPr>
                <w:rFonts w:ascii="楷体" w:eastAsia="楷体" w:hAnsi="楷体"/>
                <w:color w:val="4F81BD" w:themeColor="accent1"/>
                <w:sz w:val="24"/>
                <w:szCs w:val="24"/>
              </w:rPr>
            </w:pPr>
            <w:r>
              <w:rPr>
                <w:rFonts w:ascii="楷体" w:eastAsia="楷体" w:hAnsi="楷体"/>
                <w:color w:val="4F81BD" w:themeColor="accent1"/>
                <w:sz w:val="24"/>
                <w:szCs w:val="24"/>
              </w:rPr>
              <w:t>4</w:t>
            </w:r>
            <w:r w:rsidRPr="005F13A1">
              <w:rPr>
                <w:rFonts w:ascii="楷体" w:eastAsia="楷体" w:hAnsi="楷体" w:hint="eastAsia"/>
                <w:color w:val="4F81BD" w:themeColor="accent1"/>
                <w:sz w:val="24"/>
                <w:szCs w:val="24"/>
              </w:rPr>
              <w:t>.论文（设计说明书）字数不少于</w:t>
            </w:r>
            <w:r>
              <w:rPr>
                <w:rFonts w:ascii="楷体" w:eastAsia="楷体" w:hAnsi="楷体"/>
                <w:color w:val="4F81BD" w:themeColor="accent1"/>
                <w:sz w:val="24"/>
                <w:szCs w:val="24"/>
              </w:rPr>
              <w:t>***</w:t>
            </w:r>
            <w:r w:rsidRPr="005F13A1">
              <w:rPr>
                <w:rFonts w:ascii="楷体" w:eastAsia="楷体" w:hAnsi="楷体" w:hint="eastAsia"/>
                <w:color w:val="4F81BD" w:themeColor="accent1"/>
                <w:sz w:val="24"/>
                <w:szCs w:val="24"/>
              </w:rPr>
              <w:t>万字；</w:t>
            </w:r>
          </w:p>
          <w:p w:rsidR="006F7184" w:rsidRPr="005F13A1" w:rsidRDefault="006F7184" w:rsidP="009537E9">
            <w:pPr>
              <w:spacing w:beforeLines="50" w:before="156" w:afterLines="50" w:after="156"/>
              <w:jc w:val="left"/>
              <w:rPr>
                <w:rFonts w:ascii="楷体" w:eastAsia="楷体" w:hAnsi="楷体"/>
                <w:color w:val="4F81BD" w:themeColor="accent1"/>
                <w:sz w:val="24"/>
                <w:szCs w:val="24"/>
              </w:rPr>
            </w:pPr>
            <w:r>
              <w:rPr>
                <w:rFonts w:ascii="楷体" w:eastAsia="楷体" w:hAnsi="楷体"/>
                <w:color w:val="4F81BD" w:themeColor="accent1"/>
                <w:sz w:val="24"/>
                <w:szCs w:val="24"/>
              </w:rPr>
              <w:t>5</w:t>
            </w:r>
            <w:r w:rsidRPr="005F13A1">
              <w:rPr>
                <w:rFonts w:ascii="楷体" w:eastAsia="楷体" w:hAnsi="楷体" w:hint="eastAsia"/>
                <w:color w:val="4F81BD" w:themeColor="accent1"/>
                <w:sz w:val="24"/>
                <w:szCs w:val="24"/>
              </w:rPr>
              <w:t>.完成指定零件的全套工艺文件和工装设计（图纸工作量折合A0不少于</w:t>
            </w:r>
            <w:r>
              <w:rPr>
                <w:rFonts w:ascii="楷体" w:eastAsia="楷体" w:hAnsi="楷体"/>
                <w:color w:val="4F81BD" w:themeColor="accent1"/>
                <w:sz w:val="24"/>
                <w:szCs w:val="24"/>
              </w:rPr>
              <w:t>***</w:t>
            </w:r>
            <w:r w:rsidRPr="005F13A1">
              <w:rPr>
                <w:rFonts w:ascii="楷体" w:eastAsia="楷体" w:hAnsi="楷体" w:hint="eastAsia"/>
                <w:color w:val="4F81BD" w:themeColor="accent1"/>
                <w:sz w:val="24"/>
                <w:szCs w:val="24"/>
              </w:rPr>
              <w:t>张）。</w:t>
            </w:r>
          </w:p>
          <w:p w:rsidR="006F7184" w:rsidRPr="005F13A1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color w:val="4F81BD" w:themeColor="accent1"/>
                <w:sz w:val="24"/>
                <w:szCs w:val="24"/>
              </w:rPr>
            </w:pPr>
            <w:r w:rsidRPr="005F13A1">
              <w:rPr>
                <w:rFonts w:ascii="楷体" w:eastAsia="楷体" w:hAnsi="楷体"/>
                <w:color w:val="4F81BD" w:themeColor="accent1"/>
                <w:sz w:val="24"/>
                <w:szCs w:val="24"/>
              </w:rPr>
              <w:t>……</w:t>
            </w:r>
          </w:p>
        </w:tc>
        <w:tc>
          <w:tcPr>
            <w:tcW w:w="2205" w:type="dxa"/>
          </w:tcPr>
          <w:p w:rsidR="006F7184" w:rsidRPr="005F13A1" w:rsidRDefault="006F7184" w:rsidP="009537E9">
            <w:pPr>
              <w:spacing w:beforeLines="50" w:before="156" w:afterLines="50" w:after="156"/>
              <w:jc w:val="left"/>
              <w:rPr>
                <w:rFonts w:ascii="楷体" w:eastAsia="楷体" w:hAnsi="楷体"/>
                <w:color w:val="4F81BD" w:themeColor="accent1"/>
                <w:sz w:val="24"/>
                <w:szCs w:val="24"/>
              </w:rPr>
            </w:pPr>
          </w:p>
        </w:tc>
      </w:tr>
      <w:tr w:rsidR="006F7184" w:rsidTr="00505AAF">
        <w:trPr>
          <w:jc w:val="center"/>
        </w:trPr>
        <w:tc>
          <w:tcPr>
            <w:tcW w:w="1952" w:type="dxa"/>
          </w:tcPr>
          <w:p w:rsidR="006F7184" w:rsidRPr="005F13A1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color w:val="4F81BD" w:themeColor="accent1"/>
                <w:sz w:val="24"/>
                <w:szCs w:val="24"/>
              </w:rPr>
            </w:pPr>
            <w:r w:rsidRPr="005F13A1">
              <w:rPr>
                <w:rFonts w:ascii="楷体" w:eastAsia="楷体" w:hAnsi="楷体" w:hint="eastAsia"/>
                <w:color w:val="4F81BD" w:themeColor="accent1"/>
                <w:sz w:val="24"/>
                <w:szCs w:val="24"/>
              </w:rPr>
              <w:t>研究论文类</w:t>
            </w:r>
          </w:p>
        </w:tc>
        <w:tc>
          <w:tcPr>
            <w:tcW w:w="4139" w:type="dxa"/>
          </w:tcPr>
          <w:p w:rsidR="006F7184" w:rsidRPr="000C595F" w:rsidRDefault="006F7184" w:rsidP="009537E9">
            <w:pPr>
              <w:spacing w:beforeLines="50" w:before="156" w:afterLines="50" w:after="156"/>
              <w:jc w:val="left"/>
              <w:rPr>
                <w:rFonts w:ascii="楷体" w:eastAsia="楷体" w:hAnsi="楷体"/>
                <w:color w:val="4F81BD" w:themeColor="accent1"/>
                <w:sz w:val="24"/>
                <w:szCs w:val="24"/>
              </w:rPr>
            </w:pPr>
            <w:r w:rsidRPr="002A7840">
              <w:rPr>
                <w:rFonts w:ascii="楷体" w:eastAsia="楷体" w:hAnsi="楷体"/>
                <w:color w:val="4F81BD" w:themeColor="accent1"/>
                <w:sz w:val="24"/>
                <w:szCs w:val="24"/>
              </w:rPr>
              <w:t>1.</w:t>
            </w:r>
            <w:r w:rsidRPr="002A7840">
              <w:rPr>
                <w:rFonts w:ascii="楷体" w:eastAsia="楷体" w:hAnsi="楷体" w:hint="eastAsia"/>
                <w:color w:val="4F81BD" w:themeColor="accent1"/>
                <w:sz w:val="24"/>
                <w:szCs w:val="24"/>
              </w:rPr>
              <w:t>培养学生综合运用所学知识分析和解决实际问题的能力，提高专业素质，培养创新能力的具体要求；</w:t>
            </w:r>
          </w:p>
          <w:p w:rsidR="006F7184" w:rsidRPr="005F13A1" w:rsidRDefault="006F7184" w:rsidP="009537E9">
            <w:pPr>
              <w:spacing w:beforeLines="50" w:before="156" w:afterLines="50" w:after="156"/>
              <w:jc w:val="left"/>
              <w:rPr>
                <w:rFonts w:ascii="楷体" w:eastAsia="楷体" w:hAnsi="楷体"/>
                <w:color w:val="4F81BD" w:themeColor="accent1"/>
                <w:sz w:val="24"/>
                <w:szCs w:val="24"/>
              </w:rPr>
            </w:pPr>
            <w:r>
              <w:rPr>
                <w:rFonts w:ascii="楷体" w:eastAsia="楷体" w:hAnsi="楷体"/>
                <w:color w:val="4F81BD" w:themeColor="accent1"/>
                <w:sz w:val="24"/>
                <w:szCs w:val="24"/>
              </w:rPr>
              <w:t>2</w:t>
            </w:r>
            <w:r w:rsidRPr="005F13A1">
              <w:rPr>
                <w:rFonts w:ascii="楷体" w:eastAsia="楷体" w:hAnsi="楷体" w:hint="eastAsia"/>
                <w:color w:val="4F81BD" w:themeColor="accent1"/>
                <w:sz w:val="24"/>
                <w:szCs w:val="24"/>
              </w:rPr>
              <w:t>.完成毕业实习，开题报告；</w:t>
            </w:r>
          </w:p>
          <w:p w:rsidR="006F7184" w:rsidRPr="005F13A1" w:rsidRDefault="006F7184" w:rsidP="009537E9">
            <w:pPr>
              <w:spacing w:beforeLines="50" w:before="156" w:afterLines="50" w:after="156"/>
              <w:jc w:val="left"/>
              <w:rPr>
                <w:rFonts w:ascii="楷体" w:eastAsia="楷体" w:hAnsi="楷体"/>
                <w:color w:val="4F81BD" w:themeColor="accent1"/>
                <w:sz w:val="24"/>
                <w:szCs w:val="24"/>
              </w:rPr>
            </w:pPr>
            <w:r>
              <w:rPr>
                <w:rFonts w:ascii="楷体" w:eastAsia="楷体" w:hAnsi="楷体"/>
                <w:color w:val="4F81BD" w:themeColor="accent1"/>
                <w:sz w:val="24"/>
                <w:szCs w:val="24"/>
              </w:rPr>
              <w:t>3</w:t>
            </w:r>
            <w:r w:rsidRPr="005F13A1">
              <w:rPr>
                <w:rFonts w:ascii="楷体" w:eastAsia="楷体" w:hAnsi="楷体" w:hint="eastAsia"/>
                <w:color w:val="4F81BD" w:themeColor="accent1"/>
                <w:sz w:val="24"/>
                <w:szCs w:val="24"/>
              </w:rPr>
              <w:t>.外文翻译一篇，不少于</w:t>
            </w:r>
            <w:r>
              <w:rPr>
                <w:rFonts w:ascii="楷体" w:eastAsia="楷体" w:hAnsi="楷体"/>
                <w:color w:val="4F81BD" w:themeColor="accent1"/>
                <w:sz w:val="24"/>
                <w:szCs w:val="24"/>
              </w:rPr>
              <w:t>***</w:t>
            </w:r>
            <w:r w:rsidRPr="005F13A1">
              <w:rPr>
                <w:rFonts w:ascii="楷体" w:eastAsia="楷体" w:hAnsi="楷体" w:hint="eastAsia"/>
                <w:color w:val="4F81BD" w:themeColor="accent1"/>
                <w:sz w:val="24"/>
                <w:szCs w:val="24"/>
              </w:rPr>
              <w:t>字；</w:t>
            </w:r>
          </w:p>
          <w:p w:rsidR="006F7184" w:rsidRPr="005F13A1" w:rsidRDefault="006F7184" w:rsidP="009537E9">
            <w:pPr>
              <w:spacing w:beforeLines="50" w:before="156" w:afterLines="50" w:after="156"/>
              <w:jc w:val="left"/>
              <w:rPr>
                <w:rFonts w:ascii="楷体" w:eastAsia="楷体" w:hAnsi="楷体"/>
                <w:color w:val="4F81BD" w:themeColor="accent1"/>
                <w:sz w:val="24"/>
                <w:szCs w:val="24"/>
              </w:rPr>
            </w:pPr>
            <w:r>
              <w:rPr>
                <w:rFonts w:ascii="楷体" w:eastAsia="楷体" w:hAnsi="楷体"/>
                <w:color w:val="4F81BD" w:themeColor="accent1"/>
                <w:sz w:val="24"/>
                <w:szCs w:val="24"/>
              </w:rPr>
              <w:t>4</w:t>
            </w:r>
            <w:r w:rsidRPr="005F13A1">
              <w:rPr>
                <w:rFonts w:ascii="楷体" w:eastAsia="楷体" w:hAnsi="楷体" w:hint="eastAsia"/>
                <w:color w:val="4F81BD" w:themeColor="accent1"/>
                <w:sz w:val="24"/>
                <w:szCs w:val="24"/>
              </w:rPr>
              <w:t>.研究论文字数不少于</w:t>
            </w:r>
            <w:r>
              <w:rPr>
                <w:rFonts w:ascii="楷体" w:eastAsia="楷体" w:hAnsi="楷体"/>
                <w:color w:val="4F81BD" w:themeColor="accent1"/>
                <w:sz w:val="24"/>
                <w:szCs w:val="24"/>
              </w:rPr>
              <w:t>***</w:t>
            </w:r>
            <w:r w:rsidRPr="005F13A1">
              <w:rPr>
                <w:rFonts w:ascii="楷体" w:eastAsia="楷体" w:hAnsi="楷体" w:hint="eastAsia"/>
                <w:color w:val="4F81BD" w:themeColor="accent1"/>
                <w:sz w:val="24"/>
                <w:szCs w:val="24"/>
              </w:rPr>
              <w:t>万字。</w:t>
            </w:r>
          </w:p>
          <w:p w:rsidR="006F7184" w:rsidRPr="005F13A1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color w:val="4F81BD" w:themeColor="accent1"/>
                <w:sz w:val="24"/>
                <w:szCs w:val="24"/>
              </w:rPr>
            </w:pPr>
            <w:r w:rsidRPr="005F13A1">
              <w:rPr>
                <w:rFonts w:ascii="楷体" w:eastAsia="楷体" w:hAnsi="楷体"/>
                <w:color w:val="4F81BD" w:themeColor="accent1"/>
                <w:sz w:val="24"/>
                <w:szCs w:val="24"/>
              </w:rPr>
              <w:t>……</w:t>
            </w:r>
          </w:p>
        </w:tc>
        <w:tc>
          <w:tcPr>
            <w:tcW w:w="2205" w:type="dxa"/>
          </w:tcPr>
          <w:p w:rsidR="006F7184" w:rsidRPr="005F13A1" w:rsidRDefault="006F7184" w:rsidP="009537E9">
            <w:pPr>
              <w:spacing w:beforeLines="50" w:before="156" w:afterLines="50" w:after="156"/>
              <w:jc w:val="left"/>
              <w:rPr>
                <w:rFonts w:ascii="楷体" w:eastAsia="楷体" w:hAnsi="楷体"/>
                <w:color w:val="4F81BD" w:themeColor="accent1"/>
                <w:sz w:val="24"/>
                <w:szCs w:val="24"/>
              </w:rPr>
            </w:pPr>
          </w:p>
        </w:tc>
      </w:tr>
      <w:tr w:rsidR="006F7184" w:rsidTr="00505AAF">
        <w:trPr>
          <w:jc w:val="center"/>
        </w:trPr>
        <w:tc>
          <w:tcPr>
            <w:tcW w:w="1952" w:type="dxa"/>
          </w:tcPr>
          <w:p w:rsidR="006F7184" w:rsidRPr="005F13A1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color w:val="4F81BD" w:themeColor="accent1"/>
                <w:sz w:val="24"/>
                <w:szCs w:val="24"/>
              </w:rPr>
            </w:pPr>
            <w:r w:rsidRPr="005F13A1">
              <w:rPr>
                <w:rFonts w:ascii="楷体" w:eastAsia="楷体" w:hAnsi="楷体" w:hint="eastAsia"/>
                <w:color w:val="4F81BD" w:themeColor="accent1"/>
                <w:sz w:val="24"/>
                <w:szCs w:val="24"/>
              </w:rPr>
              <w:t>实物制作类</w:t>
            </w:r>
          </w:p>
        </w:tc>
        <w:tc>
          <w:tcPr>
            <w:tcW w:w="4139" w:type="dxa"/>
          </w:tcPr>
          <w:p w:rsidR="006F7184" w:rsidRPr="000C595F" w:rsidRDefault="006F7184" w:rsidP="009537E9">
            <w:pPr>
              <w:spacing w:beforeLines="50" w:before="156" w:afterLines="50" w:after="156"/>
              <w:jc w:val="left"/>
              <w:rPr>
                <w:rFonts w:ascii="楷体" w:eastAsia="楷体" w:hAnsi="楷体"/>
                <w:color w:val="4F81BD" w:themeColor="accent1"/>
                <w:sz w:val="24"/>
                <w:szCs w:val="24"/>
              </w:rPr>
            </w:pPr>
            <w:r w:rsidRPr="002A7840">
              <w:rPr>
                <w:rFonts w:ascii="楷体" w:eastAsia="楷体" w:hAnsi="楷体"/>
                <w:color w:val="4F81BD" w:themeColor="accent1"/>
                <w:sz w:val="24"/>
                <w:szCs w:val="24"/>
              </w:rPr>
              <w:t>1.</w:t>
            </w:r>
            <w:r w:rsidRPr="002A7840">
              <w:rPr>
                <w:rFonts w:ascii="楷体" w:eastAsia="楷体" w:hAnsi="楷体" w:hint="eastAsia"/>
                <w:color w:val="4F81BD" w:themeColor="accent1"/>
                <w:sz w:val="24"/>
                <w:szCs w:val="24"/>
              </w:rPr>
              <w:t>培养学生综合运用所学知识分析和解决实际问题的能力，提高专业素质，培养创新能力的具体要求；</w:t>
            </w:r>
          </w:p>
          <w:p w:rsidR="006F7184" w:rsidRPr="005F13A1" w:rsidRDefault="006F7184" w:rsidP="009537E9">
            <w:pPr>
              <w:spacing w:beforeLines="50" w:before="156" w:afterLines="50" w:after="156"/>
              <w:jc w:val="left"/>
              <w:rPr>
                <w:rFonts w:ascii="楷体" w:eastAsia="楷体" w:hAnsi="楷体"/>
                <w:color w:val="4F81BD" w:themeColor="accent1"/>
                <w:sz w:val="24"/>
                <w:szCs w:val="24"/>
              </w:rPr>
            </w:pPr>
            <w:r>
              <w:rPr>
                <w:rFonts w:ascii="楷体" w:eastAsia="楷体" w:hAnsi="楷体"/>
                <w:color w:val="4F81BD" w:themeColor="accent1"/>
                <w:sz w:val="24"/>
                <w:szCs w:val="24"/>
              </w:rPr>
              <w:t>2</w:t>
            </w:r>
            <w:r w:rsidRPr="005F13A1">
              <w:rPr>
                <w:rFonts w:ascii="楷体" w:eastAsia="楷体" w:hAnsi="楷体" w:hint="eastAsia"/>
                <w:color w:val="4F81BD" w:themeColor="accent1"/>
                <w:sz w:val="24"/>
                <w:szCs w:val="24"/>
              </w:rPr>
              <w:t>.完成毕业实习，开题报告；</w:t>
            </w:r>
          </w:p>
          <w:p w:rsidR="006F7184" w:rsidRPr="005F13A1" w:rsidRDefault="006F7184" w:rsidP="009537E9">
            <w:pPr>
              <w:spacing w:beforeLines="50" w:before="156" w:afterLines="50" w:after="156"/>
              <w:jc w:val="left"/>
              <w:rPr>
                <w:rFonts w:ascii="楷体" w:eastAsia="楷体" w:hAnsi="楷体"/>
                <w:color w:val="4F81BD" w:themeColor="accent1"/>
                <w:sz w:val="24"/>
                <w:szCs w:val="24"/>
              </w:rPr>
            </w:pPr>
            <w:r>
              <w:rPr>
                <w:rFonts w:ascii="楷体" w:eastAsia="楷体" w:hAnsi="楷体"/>
                <w:color w:val="4F81BD" w:themeColor="accent1"/>
                <w:sz w:val="24"/>
                <w:szCs w:val="24"/>
              </w:rPr>
              <w:t>3</w:t>
            </w:r>
            <w:r w:rsidRPr="005F13A1">
              <w:rPr>
                <w:rFonts w:ascii="楷体" w:eastAsia="楷体" w:hAnsi="楷体" w:hint="eastAsia"/>
                <w:color w:val="4F81BD" w:themeColor="accent1"/>
                <w:sz w:val="24"/>
                <w:szCs w:val="24"/>
              </w:rPr>
              <w:t>.外文翻译一篇，不少于</w:t>
            </w:r>
            <w:r>
              <w:rPr>
                <w:rFonts w:ascii="楷体" w:eastAsia="楷体" w:hAnsi="楷体"/>
                <w:color w:val="4F81BD" w:themeColor="accent1"/>
                <w:sz w:val="24"/>
                <w:szCs w:val="24"/>
              </w:rPr>
              <w:t>***</w:t>
            </w:r>
            <w:r w:rsidRPr="005F13A1">
              <w:rPr>
                <w:rFonts w:ascii="楷体" w:eastAsia="楷体" w:hAnsi="楷体" w:hint="eastAsia"/>
                <w:color w:val="4F81BD" w:themeColor="accent1"/>
                <w:sz w:val="24"/>
                <w:szCs w:val="24"/>
              </w:rPr>
              <w:t>字；</w:t>
            </w:r>
          </w:p>
          <w:p w:rsidR="006F7184" w:rsidRPr="005F13A1" w:rsidRDefault="006F7184" w:rsidP="009537E9">
            <w:pPr>
              <w:spacing w:beforeLines="50" w:before="156" w:afterLines="50" w:after="156"/>
              <w:jc w:val="left"/>
              <w:rPr>
                <w:rFonts w:ascii="楷体" w:eastAsia="楷体" w:hAnsi="楷体"/>
                <w:color w:val="4F81BD" w:themeColor="accent1"/>
                <w:sz w:val="24"/>
                <w:szCs w:val="24"/>
              </w:rPr>
            </w:pPr>
            <w:r>
              <w:rPr>
                <w:rFonts w:ascii="楷体" w:eastAsia="楷体" w:hAnsi="楷体"/>
                <w:color w:val="4F81BD" w:themeColor="accent1"/>
                <w:sz w:val="24"/>
                <w:szCs w:val="24"/>
              </w:rPr>
              <w:t>4</w:t>
            </w:r>
            <w:r w:rsidRPr="005F13A1">
              <w:rPr>
                <w:rFonts w:ascii="楷体" w:eastAsia="楷体" w:hAnsi="楷体" w:hint="eastAsia"/>
                <w:color w:val="4F81BD" w:themeColor="accent1"/>
                <w:sz w:val="24"/>
                <w:szCs w:val="24"/>
              </w:rPr>
              <w:t>.论文（设计说明书）字数不少于</w:t>
            </w:r>
            <w:r>
              <w:rPr>
                <w:rFonts w:ascii="楷体" w:eastAsia="楷体" w:hAnsi="楷体"/>
                <w:color w:val="4F81BD" w:themeColor="accent1"/>
                <w:sz w:val="24"/>
                <w:szCs w:val="24"/>
              </w:rPr>
              <w:t>***</w:t>
            </w:r>
            <w:r w:rsidRPr="005F13A1">
              <w:rPr>
                <w:rFonts w:ascii="楷体" w:eastAsia="楷体" w:hAnsi="楷体" w:hint="eastAsia"/>
                <w:color w:val="4F81BD" w:themeColor="accent1"/>
                <w:sz w:val="24"/>
                <w:szCs w:val="24"/>
              </w:rPr>
              <w:t>万字；</w:t>
            </w:r>
          </w:p>
          <w:p w:rsidR="006F7184" w:rsidRPr="005F13A1" w:rsidRDefault="006F7184" w:rsidP="009537E9">
            <w:pPr>
              <w:spacing w:beforeLines="50" w:before="156" w:afterLines="50" w:after="156"/>
              <w:jc w:val="left"/>
              <w:rPr>
                <w:rFonts w:ascii="楷体" w:eastAsia="楷体" w:hAnsi="楷体"/>
                <w:color w:val="4F81BD" w:themeColor="accent1"/>
                <w:sz w:val="24"/>
                <w:szCs w:val="24"/>
              </w:rPr>
            </w:pPr>
            <w:r>
              <w:rPr>
                <w:rFonts w:ascii="楷体" w:eastAsia="楷体" w:hAnsi="楷体"/>
                <w:color w:val="4F81BD" w:themeColor="accent1"/>
                <w:sz w:val="24"/>
                <w:szCs w:val="24"/>
              </w:rPr>
              <w:t>5</w:t>
            </w:r>
            <w:r w:rsidRPr="005F13A1">
              <w:rPr>
                <w:rFonts w:ascii="楷体" w:eastAsia="楷体" w:hAnsi="楷体" w:hint="eastAsia"/>
                <w:color w:val="4F81BD" w:themeColor="accent1"/>
                <w:sz w:val="24"/>
                <w:szCs w:val="24"/>
              </w:rPr>
              <w:t>.完成实物制作、实现设计功能并进行现场展示（图纸工作量折合A0不少于</w:t>
            </w:r>
            <w:r>
              <w:rPr>
                <w:rFonts w:ascii="楷体" w:eastAsia="楷体" w:hAnsi="楷体"/>
                <w:color w:val="4F81BD" w:themeColor="accent1"/>
                <w:sz w:val="24"/>
                <w:szCs w:val="24"/>
              </w:rPr>
              <w:t>***</w:t>
            </w:r>
            <w:r w:rsidRPr="005F13A1">
              <w:rPr>
                <w:rFonts w:ascii="楷体" w:eastAsia="楷体" w:hAnsi="楷体" w:hint="eastAsia"/>
                <w:color w:val="4F81BD" w:themeColor="accent1"/>
                <w:sz w:val="24"/>
                <w:szCs w:val="24"/>
              </w:rPr>
              <w:t>张）。</w:t>
            </w:r>
          </w:p>
          <w:p w:rsidR="006F7184" w:rsidRPr="005F13A1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color w:val="4F81BD" w:themeColor="accent1"/>
                <w:sz w:val="24"/>
                <w:szCs w:val="24"/>
              </w:rPr>
            </w:pPr>
            <w:r w:rsidRPr="005F13A1">
              <w:rPr>
                <w:rFonts w:ascii="楷体" w:eastAsia="楷体" w:hAnsi="楷体"/>
                <w:color w:val="4F81BD" w:themeColor="accent1"/>
                <w:sz w:val="24"/>
                <w:szCs w:val="24"/>
              </w:rPr>
              <w:t>……</w:t>
            </w:r>
          </w:p>
        </w:tc>
        <w:tc>
          <w:tcPr>
            <w:tcW w:w="2205" w:type="dxa"/>
          </w:tcPr>
          <w:p w:rsidR="006F7184" w:rsidRPr="005F13A1" w:rsidRDefault="006F7184" w:rsidP="009537E9">
            <w:pPr>
              <w:spacing w:beforeLines="50" w:before="156" w:afterLines="50" w:after="156"/>
              <w:jc w:val="left"/>
              <w:rPr>
                <w:rFonts w:ascii="楷体" w:eastAsia="楷体" w:hAnsi="楷体"/>
                <w:color w:val="4F81BD" w:themeColor="accent1"/>
                <w:sz w:val="24"/>
                <w:szCs w:val="24"/>
              </w:rPr>
            </w:pPr>
          </w:p>
        </w:tc>
      </w:tr>
      <w:tr w:rsidR="006F7184" w:rsidTr="00505AAF">
        <w:trPr>
          <w:jc w:val="center"/>
        </w:trPr>
        <w:tc>
          <w:tcPr>
            <w:tcW w:w="1952" w:type="dxa"/>
          </w:tcPr>
          <w:p w:rsidR="006F7184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662CD">
              <w:rPr>
                <w:rFonts w:ascii="楷体" w:eastAsia="楷体" w:hAnsi="楷体" w:hint="eastAsia"/>
                <w:color w:val="4F81BD" w:themeColor="accent1"/>
                <w:sz w:val="24"/>
                <w:szCs w:val="24"/>
              </w:rPr>
              <w:t>作品创作类</w:t>
            </w:r>
          </w:p>
        </w:tc>
        <w:tc>
          <w:tcPr>
            <w:tcW w:w="4139" w:type="dxa"/>
          </w:tcPr>
          <w:p w:rsidR="006F7184" w:rsidRPr="000C595F" w:rsidRDefault="006F7184" w:rsidP="009537E9">
            <w:pPr>
              <w:spacing w:beforeLines="50" w:before="156" w:afterLines="50" w:after="156"/>
              <w:jc w:val="left"/>
              <w:rPr>
                <w:rFonts w:ascii="楷体" w:eastAsia="楷体" w:hAnsi="楷体"/>
                <w:color w:val="4F81BD" w:themeColor="accent1"/>
                <w:sz w:val="24"/>
                <w:szCs w:val="24"/>
              </w:rPr>
            </w:pPr>
            <w:r w:rsidRPr="002A7840">
              <w:rPr>
                <w:rFonts w:ascii="楷体" w:eastAsia="楷体" w:hAnsi="楷体"/>
                <w:color w:val="4F81BD" w:themeColor="accent1"/>
                <w:sz w:val="24"/>
                <w:szCs w:val="24"/>
              </w:rPr>
              <w:t>1.</w:t>
            </w:r>
            <w:r w:rsidRPr="002A7840">
              <w:rPr>
                <w:rFonts w:ascii="楷体" w:eastAsia="楷体" w:hAnsi="楷体" w:hint="eastAsia"/>
                <w:color w:val="4F81BD" w:themeColor="accent1"/>
                <w:sz w:val="24"/>
                <w:szCs w:val="24"/>
              </w:rPr>
              <w:t>培养学生综合运用所学知识分析和解决实际问题的能力，提高专业素质，培养创新能力的具体要求；</w:t>
            </w:r>
          </w:p>
          <w:p w:rsidR="006F7184" w:rsidRPr="001662CD" w:rsidRDefault="006F7184" w:rsidP="009537E9">
            <w:pPr>
              <w:spacing w:beforeLines="50" w:before="156" w:afterLines="50" w:after="156"/>
              <w:jc w:val="left"/>
              <w:rPr>
                <w:rFonts w:ascii="楷体" w:eastAsia="楷体" w:hAnsi="楷体"/>
                <w:color w:val="4F81BD" w:themeColor="accent1"/>
                <w:sz w:val="24"/>
                <w:szCs w:val="24"/>
              </w:rPr>
            </w:pPr>
            <w:r>
              <w:rPr>
                <w:rFonts w:ascii="楷体" w:eastAsia="楷体" w:hAnsi="楷体"/>
                <w:color w:val="4F81BD" w:themeColor="accent1"/>
                <w:sz w:val="24"/>
                <w:szCs w:val="24"/>
              </w:rPr>
              <w:t>2</w:t>
            </w:r>
            <w:r w:rsidRPr="001662CD">
              <w:rPr>
                <w:rFonts w:ascii="楷体" w:eastAsia="楷体" w:hAnsi="楷体" w:hint="eastAsia"/>
                <w:color w:val="4F81BD" w:themeColor="accent1"/>
                <w:sz w:val="24"/>
                <w:szCs w:val="24"/>
              </w:rPr>
              <w:t>.作品时长不少于</w:t>
            </w:r>
            <w:r>
              <w:rPr>
                <w:rFonts w:ascii="楷体" w:eastAsia="楷体" w:hAnsi="楷体"/>
                <w:color w:val="4F81BD" w:themeColor="accent1"/>
                <w:sz w:val="24"/>
                <w:szCs w:val="24"/>
              </w:rPr>
              <w:t>***</w:t>
            </w:r>
            <w:r w:rsidRPr="001662CD">
              <w:rPr>
                <w:rFonts w:ascii="楷体" w:eastAsia="楷体" w:hAnsi="楷体" w:hint="eastAsia"/>
                <w:color w:val="4F81BD" w:themeColor="accent1"/>
                <w:sz w:val="24"/>
                <w:szCs w:val="24"/>
              </w:rPr>
              <w:t>分钟；</w:t>
            </w:r>
          </w:p>
          <w:p w:rsidR="006F7184" w:rsidRPr="001662CD" w:rsidRDefault="006F7184" w:rsidP="009537E9">
            <w:pPr>
              <w:spacing w:beforeLines="50" w:before="156" w:afterLines="50" w:after="156"/>
              <w:jc w:val="left"/>
              <w:rPr>
                <w:rFonts w:ascii="楷体" w:eastAsia="楷体" w:hAnsi="楷体"/>
                <w:color w:val="4F81BD" w:themeColor="accent1"/>
                <w:sz w:val="24"/>
                <w:szCs w:val="24"/>
              </w:rPr>
            </w:pPr>
            <w:r>
              <w:rPr>
                <w:rFonts w:ascii="楷体" w:eastAsia="楷体" w:hAnsi="楷体"/>
                <w:color w:val="4F81BD" w:themeColor="accent1"/>
                <w:sz w:val="24"/>
                <w:szCs w:val="24"/>
              </w:rPr>
              <w:t>3</w:t>
            </w:r>
            <w:r w:rsidRPr="001662CD">
              <w:rPr>
                <w:rFonts w:ascii="楷体" w:eastAsia="楷体" w:hAnsi="楷体"/>
                <w:color w:val="4F81BD" w:themeColor="accent1"/>
                <w:sz w:val="24"/>
                <w:szCs w:val="24"/>
              </w:rPr>
              <w:t>.</w:t>
            </w:r>
            <w:r w:rsidRPr="001662CD">
              <w:rPr>
                <w:rFonts w:ascii="楷体" w:eastAsia="楷体" w:hAnsi="楷体" w:hint="eastAsia"/>
                <w:color w:val="4F81BD" w:themeColor="accent1"/>
                <w:sz w:val="24"/>
                <w:szCs w:val="24"/>
              </w:rPr>
              <w:t>论文（创作说明书）字数不少于</w:t>
            </w:r>
            <w:r>
              <w:rPr>
                <w:rFonts w:ascii="楷体" w:eastAsia="楷体" w:hAnsi="楷体"/>
                <w:color w:val="4F81BD" w:themeColor="accent1"/>
                <w:sz w:val="24"/>
                <w:szCs w:val="24"/>
              </w:rPr>
              <w:t>***</w:t>
            </w:r>
            <w:r w:rsidRPr="001662CD">
              <w:rPr>
                <w:rFonts w:ascii="楷体" w:eastAsia="楷体" w:hAnsi="楷体" w:hint="eastAsia"/>
                <w:color w:val="4F81BD" w:themeColor="accent1"/>
                <w:sz w:val="24"/>
                <w:szCs w:val="24"/>
              </w:rPr>
              <w:t>字；</w:t>
            </w:r>
          </w:p>
          <w:p w:rsidR="006F7184" w:rsidRPr="001662CD" w:rsidRDefault="006F7184" w:rsidP="009537E9">
            <w:pPr>
              <w:spacing w:beforeLines="50" w:before="156" w:afterLines="50" w:after="156"/>
              <w:jc w:val="left"/>
              <w:rPr>
                <w:rFonts w:ascii="楷体" w:eastAsia="楷体" w:hAnsi="楷体"/>
                <w:color w:val="4F81BD" w:themeColor="accent1"/>
                <w:sz w:val="24"/>
                <w:szCs w:val="24"/>
              </w:rPr>
            </w:pPr>
            <w:r>
              <w:rPr>
                <w:rFonts w:ascii="楷体" w:eastAsia="楷体" w:hAnsi="楷体"/>
                <w:color w:val="4F81BD" w:themeColor="accent1"/>
                <w:sz w:val="24"/>
                <w:szCs w:val="24"/>
              </w:rPr>
              <w:t>4</w:t>
            </w:r>
            <w:r>
              <w:rPr>
                <w:rFonts w:ascii="楷体" w:eastAsia="楷体" w:hAnsi="楷体" w:hint="eastAsia"/>
                <w:color w:val="4F81BD" w:themeColor="accent1"/>
                <w:sz w:val="24"/>
                <w:szCs w:val="24"/>
              </w:rPr>
              <w:t>.</w:t>
            </w:r>
            <w:r w:rsidRPr="001662CD">
              <w:rPr>
                <w:rFonts w:ascii="楷体" w:eastAsia="楷体" w:hAnsi="楷体" w:hint="eastAsia"/>
                <w:color w:val="4F81BD" w:themeColor="accent1"/>
                <w:sz w:val="24"/>
                <w:szCs w:val="24"/>
              </w:rPr>
              <w:t>作品曲式结构不少于</w:t>
            </w:r>
            <w:r>
              <w:rPr>
                <w:rFonts w:ascii="楷体" w:eastAsia="楷体" w:hAnsi="楷体"/>
                <w:color w:val="4F81BD" w:themeColor="accent1"/>
                <w:sz w:val="24"/>
                <w:szCs w:val="24"/>
              </w:rPr>
              <w:t>***</w:t>
            </w:r>
            <w:r w:rsidRPr="001662CD">
              <w:rPr>
                <w:rFonts w:ascii="楷体" w:eastAsia="楷体" w:hAnsi="楷体" w:hint="eastAsia"/>
                <w:color w:val="4F81BD" w:themeColor="accent1"/>
                <w:sz w:val="24"/>
                <w:szCs w:val="24"/>
              </w:rPr>
              <w:t>个变奏大</w:t>
            </w:r>
            <w:r w:rsidRPr="001662CD">
              <w:rPr>
                <w:rFonts w:ascii="楷体" w:eastAsia="楷体" w:hAnsi="楷体" w:hint="eastAsia"/>
                <w:color w:val="4F81BD" w:themeColor="accent1"/>
                <w:sz w:val="24"/>
                <w:szCs w:val="24"/>
              </w:rPr>
              <w:lastRenderedPageBreak/>
              <w:t>型结构。</w:t>
            </w:r>
          </w:p>
          <w:p w:rsidR="006F7184" w:rsidRPr="005865B1" w:rsidRDefault="006F7184" w:rsidP="009537E9">
            <w:pPr>
              <w:spacing w:beforeLines="50" w:before="156" w:afterLines="50" w:after="156"/>
              <w:jc w:val="left"/>
              <w:rPr>
                <w:rFonts w:ascii="楷体" w:eastAsia="楷体" w:hAnsi="楷体"/>
                <w:color w:val="4F81BD" w:themeColor="accent1"/>
                <w:sz w:val="24"/>
                <w:szCs w:val="24"/>
              </w:rPr>
            </w:pPr>
            <w:r>
              <w:rPr>
                <w:rFonts w:ascii="楷体" w:eastAsia="楷体" w:hAnsi="楷体"/>
                <w:color w:val="4F81BD" w:themeColor="accent1"/>
                <w:sz w:val="24"/>
                <w:szCs w:val="24"/>
              </w:rPr>
              <w:t>……</w:t>
            </w:r>
          </w:p>
        </w:tc>
        <w:tc>
          <w:tcPr>
            <w:tcW w:w="2205" w:type="dxa"/>
          </w:tcPr>
          <w:p w:rsidR="006F7184" w:rsidRPr="001662CD" w:rsidRDefault="006F7184" w:rsidP="009537E9">
            <w:pPr>
              <w:spacing w:beforeLines="50" w:before="156" w:afterLines="50" w:after="156"/>
              <w:jc w:val="left"/>
              <w:rPr>
                <w:rFonts w:ascii="楷体" w:eastAsia="楷体" w:hAnsi="楷体"/>
                <w:color w:val="4F81BD" w:themeColor="accent1"/>
                <w:sz w:val="24"/>
                <w:szCs w:val="24"/>
              </w:rPr>
            </w:pPr>
          </w:p>
        </w:tc>
      </w:tr>
      <w:tr w:rsidR="006F7184" w:rsidTr="00505AAF">
        <w:trPr>
          <w:jc w:val="center"/>
        </w:trPr>
        <w:tc>
          <w:tcPr>
            <w:tcW w:w="1952" w:type="dxa"/>
          </w:tcPr>
          <w:p w:rsidR="006F7184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……</w:t>
            </w:r>
          </w:p>
        </w:tc>
        <w:tc>
          <w:tcPr>
            <w:tcW w:w="4139" w:type="dxa"/>
          </w:tcPr>
          <w:p w:rsidR="006F7184" w:rsidRDefault="006F7184" w:rsidP="009537E9">
            <w:pPr>
              <w:spacing w:beforeLines="50" w:before="156" w:afterLines="50" w:after="156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……</w:t>
            </w:r>
          </w:p>
        </w:tc>
        <w:tc>
          <w:tcPr>
            <w:tcW w:w="2205" w:type="dxa"/>
          </w:tcPr>
          <w:p w:rsidR="006F7184" w:rsidRDefault="006F7184" w:rsidP="009537E9">
            <w:pPr>
              <w:spacing w:beforeLines="50" w:before="156" w:afterLines="50" w:after="156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</w:tbl>
    <w:p w:rsidR="006F7184" w:rsidRDefault="006F7184" w:rsidP="009537E9">
      <w:pPr>
        <w:spacing w:beforeLines="50" w:before="156" w:afterLines="50" w:after="156" w:line="360" w:lineRule="auto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五</w:t>
      </w:r>
      <w:r w:rsidRPr="004C1C1B">
        <w:rPr>
          <w:rFonts w:ascii="楷体" w:eastAsia="楷体" w:hAnsi="楷体" w:hint="eastAsia"/>
          <w:sz w:val="24"/>
          <w:szCs w:val="24"/>
        </w:rPr>
        <w:t>、考核</w:t>
      </w:r>
      <w:r>
        <w:rPr>
          <w:rFonts w:ascii="楷体" w:eastAsia="楷体" w:hAnsi="楷体" w:hint="eastAsia"/>
          <w:sz w:val="24"/>
          <w:szCs w:val="24"/>
        </w:rPr>
        <w:t>方式</w:t>
      </w:r>
      <w:r w:rsidRPr="004C1C1B">
        <w:rPr>
          <w:rFonts w:ascii="楷体" w:eastAsia="楷体" w:hAnsi="楷体" w:hint="eastAsia"/>
          <w:sz w:val="24"/>
          <w:szCs w:val="24"/>
        </w:rPr>
        <w:t>与成绩评定</w:t>
      </w:r>
      <w:r>
        <w:rPr>
          <w:rFonts w:ascii="楷体" w:eastAsia="楷体" w:hAnsi="楷体" w:hint="eastAsia"/>
          <w:sz w:val="24"/>
          <w:szCs w:val="24"/>
        </w:rPr>
        <w:t>方法</w:t>
      </w:r>
    </w:p>
    <w:p w:rsidR="006F7184" w:rsidRDefault="006F7184" w:rsidP="009537E9">
      <w:pPr>
        <w:spacing w:beforeLines="50" w:before="156" w:afterLines="50" w:after="156" w:line="360" w:lineRule="auto"/>
        <w:jc w:val="left"/>
        <w:rPr>
          <w:rFonts w:ascii="楷体" w:eastAsia="楷体" w:hAnsi="楷体"/>
          <w:sz w:val="24"/>
          <w:szCs w:val="24"/>
        </w:rPr>
      </w:pPr>
      <w:r w:rsidRPr="002A7840">
        <w:rPr>
          <w:rFonts w:ascii="楷体" w:eastAsia="楷体" w:hAnsi="楷体" w:hint="eastAsia"/>
          <w:color w:val="FF0000"/>
          <w:szCs w:val="21"/>
        </w:rPr>
        <w:t>成绩评定时，一般应包含指导教师评分、评</w:t>
      </w:r>
      <w:r w:rsidR="00AD40EB">
        <w:rPr>
          <w:rFonts w:ascii="楷体" w:eastAsia="楷体" w:hAnsi="楷体" w:hint="eastAsia"/>
          <w:color w:val="FF0000"/>
          <w:szCs w:val="21"/>
        </w:rPr>
        <w:t>审</w:t>
      </w:r>
      <w:r w:rsidRPr="002A7840">
        <w:rPr>
          <w:rFonts w:ascii="楷体" w:eastAsia="楷体" w:hAnsi="楷体" w:hint="eastAsia"/>
          <w:color w:val="FF0000"/>
          <w:szCs w:val="21"/>
        </w:rPr>
        <w:t>教师评分和答辩评分三个部分。可以分不同类别题目分别制定评定标准及权重分值。</w:t>
      </w:r>
    </w:p>
    <w:tbl>
      <w:tblPr>
        <w:tblStyle w:val="af3"/>
        <w:tblW w:w="9067" w:type="dxa"/>
        <w:jc w:val="center"/>
        <w:tblLook w:val="04A0" w:firstRow="1" w:lastRow="0" w:firstColumn="1" w:lastColumn="0" w:noHBand="0" w:noVBand="1"/>
      </w:tblPr>
      <w:tblGrid>
        <w:gridCol w:w="1412"/>
        <w:gridCol w:w="1135"/>
        <w:gridCol w:w="709"/>
        <w:gridCol w:w="708"/>
        <w:gridCol w:w="1134"/>
        <w:gridCol w:w="993"/>
        <w:gridCol w:w="992"/>
        <w:gridCol w:w="992"/>
        <w:gridCol w:w="992"/>
      </w:tblGrid>
      <w:tr w:rsidR="006F7184" w:rsidRPr="004C1C1B" w:rsidTr="00505AAF">
        <w:trPr>
          <w:trHeight w:val="531"/>
          <w:jc w:val="center"/>
        </w:trPr>
        <w:tc>
          <w:tcPr>
            <w:tcW w:w="1412" w:type="dxa"/>
            <w:vMerge w:val="restart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4C1C1B">
              <w:rPr>
                <w:rFonts w:ascii="楷体" w:eastAsia="楷体" w:hAnsi="楷体" w:hint="eastAsia"/>
                <w:szCs w:val="21"/>
              </w:rPr>
              <w:t>成绩组成</w:t>
            </w:r>
          </w:p>
        </w:tc>
        <w:tc>
          <w:tcPr>
            <w:tcW w:w="1135" w:type="dxa"/>
            <w:vMerge w:val="restart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4C1C1B">
              <w:rPr>
                <w:rFonts w:ascii="楷体" w:eastAsia="楷体" w:hAnsi="楷体" w:hint="eastAsia"/>
                <w:szCs w:val="21"/>
              </w:rPr>
              <w:t>评</w:t>
            </w:r>
            <w:r>
              <w:rPr>
                <w:rFonts w:ascii="楷体" w:eastAsia="楷体" w:hAnsi="楷体" w:hint="eastAsia"/>
                <w:szCs w:val="21"/>
              </w:rPr>
              <w:t>定项目</w:t>
            </w:r>
          </w:p>
        </w:tc>
        <w:tc>
          <w:tcPr>
            <w:tcW w:w="709" w:type="dxa"/>
            <w:vMerge w:val="restart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权重</w:t>
            </w:r>
          </w:p>
        </w:tc>
        <w:tc>
          <w:tcPr>
            <w:tcW w:w="708" w:type="dxa"/>
            <w:vMerge w:val="restart"/>
          </w:tcPr>
          <w:p w:rsidR="006F7184" w:rsidRPr="002A7840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2A7840">
              <w:rPr>
                <w:rFonts w:ascii="楷体" w:eastAsia="楷体" w:hAnsi="楷体" w:hint="eastAsia"/>
                <w:szCs w:val="21"/>
              </w:rPr>
              <w:t>分值</w:t>
            </w:r>
          </w:p>
        </w:tc>
        <w:tc>
          <w:tcPr>
            <w:tcW w:w="5103" w:type="dxa"/>
            <w:gridSpan w:val="5"/>
          </w:tcPr>
          <w:p w:rsidR="006F7184" w:rsidRPr="002A7840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2A7840">
              <w:rPr>
                <w:rFonts w:ascii="楷体" w:eastAsia="楷体" w:hAnsi="楷体" w:hint="eastAsia"/>
                <w:szCs w:val="21"/>
              </w:rPr>
              <w:t>评定标准</w:t>
            </w:r>
          </w:p>
        </w:tc>
      </w:tr>
      <w:tr w:rsidR="006F7184" w:rsidRPr="004C1C1B" w:rsidTr="00505AAF">
        <w:trPr>
          <w:trHeight w:val="622"/>
          <w:jc w:val="center"/>
        </w:trPr>
        <w:tc>
          <w:tcPr>
            <w:tcW w:w="1412" w:type="dxa"/>
            <w:vMerge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135" w:type="dxa"/>
            <w:vMerge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09" w:type="dxa"/>
            <w:vMerge/>
          </w:tcPr>
          <w:p w:rsidR="006F7184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08" w:type="dxa"/>
            <w:vMerge/>
          </w:tcPr>
          <w:p w:rsidR="006F7184" w:rsidRPr="002A7840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134" w:type="dxa"/>
          </w:tcPr>
          <w:p w:rsidR="006F7184" w:rsidRPr="002A7840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2A7840">
              <w:rPr>
                <w:rFonts w:ascii="楷体" w:eastAsia="楷体" w:hAnsi="楷体" w:hint="eastAsia"/>
                <w:szCs w:val="21"/>
              </w:rPr>
              <w:t>优秀(90≤X&lt;100)</w:t>
            </w:r>
          </w:p>
        </w:tc>
        <w:tc>
          <w:tcPr>
            <w:tcW w:w="993" w:type="dxa"/>
          </w:tcPr>
          <w:p w:rsidR="006F7184" w:rsidRPr="002A7840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2A7840">
              <w:rPr>
                <w:rFonts w:ascii="楷体" w:eastAsia="楷体" w:hAnsi="楷体" w:hint="eastAsia"/>
                <w:szCs w:val="21"/>
              </w:rPr>
              <w:t>良好(80≤X&lt;90)</w:t>
            </w:r>
          </w:p>
        </w:tc>
        <w:tc>
          <w:tcPr>
            <w:tcW w:w="992" w:type="dxa"/>
          </w:tcPr>
          <w:p w:rsidR="006F7184" w:rsidRPr="002A7840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2A7840">
              <w:rPr>
                <w:rFonts w:ascii="楷体" w:eastAsia="楷体" w:hAnsi="楷体" w:hint="eastAsia"/>
                <w:szCs w:val="21"/>
              </w:rPr>
              <w:t>中等(70≤X&lt;80)</w:t>
            </w:r>
          </w:p>
        </w:tc>
        <w:tc>
          <w:tcPr>
            <w:tcW w:w="992" w:type="dxa"/>
          </w:tcPr>
          <w:p w:rsidR="006F7184" w:rsidRPr="002A7840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2A7840">
              <w:rPr>
                <w:rFonts w:ascii="楷体" w:eastAsia="楷体" w:hAnsi="楷体" w:hint="eastAsia"/>
                <w:szCs w:val="21"/>
              </w:rPr>
              <w:t>及格(60≤X&lt;70)</w:t>
            </w:r>
          </w:p>
        </w:tc>
        <w:tc>
          <w:tcPr>
            <w:tcW w:w="992" w:type="dxa"/>
          </w:tcPr>
          <w:p w:rsidR="006F7184" w:rsidRPr="002A7840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2A7840">
              <w:rPr>
                <w:rFonts w:ascii="楷体" w:eastAsia="楷体" w:hAnsi="楷体" w:hint="eastAsia"/>
                <w:szCs w:val="21"/>
              </w:rPr>
              <w:t>不及格(X&lt;60)</w:t>
            </w:r>
          </w:p>
        </w:tc>
      </w:tr>
      <w:tr w:rsidR="006F7184" w:rsidRPr="004C1C1B" w:rsidTr="00505AAF">
        <w:trPr>
          <w:trHeight w:val="570"/>
          <w:jc w:val="center"/>
        </w:trPr>
        <w:tc>
          <w:tcPr>
            <w:tcW w:w="1412" w:type="dxa"/>
            <w:vMerge w:val="restart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4C1C1B">
              <w:rPr>
                <w:rFonts w:ascii="楷体" w:eastAsia="楷体" w:hAnsi="楷体" w:hint="eastAsia"/>
                <w:szCs w:val="21"/>
              </w:rPr>
              <w:t>指导教师评分</w:t>
            </w:r>
          </w:p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4C1C1B">
              <w:rPr>
                <w:rFonts w:ascii="楷体" w:eastAsia="楷体" w:hAnsi="楷体" w:hint="eastAsia"/>
                <w:szCs w:val="21"/>
              </w:rPr>
              <w:t>（××分）</w:t>
            </w:r>
          </w:p>
        </w:tc>
        <w:tc>
          <w:tcPr>
            <w:tcW w:w="1135" w:type="dxa"/>
          </w:tcPr>
          <w:p w:rsidR="006F7184" w:rsidRPr="00EB2174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color w:val="4F81BD" w:themeColor="accent1"/>
                <w:szCs w:val="21"/>
              </w:rPr>
            </w:pPr>
            <w:r>
              <w:rPr>
                <w:rFonts w:ascii="楷体" w:eastAsia="楷体" w:hAnsi="楷体" w:hint="eastAsia"/>
                <w:color w:val="4F81BD" w:themeColor="accent1"/>
                <w:szCs w:val="21"/>
              </w:rPr>
              <w:t>工作量</w:t>
            </w:r>
          </w:p>
        </w:tc>
        <w:tc>
          <w:tcPr>
            <w:tcW w:w="709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08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134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3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2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2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2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</w:tr>
      <w:tr w:rsidR="006F7184" w:rsidRPr="004C1C1B" w:rsidTr="00505AAF">
        <w:trPr>
          <w:trHeight w:val="570"/>
          <w:jc w:val="center"/>
        </w:trPr>
        <w:tc>
          <w:tcPr>
            <w:tcW w:w="1412" w:type="dxa"/>
            <w:vMerge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135" w:type="dxa"/>
          </w:tcPr>
          <w:p w:rsidR="006F7184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color w:val="4F81BD" w:themeColor="accent1"/>
                <w:szCs w:val="21"/>
              </w:rPr>
            </w:pPr>
            <w:r>
              <w:rPr>
                <w:rFonts w:ascii="楷体" w:eastAsia="楷体" w:hAnsi="楷体" w:hint="eastAsia"/>
                <w:color w:val="4F81BD" w:themeColor="accent1"/>
                <w:szCs w:val="21"/>
              </w:rPr>
              <w:t>文献阅读与外文翻译</w:t>
            </w:r>
          </w:p>
        </w:tc>
        <w:tc>
          <w:tcPr>
            <w:tcW w:w="709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08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134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3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2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2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2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</w:tr>
      <w:tr w:rsidR="006F7184" w:rsidRPr="004C1C1B" w:rsidTr="00505AAF">
        <w:trPr>
          <w:trHeight w:val="570"/>
          <w:jc w:val="center"/>
        </w:trPr>
        <w:tc>
          <w:tcPr>
            <w:tcW w:w="1412" w:type="dxa"/>
            <w:vMerge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135" w:type="dxa"/>
          </w:tcPr>
          <w:p w:rsidR="006F7184" w:rsidRPr="00EB2174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color w:val="4F81BD" w:themeColor="accent1"/>
                <w:szCs w:val="21"/>
              </w:rPr>
            </w:pPr>
            <w:r>
              <w:rPr>
                <w:rFonts w:ascii="楷体" w:eastAsia="楷体" w:hAnsi="楷体" w:hint="eastAsia"/>
                <w:color w:val="4F81BD" w:themeColor="accent1"/>
                <w:szCs w:val="21"/>
              </w:rPr>
              <w:t>技术水平与实际能力</w:t>
            </w:r>
          </w:p>
        </w:tc>
        <w:tc>
          <w:tcPr>
            <w:tcW w:w="709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08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134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3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2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2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2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</w:tr>
      <w:tr w:rsidR="006F7184" w:rsidRPr="004C1C1B" w:rsidTr="00505AAF">
        <w:trPr>
          <w:trHeight w:val="570"/>
          <w:jc w:val="center"/>
        </w:trPr>
        <w:tc>
          <w:tcPr>
            <w:tcW w:w="1412" w:type="dxa"/>
            <w:vMerge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135" w:type="dxa"/>
          </w:tcPr>
          <w:p w:rsidR="006F7184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color w:val="4F81BD" w:themeColor="accent1"/>
                <w:szCs w:val="21"/>
              </w:rPr>
            </w:pPr>
            <w:r>
              <w:rPr>
                <w:rFonts w:ascii="楷体" w:eastAsia="楷体" w:hAnsi="楷体" w:hint="eastAsia"/>
                <w:color w:val="4F81BD" w:themeColor="accent1"/>
                <w:szCs w:val="21"/>
              </w:rPr>
              <w:t>论证能力</w:t>
            </w:r>
          </w:p>
        </w:tc>
        <w:tc>
          <w:tcPr>
            <w:tcW w:w="709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08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134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3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2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2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2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</w:tr>
      <w:tr w:rsidR="006F7184" w:rsidRPr="004C1C1B" w:rsidTr="00505AAF">
        <w:trPr>
          <w:trHeight w:val="570"/>
          <w:jc w:val="center"/>
        </w:trPr>
        <w:tc>
          <w:tcPr>
            <w:tcW w:w="1412" w:type="dxa"/>
            <w:vMerge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135" w:type="dxa"/>
          </w:tcPr>
          <w:p w:rsidR="006F7184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color w:val="4F81BD" w:themeColor="accent1"/>
                <w:szCs w:val="21"/>
              </w:rPr>
            </w:pPr>
            <w:r>
              <w:rPr>
                <w:rFonts w:ascii="楷体" w:eastAsia="楷体" w:hAnsi="楷体" w:hint="eastAsia"/>
                <w:color w:val="4F81BD" w:themeColor="accent1"/>
                <w:szCs w:val="21"/>
              </w:rPr>
              <w:t>研究成果</w:t>
            </w:r>
          </w:p>
          <w:p w:rsidR="006F7184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color w:val="4F81BD" w:themeColor="accent1"/>
                <w:szCs w:val="21"/>
              </w:rPr>
            </w:pPr>
            <w:r>
              <w:rPr>
                <w:rFonts w:ascii="楷体" w:eastAsia="楷体" w:hAnsi="楷体" w:hint="eastAsia"/>
                <w:color w:val="4F81BD" w:themeColor="accent1"/>
                <w:szCs w:val="21"/>
              </w:rPr>
              <w:t>基础理论与专业知识</w:t>
            </w:r>
          </w:p>
        </w:tc>
        <w:tc>
          <w:tcPr>
            <w:tcW w:w="709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08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134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3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2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2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2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</w:tr>
      <w:tr w:rsidR="006F7184" w:rsidRPr="004C1C1B" w:rsidTr="00505AAF">
        <w:trPr>
          <w:trHeight w:val="570"/>
          <w:jc w:val="center"/>
        </w:trPr>
        <w:tc>
          <w:tcPr>
            <w:tcW w:w="1412" w:type="dxa"/>
            <w:vMerge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135" w:type="dxa"/>
          </w:tcPr>
          <w:p w:rsidR="006F7184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color w:val="4F81BD" w:themeColor="accent1"/>
                <w:szCs w:val="21"/>
              </w:rPr>
            </w:pPr>
            <w:r>
              <w:rPr>
                <w:rFonts w:ascii="楷体" w:eastAsia="楷体" w:hAnsi="楷体" w:hint="eastAsia"/>
                <w:color w:val="4F81BD" w:themeColor="accent1"/>
                <w:szCs w:val="21"/>
              </w:rPr>
              <w:t>创新</w:t>
            </w:r>
          </w:p>
        </w:tc>
        <w:tc>
          <w:tcPr>
            <w:tcW w:w="709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08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134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3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2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2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2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</w:tr>
      <w:tr w:rsidR="006F7184" w:rsidRPr="004C1C1B" w:rsidTr="00505AAF">
        <w:trPr>
          <w:trHeight w:val="570"/>
          <w:jc w:val="center"/>
        </w:trPr>
        <w:tc>
          <w:tcPr>
            <w:tcW w:w="1412" w:type="dxa"/>
            <w:vMerge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135" w:type="dxa"/>
          </w:tcPr>
          <w:p w:rsidR="006F7184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color w:val="4F81BD" w:themeColor="accent1"/>
                <w:szCs w:val="21"/>
              </w:rPr>
            </w:pPr>
            <w:r>
              <w:rPr>
                <w:rFonts w:ascii="楷体" w:eastAsia="楷体" w:hAnsi="楷体" w:hint="eastAsia"/>
                <w:color w:val="4F81BD" w:themeColor="accent1"/>
                <w:szCs w:val="21"/>
              </w:rPr>
              <w:t>文字表达与论文格式</w:t>
            </w:r>
          </w:p>
        </w:tc>
        <w:tc>
          <w:tcPr>
            <w:tcW w:w="709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08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134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3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2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2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2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</w:tr>
      <w:tr w:rsidR="006F7184" w:rsidRPr="004C1C1B" w:rsidTr="00505AAF">
        <w:trPr>
          <w:trHeight w:val="570"/>
          <w:jc w:val="center"/>
        </w:trPr>
        <w:tc>
          <w:tcPr>
            <w:tcW w:w="1412" w:type="dxa"/>
            <w:vMerge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135" w:type="dxa"/>
          </w:tcPr>
          <w:p w:rsidR="006F7184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color w:val="4F81BD" w:themeColor="accent1"/>
                <w:szCs w:val="21"/>
              </w:rPr>
            </w:pPr>
            <w:r>
              <w:rPr>
                <w:rFonts w:ascii="楷体" w:eastAsia="楷体" w:hAnsi="楷体" w:hint="eastAsia"/>
                <w:color w:val="4F81BD" w:themeColor="accent1"/>
                <w:szCs w:val="21"/>
              </w:rPr>
              <w:t>学习态度</w:t>
            </w:r>
          </w:p>
        </w:tc>
        <w:tc>
          <w:tcPr>
            <w:tcW w:w="709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08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134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3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2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2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2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</w:tr>
      <w:tr w:rsidR="006F7184" w:rsidRPr="004C1C1B" w:rsidTr="00505AAF">
        <w:trPr>
          <w:trHeight w:val="570"/>
          <w:jc w:val="center"/>
        </w:trPr>
        <w:tc>
          <w:tcPr>
            <w:tcW w:w="1412" w:type="dxa"/>
            <w:vMerge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135" w:type="dxa"/>
          </w:tcPr>
          <w:p w:rsidR="006F7184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color w:val="4F81BD" w:themeColor="accent1"/>
                <w:szCs w:val="21"/>
              </w:rPr>
            </w:pPr>
            <w:r>
              <w:rPr>
                <w:rFonts w:ascii="楷体" w:eastAsia="楷体" w:hAnsi="楷体"/>
                <w:color w:val="4F81BD" w:themeColor="accent1"/>
                <w:szCs w:val="21"/>
              </w:rPr>
              <w:t>……</w:t>
            </w:r>
          </w:p>
        </w:tc>
        <w:tc>
          <w:tcPr>
            <w:tcW w:w="709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08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134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3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2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2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2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</w:tr>
      <w:tr w:rsidR="006F7184" w:rsidRPr="004C1C1B" w:rsidTr="00505AAF">
        <w:trPr>
          <w:trHeight w:val="570"/>
          <w:jc w:val="center"/>
        </w:trPr>
        <w:tc>
          <w:tcPr>
            <w:tcW w:w="1412" w:type="dxa"/>
            <w:vMerge w:val="restart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4C1C1B">
              <w:rPr>
                <w:rFonts w:ascii="楷体" w:eastAsia="楷体" w:hAnsi="楷体" w:hint="eastAsia"/>
                <w:szCs w:val="21"/>
              </w:rPr>
              <w:t>评</w:t>
            </w:r>
            <w:r w:rsidR="00D00DEE">
              <w:rPr>
                <w:rFonts w:ascii="楷体" w:eastAsia="楷体" w:hAnsi="楷体" w:hint="eastAsia"/>
                <w:szCs w:val="21"/>
              </w:rPr>
              <w:t>审</w:t>
            </w:r>
            <w:r w:rsidRPr="004C1C1B">
              <w:rPr>
                <w:rFonts w:ascii="楷体" w:eastAsia="楷体" w:hAnsi="楷体" w:hint="eastAsia"/>
                <w:szCs w:val="21"/>
              </w:rPr>
              <w:t>教师评分</w:t>
            </w:r>
          </w:p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4C1C1B">
              <w:rPr>
                <w:rFonts w:ascii="楷体" w:eastAsia="楷体" w:hAnsi="楷体" w:hint="eastAsia"/>
                <w:szCs w:val="21"/>
              </w:rPr>
              <w:t>（××分）</w:t>
            </w:r>
          </w:p>
        </w:tc>
        <w:tc>
          <w:tcPr>
            <w:tcW w:w="1135" w:type="dxa"/>
          </w:tcPr>
          <w:p w:rsidR="006F7184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color w:val="4F81BD" w:themeColor="accent1"/>
                <w:szCs w:val="21"/>
              </w:rPr>
            </w:pPr>
            <w:r>
              <w:rPr>
                <w:rFonts w:ascii="楷体" w:eastAsia="楷体" w:hAnsi="楷体" w:hint="eastAsia"/>
                <w:color w:val="4F81BD" w:themeColor="accent1"/>
                <w:szCs w:val="21"/>
              </w:rPr>
              <w:t>技术水平与实际能力</w:t>
            </w:r>
          </w:p>
        </w:tc>
        <w:tc>
          <w:tcPr>
            <w:tcW w:w="709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08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134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3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2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2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2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</w:tr>
      <w:tr w:rsidR="006F7184" w:rsidRPr="004C1C1B" w:rsidTr="00505AAF">
        <w:trPr>
          <w:trHeight w:val="570"/>
          <w:jc w:val="center"/>
        </w:trPr>
        <w:tc>
          <w:tcPr>
            <w:tcW w:w="1412" w:type="dxa"/>
            <w:vMerge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135" w:type="dxa"/>
          </w:tcPr>
          <w:p w:rsidR="006F7184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color w:val="4F81BD" w:themeColor="accent1"/>
                <w:szCs w:val="21"/>
              </w:rPr>
            </w:pPr>
            <w:r>
              <w:rPr>
                <w:rFonts w:ascii="楷体" w:eastAsia="楷体" w:hAnsi="楷体" w:hint="eastAsia"/>
                <w:color w:val="4F81BD" w:themeColor="accent1"/>
                <w:szCs w:val="21"/>
              </w:rPr>
              <w:t>论证能力</w:t>
            </w:r>
          </w:p>
        </w:tc>
        <w:tc>
          <w:tcPr>
            <w:tcW w:w="709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08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134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3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2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2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2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</w:tr>
      <w:tr w:rsidR="006F7184" w:rsidRPr="004C1C1B" w:rsidTr="00505AAF">
        <w:trPr>
          <w:trHeight w:val="570"/>
          <w:jc w:val="center"/>
        </w:trPr>
        <w:tc>
          <w:tcPr>
            <w:tcW w:w="1412" w:type="dxa"/>
            <w:vMerge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135" w:type="dxa"/>
          </w:tcPr>
          <w:p w:rsidR="006F7184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color w:val="4F81BD" w:themeColor="accent1"/>
                <w:szCs w:val="21"/>
              </w:rPr>
            </w:pPr>
            <w:r>
              <w:rPr>
                <w:rFonts w:ascii="楷体" w:eastAsia="楷体" w:hAnsi="楷体" w:hint="eastAsia"/>
                <w:color w:val="4F81BD" w:themeColor="accent1"/>
                <w:szCs w:val="21"/>
              </w:rPr>
              <w:t>研究成果</w:t>
            </w:r>
          </w:p>
          <w:p w:rsidR="006F7184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color w:val="4F81BD" w:themeColor="accent1"/>
                <w:szCs w:val="21"/>
              </w:rPr>
            </w:pPr>
            <w:r>
              <w:rPr>
                <w:rFonts w:ascii="楷体" w:eastAsia="楷体" w:hAnsi="楷体" w:hint="eastAsia"/>
                <w:color w:val="4F81BD" w:themeColor="accent1"/>
                <w:szCs w:val="21"/>
              </w:rPr>
              <w:t>基础理论与专业知识</w:t>
            </w:r>
          </w:p>
          <w:p w:rsidR="006F7184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color w:val="4F81BD" w:themeColor="accent1"/>
                <w:szCs w:val="21"/>
              </w:rPr>
            </w:pPr>
          </w:p>
        </w:tc>
        <w:tc>
          <w:tcPr>
            <w:tcW w:w="709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08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134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3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2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2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2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</w:tr>
      <w:tr w:rsidR="006F7184" w:rsidRPr="004C1C1B" w:rsidTr="00505AAF">
        <w:trPr>
          <w:trHeight w:val="570"/>
          <w:jc w:val="center"/>
        </w:trPr>
        <w:tc>
          <w:tcPr>
            <w:tcW w:w="1412" w:type="dxa"/>
            <w:vMerge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135" w:type="dxa"/>
          </w:tcPr>
          <w:p w:rsidR="006F7184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color w:val="4F81BD" w:themeColor="accent1"/>
                <w:szCs w:val="21"/>
              </w:rPr>
            </w:pPr>
            <w:r>
              <w:rPr>
                <w:rFonts w:ascii="楷体" w:eastAsia="楷体" w:hAnsi="楷体" w:hint="eastAsia"/>
                <w:color w:val="4F81BD" w:themeColor="accent1"/>
                <w:szCs w:val="21"/>
              </w:rPr>
              <w:t>创新</w:t>
            </w:r>
          </w:p>
        </w:tc>
        <w:tc>
          <w:tcPr>
            <w:tcW w:w="709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08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134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3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2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2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2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</w:tr>
      <w:tr w:rsidR="006F7184" w:rsidRPr="004C1C1B" w:rsidTr="00505AAF">
        <w:trPr>
          <w:trHeight w:val="570"/>
          <w:jc w:val="center"/>
        </w:trPr>
        <w:tc>
          <w:tcPr>
            <w:tcW w:w="1412" w:type="dxa"/>
            <w:vMerge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135" w:type="dxa"/>
          </w:tcPr>
          <w:p w:rsidR="006F7184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color w:val="4F81BD" w:themeColor="accent1"/>
                <w:szCs w:val="21"/>
              </w:rPr>
            </w:pPr>
            <w:r w:rsidRPr="00EB2174">
              <w:rPr>
                <w:rFonts w:ascii="楷体" w:eastAsia="楷体" w:hAnsi="楷体"/>
                <w:color w:val="4F81BD" w:themeColor="accent1"/>
                <w:szCs w:val="21"/>
              </w:rPr>
              <w:t>……</w:t>
            </w:r>
          </w:p>
        </w:tc>
        <w:tc>
          <w:tcPr>
            <w:tcW w:w="709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08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134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3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2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2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2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</w:tr>
      <w:tr w:rsidR="006F7184" w:rsidRPr="004C1C1B" w:rsidTr="00505AAF">
        <w:trPr>
          <w:trHeight w:val="570"/>
          <w:jc w:val="center"/>
        </w:trPr>
        <w:tc>
          <w:tcPr>
            <w:tcW w:w="1412" w:type="dxa"/>
            <w:vMerge w:val="restart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4C1C1B">
              <w:rPr>
                <w:rFonts w:ascii="楷体" w:eastAsia="楷体" w:hAnsi="楷体" w:hint="eastAsia"/>
                <w:szCs w:val="21"/>
              </w:rPr>
              <w:t>答辩评分</w:t>
            </w:r>
          </w:p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4C1C1B">
              <w:rPr>
                <w:rFonts w:ascii="楷体" w:eastAsia="楷体" w:hAnsi="楷体" w:hint="eastAsia"/>
                <w:szCs w:val="21"/>
              </w:rPr>
              <w:t>（××分）</w:t>
            </w:r>
          </w:p>
        </w:tc>
        <w:tc>
          <w:tcPr>
            <w:tcW w:w="1135" w:type="dxa"/>
          </w:tcPr>
          <w:p w:rsidR="006F7184" w:rsidRPr="00EB2174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color w:val="4F81BD" w:themeColor="accent1"/>
                <w:szCs w:val="21"/>
              </w:rPr>
            </w:pPr>
            <w:r w:rsidRPr="00EB2174">
              <w:rPr>
                <w:rFonts w:ascii="楷体" w:eastAsia="楷体" w:hAnsi="楷体" w:hint="eastAsia"/>
                <w:color w:val="4F81BD" w:themeColor="accent1"/>
                <w:szCs w:val="21"/>
              </w:rPr>
              <w:t>答辩</w:t>
            </w:r>
            <w:r>
              <w:rPr>
                <w:rFonts w:ascii="楷体" w:eastAsia="楷体" w:hAnsi="楷体" w:hint="eastAsia"/>
                <w:color w:val="4F81BD" w:themeColor="accent1"/>
                <w:szCs w:val="21"/>
              </w:rPr>
              <w:t>情况</w:t>
            </w:r>
          </w:p>
        </w:tc>
        <w:tc>
          <w:tcPr>
            <w:tcW w:w="709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08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134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3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2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2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2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</w:tr>
      <w:tr w:rsidR="006F7184" w:rsidRPr="004C1C1B" w:rsidTr="00505AAF">
        <w:trPr>
          <w:trHeight w:val="570"/>
          <w:jc w:val="center"/>
        </w:trPr>
        <w:tc>
          <w:tcPr>
            <w:tcW w:w="1412" w:type="dxa"/>
            <w:vMerge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135" w:type="dxa"/>
          </w:tcPr>
          <w:p w:rsidR="006F7184" w:rsidRPr="00EB2174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color w:val="4F81BD" w:themeColor="accent1"/>
                <w:szCs w:val="21"/>
              </w:rPr>
            </w:pPr>
            <w:r>
              <w:rPr>
                <w:rFonts w:ascii="楷体" w:eastAsia="楷体" w:hAnsi="楷体" w:hint="eastAsia"/>
                <w:color w:val="4F81BD" w:themeColor="accent1"/>
                <w:szCs w:val="21"/>
              </w:rPr>
              <w:t>文字表达与论文格式</w:t>
            </w:r>
          </w:p>
        </w:tc>
        <w:tc>
          <w:tcPr>
            <w:tcW w:w="709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08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134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3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2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2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2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</w:tr>
      <w:tr w:rsidR="006F7184" w:rsidRPr="004C1C1B" w:rsidTr="00505AAF">
        <w:trPr>
          <w:trHeight w:val="570"/>
          <w:jc w:val="center"/>
        </w:trPr>
        <w:tc>
          <w:tcPr>
            <w:tcW w:w="1412" w:type="dxa"/>
            <w:vMerge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135" w:type="dxa"/>
          </w:tcPr>
          <w:p w:rsidR="006F7184" w:rsidRDefault="006F7184" w:rsidP="009537E9">
            <w:pPr>
              <w:spacing w:beforeLines="50" w:before="156" w:afterLines="50" w:after="156"/>
              <w:jc w:val="center"/>
              <w:rPr>
                <w:rFonts w:ascii="楷体" w:eastAsia="楷体" w:hAnsi="楷体"/>
                <w:color w:val="4F81BD" w:themeColor="accent1"/>
                <w:szCs w:val="21"/>
              </w:rPr>
            </w:pPr>
            <w:r w:rsidRPr="00AD0769">
              <w:rPr>
                <w:rFonts w:ascii="楷体" w:eastAsia="楷体" w:hAnsi="楷体"/>
                <w:color w:val="4F81BD" w:themeColor="accent1"/>
                <w:szCs w:val="21"/>
              </w:rPr>
              <w:t>……</w:t>
            </w:r>
          </w:p>
        </w:tc>
        <w:tc>
          <w:tcPr>
            <w:tcW w:w="709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08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134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3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2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2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2" w:type="dxa"/>
          </w:tcPr>
          <w:p w:rsidR="006F7184" w:rsidRPr="004C1C1B" w:rsidRDefault="006F7184" w:rsidP="009537E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</w:tr>
    </w:tbl>
    <w:p w:rsidR="006F7184" w:rsidRDefault="006F7184">
      <w:pPr>
        <w:widowControl/>
        <w:jc w:val="left"/>
        <w:rPr>
          <w:rFonts w:ascii="仿宋_GB2312" w:eastAsia="仿宋_GB2312" w:hAnsi="仿宋"/>
          <w:sz w:val="32"/>
          <w:szCs w:val="32"/>
        </w:rPr>
      </w:pPr>
    </w:p>
    <w:p w:rsidR="006F7184" w:rsidRDefault="006F7184">
      <w:pPr>
        <w:widowControl/>
        <w:jc w:val="left"/>
        <w:rPr>
          <w:rFonts w:ascii="仿宋_GB2312" w:eastAsia="仿宋_GB2312" w:hAnsi="仿宋"/>
          <w:sz w:val="32"/>
          <w:szCs w:val="32"/>
        </w:rPr>
      </w:pPr>
    </w:p>
    <w:p w:rsidR="002B6C9F" w:rsidRDefault="002B6C9F">
      <w:pPr>
        <w:widowControl/>
        <w:jc w:val="lef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/>
          <w:sz w:val="32"/>
          <w:szCs w:val="32"/>
        </w:rPr>
        <w:br w:type="page"/>
      </w:r>
    </w:p>
    <w:p w:rsidR="00A25DD0" w:rsidRDefault="00A25DD0" w:rsidP="00516364">
      <w:pPr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lastRenderedPageBreak/>
        <w:t>附件</w:t>
      </w:r>
      <w:r w:rsidR="00435C99">
        <w:rPr>
          <w:rFonts w:ascii="仿宋" w:eastAsia="仿宋" w:hAnsi="仿宋" w:hint="eastAsia"/>
          <w:b/>
          <w:sz w:val="28"/>
          <w:szCs w:val="28"/>
        </w:rPr>
        <w:t>3</w:t>
      </w:r>
    </w:p>
    <w:p w:rsidR="00A24F0E" w:rsidRPr="00B705CB" w:rsidRDefault="00A24F0E" w:rsidP="00A24F0E">
      <w:pPr>
        <w:jc w:val="center"/>
        <w:rPr>
          <w:rFonts w:ascii="仿宋" w:eastAsia="仿宋" w:hAnsi="仿宋"/>
          <w:b/>
          <w:sz w:val="28"/>
          <w:szCs w:val="28"/>
        </w:rPr>
      </w:pPr>
      <w:r w:rsidRPr="00B705CB">
        <w:rPr>
          <w:rFonts w:ascii="仿宋" w:eastAsia="仿宋" w:hAnsi="仿宋" w:hint="eastAsia"/>
          <w:b/>
          <w:sz w:val="28"/>
          <w:szCs w:val="28"/>
        </w:rPr>
        <w:t>西南科技大学本科毕业设计(论文)工作流程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40"/>
        <w:gridCol w:w="2283"/>
        <w:gridCol w:w="2097"/>
      </w:tblGrid>
      <w:tr w:rsidR="00A24F0E" w:rsidRPr="004834D7" w:rsidTr="00DF6B22">
        <w:trPr>
          <w:trHeight w:val="445"/>
        </w:trPr>
        <w:tc>
          <w:tcPr>
            <w:tcW w:w="4840" w:type="dxa"/>
            <w:vAlign w:val="center"/>
          </w:tcPr>
          <w:p w:rsidR="00A24F0E" w:rsidRPr="004834D7" w:rsidRDefault="00882D2D" w:rsidP="004834D7">
            <w:pPr>
              <w:ind w:firstLineChars="300" w:firstLine="63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工作内容</w:t>
            </w:r>
          </w:p>
        </w:tc>
        <w:tc>
          <w:tcPr>
            <w:tcW w:w="2283" w:type="dxa"/>
            <w:vAlign w:val="center"/>
          </w:tcPr>
          <w:p w:rsidR="009D5090" w:rsidRPr="004834D7" w:rsidRDefault="00A24F0E" w:rsidP="00DF6B22">
            <w:pPr>
              <w:jc w:val="center"/>
              <w:rPr>
                <w:rFonts w:ascii="仿宋" w:eastAsia="仿宋" w:hAnsi="仿宋"/>
                <w:szCs w:val="21"/>
              </w:rPr>
            </w:pPr>
            <w:r w:rsidRPr="004834D7">
              <w:rPr>
                <w:rFonts w:ascii="仿宋" w:eastAsia="仿宋" w:hAnsi="仿宋" w:hint="eastAsia"/>
                <w:szCs w:val="21"/>
              </w:rPr>
              <w:t>主要责任人</w:t>
            </w:r>
          </w:p>
          <w:p w:rsidR="00A24F0E" w:rsidRPr="004834D7" w:rsidRDefault="00A24F0E" w:rsidP="00DF6B22">
            <w:pPr>
              <w:jc w:val="center"/>
              <w:rPr>
                <w:rFonts w:ascii="仿宋" w:eastAsia="仿宋" w:hAnsi="仿宋"/>
                <w:szCs w:val="21"/>
              </w:rPr>
            </w:pPr>
            <w:r w:rsidRPr="004834D7">
              <w:rPr>
                <w:rFonts w:ascii="仿宋" w:eastAsia="仿宋" w:hAnsi="仿宋" w:hint="eastAsia"/>
                <w:szCs w:val="21"/>
              </w:rPr>
              <w:t>或单位</w:t>
            </w:r>
          </w:p>
        </w:tc>
        <w:tc>
          <w:tcPr>
            <w:tcW w:w="2097" w:type="dxa"/>
            <w:vAlign w:val="center"/>
          </w:tcPr>
          <w:p w:rsidR="00A24F0E" w:rsidRPr="004834D7" w:rsidRDefault="007B3CD7" w:rsidP="001C710F">
            <w:pPr>
              <w:jc w:val="center"/>
              <w:rPr>
                <w:rFonts w:ascii="仿宋" w:eastAsia="仿宋" w:hAnsi="仿宋"/>
                <w:szCs w:val="21"/>
              </w:rPr>
            </w:pPr>
            <w:r w:rsidRPr="004834D7">
              <w:rPr>
                <w:rFonts w:ascii="仿宋" w:eastAsia="仿宋" w:hAnsi="仿宋" w:hint="eastAsia"/>
                <w:szCs w:val="21"/>
              </w:rPr>
              <w:t>时间节点</w:t>
            </w:r>
          </w:p>
        </w:tc>
      </w:tr>
      <w:tr w:rsidR="00A24F0E" w:rsidRPr="004834D7" w:rsidTr="00DF6B22">
        <w:trPr>
          <w:trHeight w:val="743"/>
        </w:trPr>
        <w:tc>
          <w:tcPr>
            <w:tcW w:w="4840" w:type="dxa"/>
            <w:vAlign w:val="center"/>
          </w:tcPr>
          <w:p w:rsidR="00A24F0E" w:rsidRPr="004834D7" w:rsidRDefault="00A24F0E">
            <w:pPr>
              <w:rPr>
                <w:rFonts w:ascii="仿宋" w:eastAsia="仿宋" w:hAnsi="仿宋"/>
                <w:szCs w:val="21"/>
              </w:rPr>
            </w:pPr>
            <w:r w:rsidRPr="004834D7">
              <w:rPr>
                <w:rFonts w:ascii="仿宋" w:eastAsia="仿宋" w:hAnsi="仿宋" w:hint="eastAsia"/>
                <w:szCs w:val="21"/>
              </w:rPr>
              <w:t>1、成立毕业设计（论文）领导小组，制定</w:t>
            </w:r>
            <w:r w:rsidR="0064459A">
              <w:rPr>
                <w:rFonts w:ascii="仿宋" w:eastAsia="仿宋" w:hAnsi="仿宋" w:hint="eastAsia"/>
                <w:szCs w:val="21"/>
              </w:rPr>
              <w:t>教学标准、实施细则、工作计划</w:t>
            </w:r>
            <w:r w:rsidRPr="004834D7">
              <w:rPr>
                <w:rFonts w:ascii="仿宋" w:eastAsia="仿宋" w:hAnsi="仿宋" w:hint="eastAsia"/>
                <w:szCs w:val="21"/>
              </w:rPr>
              <w:t>，并报教务处备案。</w:t>
            </w:r>
          </w:p>
        </w:tc>
        <w:tc>
          <w:tcPr>
            <w:tcW w:w="2283" w:type="dxa"/>
            <w:vAlign w:val="center"/>
          </w:tcPr>
          <w:p w:rsidR="00A24F0E" w:rsidRPr="004834D7" w:rsidRDefault="00A24F0E" w:rsidP="00DF6B22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 w:rsidRPr="004834D7">
              <w:rPr>
                <w:rFonts w:ascii="仿宋" w:eastAsia="仿宋" w:hAnsi="仿宋" w:hint="eastAsia"/>
                <w:szCs w:val="21"/>
              </w:rPr>
              <w:t>学院</w:t>
            </w:r>
          </w:p>
        </w:tc>
        <w:tc>
          <w:tcPr>
            <w:tcW w:w="2097" w:type="dxa"/>
            <w:vAlign w:val="center"/>
          </w:tcPr>
          <w:p w:rsidR="00A24F0E" w:rsidRPr="004834D7" w:rsidRDefault="00B55846" w:rsidP="00F6187B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秋季学期</w:t>
            </w:r>
          </w:p>
        </w:tc>
      </w:tr>
      <w:tr w:rsidR="00A24F0E" w:rsidRPr="004834D7" w:rsidTr="00DF6B22">
        <w:trPr>
          <w:trHeight w:val="891"/>
        </w:trPr>
        <w:tc>
          <w:tcPr>
            <w:tcW w:w="4840" w:type="dxa"/>
            <w:vAlign w:val="center"/>
          </w:tcPr>
          <w:p w:rsidR="00A24F0E" w:rsidRPr="004834D7" w:rsidRDefault="00A24F0E" w:rsidP="00DF6B22">
            <w:pPr>
              <w:rPr>
                <w:rFonts w:ascii="仿宋" w:eastAsia="仿宋" w:hAnsi="仿宋"/>
                <w:szCs w:val="21"/>
              </w:rPr>
            </w:pPr>
            <w:r w:rsidRPr="004834D7">
              <w:rPr>
                <w:rFonts w:ascii="仿宋" w:eastAsia="仿宋" w:hAnsi="仿宋" w:hint="eastAsia"/>
                <w:szCs w:val="21"/>
              </w:rPr>
              <w:t>2、组织毕业设计（论文）题目申报，审</w:t>
            </w:r>
            <w:r w:rsidR="002C2E68">
              <w:rPr>
                <w:rFonts w:ascii="仿宋" w:eastAsia="仿宋" w:hAnsi="仿宋" w:hint="eastAsia"/>
                <w:szCs w:val="21"/>
              </w:rPr>
              <w:t>定</w:t>
            </w:r>
            <w:r w:rsidRPr="004834D7">
              <w:rPr>
                <w:rFonts w:ascii="仿宋" w:eastAsia="仿宋" w:hAnsi="仿宋" w:hint="eastAsia"/>
                <w:szCs w:val="21"/>
              </w:rPr>
              <w:t>毕业设计(论文)题目，审定指导教师。</w:t>
            </w:r>
          </w:p>
        </w:tc>
        <w:tc>
          <w:tcPr>
            <w:tcW w:w="2283" w:type="dxa"/>
            <w:vAlign w:val="center"/>
          </w:tcPr>
          <w:p w:rsidR="00A24F0E" w:rsidRPr="004834D7" w:rsidRDefault="00A24F0E" w:rsidP="00DF6B22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 w:rsidRPr="004834D7">
              <w:rPr>
                <w:rFonts w:ascii="仿宋" w:eastAsia="仿宋" w:hAnsi="仿宋" w:hint="eastAsia"/>
                <w:szCs w:val="21"/>
              </w:rPr>
              <w:t>学院、指导教师</w:t>
            </w:r>
          </w:p>
        </w:tc>
        <w:tc>
          <w:tcPr>
            <w:tcW w:w="2097" w:type="dxa"/>
            <w:vAlign w:val="center"/>
          </w:tcPr>
          <w:p w:rsidR="00A24F0E" w:rsidRPr="004834D7" w:rsidRDefault="00B55846" w:rsidP="00DF6B22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秋季学期</w:t>
            </w:r>
          </w:p>
        </w:tc>
      </w:tr>
      <w:tr w:rsidR="00A24F0E" w:rsidRPr="004834D7" w:rsidTr="00DF6B22">
        <w:trPr>
          <w:trHeight w:val="878"/>
        </w:trPr>
        <w:tc>
          <w:tcPr>
            <w:tcW w:w="4840" w:type="dxa"/>
            <w:vAlign w:val="center"/>
          </w:tcPr>
          <w:p w:rsidR="00A24F0E" w:rsidRPr="004834D7" w:rsidRDefault="00A24F0E" w:rsidP="009C6B1F">
            <w:pPr>
              <w:rPr>
                <w:rFonts w:ascii="仿宋" w:eastAsia="仿宋" w:hAnsi="仿宋"/>
                <w:szCs w:val="21"/>
              </w:rPr>
            </w:pPr>
            <w:r w:rsidRPr="004834D7">
              <w:rPr>
                <w:rFonts w:ascii="仿宋" w:eastAsia="仿宋" w:hAnsi="仿宋" w:hint="eastAsia"/>
                <w:szCs w:val="21"/>
              </w:rPr>
              <w:t xml:space="preserve">3、完成学生毕业设计（论文）的资格审查，公布毕业设计(论文)题目和指导教师。 </w:t>
            </w:r>
          </w:p>
        </w:tc>
        <w:tc>
          <w:tcPr>
            <w:tcW w:w="2283" w:type="dxa"/>
            <w:vAlign w:val="center"/>
          </w:tcPr>
          <w:p w:rsidR="00A24F0E" w:rsidRPr="004834D7" w:rsidRDefault="00A24F0E" w:rsidP="00DF6B22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 w:rsidRPr="004834D7">
              <w:rPr>
                <w:rFonts w:ascii="仿宋" w:eastAsia="仿宋" w:hAnsi="仿宋" w:hint="eastAsia"/>
                <w:szCs w:val="21"/>
              </w:rPr>
              <w:t>学院、学生</w:t>
            </w:r>
          </w:p>
        </w:tc>
        <w:tc>
          <w:tcPr>
            <w:tcW w:w="2097" w:type="dxa"/>
            <w:vAlign w:val="center"/>
          </w:tcPr>
          <w:p w:rsidR="00A24F0E" w:rsidRPr="004834D7" w:rsidRDefault="00B55846" w:rsidP="00DF6B22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秋季学期</w:t>
            </w:r>
          </w:p>
        </w:tc>
      </w:tr>
      <w:tr w:rsidR="00A24F0E" w:rsidRPr="004834D7" w:rsidTr="00DF6B22">
        <w:trPr>
          <w:trHeight w:val="947"/>
        </w:trPr>
        <w:tc>
          <w:tcPr>
            <w:tcW w:w="4840" w:type="dxa"/>
            <w:vAlign w:val="center"/>
          </w:tcPr>
          <w:p w:rsidR="00A24F0E" w:rsidRPr="004834D7" w:rsidRDefault="00A24F0E">
            <w:pPr>
              <w:rPr>
                <w:rFonts w:ascii="仿宋" w:eastAsia="仿宋" w:hAnsi="仿宋"/>
                <w:szCs w:val="21"/>
              </w:rPr>
            </w:pPr>
            <w:r w:rsidRPr="004834D7">
              <w:rPr>
                <w:rFonts w:ascii="仿宋" w:eastAsia="仿宋" w:hAnsi="仿宋" w:hint="eastAsia"/>
                <w:szCs w:val="21"/>
              </w:rPr>
              <w:t>4、组织学生选题并下达任务书</w:t>
            </w:r>
            <w:r w:rsidR="00E05855">
              <w:rPr>
                <w:rFonts w:ascii="仿宋" w:eastAsia="仿宋" w:hAnsi="仿宋" w:hint="eastAsia"/>
                <w:szCs w:val="21"/>
              </w:rPr>
              <w:t>，</w:t>
            </w:r>
            <w:r w:rsidR="00D036CF">
              <w:rPr>
                <w:rFonts w:ascii="仿宋" w:eastAsia="仿宋" w:hAnsi="仿宋" w:hint="eastAsia"/>
                <w:szCs w:val="21"/>
              </w:rPr>
              <w:t>完成</w:t>
            </w:r>
            <w:r w:rsidR="00E05855">
              <w:rPr>
                <w:rFonts w:ascii="仿宋" w:eastAsia="仿宋" w:hAnsi="仿宋" w:hint="eastAsia"/>
                <w:szCs w:val="21"/>
              </w:rPr>
              <w:t>开题</w:t>
            </w:r>
            <w:r w:rsidRPr="004834D7"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2283" w:type="dxa"/>
            <w:vAlign w:val="center"/>
          </w:tcPr>
          <w:p w:rsidR="00A24F0E" w:rsidRPr="004834D7" w:rsidRDefault="00A24F0E" w:rsidP="00DF6B22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 w:rsidRPr="004834D7">
              <w:rPr>
                <w:rFonts w:ascii="仿宋" w:eastAsia="仿宋" w:hAnsi="仿宋" w:hint="eastAsia"/>
                <w:szCs w:val="21"/>
              </w:rPr>
              <w:t>学院、指导教师</w:t>
            </w:r>
            <w:r w:rsidR="00CA4BE4">
              <w:rPr>
                <w:rFonts w:ascii="仿宋" w:eastAsia="仿宋" w:hAnsi="仿宋" w:hint="eastAsia"/>
                <w:szCs w:val="21"/>
              </w:rPr>
              <w:t>、学生</w:t>
            </w:r>
          </w:p>
        </w:tc>
        <w:tc>
          <w:tcPr>
            <w:tcW w:w="2097" w:type="dxa"/>
            <w:vAlign w:val="center"/>
          </w:tcPr>
          <w:p w:rsidR="00A24F0E" w:rsidRPr="004834D7" w:rsidRDefault="00B55846" w:rsidP="00DF6B22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秋季学期</w:t>
            </w:r>
          </w:p>
        </w:tc>
      </w:tr>
      <w:tr w:rsidR="00A24F0E" w:rsidRPr="004834D7" w:rsidTr="00DF6B22">
        <w:trPr>
          <w:trHeight w:val="799"/>
        </w:trPr>
        <w:tc>
          <w:tcPr>
            <w:tcW w:w="4840" w:type="dxa"/>
            <w:vAlign w:val="center"/>
          </w:tcPr>
          <w:p w:rsidR="00A24F0E" w:rsidRPr="004834D7" w:rsidRDefault="00A24F0E" w:rsidP="00DF6B22">
            <w:pPr>
              <w:rPr>
                <w:rFonts w:ascii="仿宋" w:eastAsia="仿宋" w:hAnsi="仿宋"/>
                <w:szCs w:val="21"/>
              </w:rPr>
            </w:pPr>
            <w:r w:rsidRPr="004834D7">
              <w:rPr>
                <w:rFonts w:ascii="仿宋" w:eastAsia="仿宋" w:hAnsi="仿宋" w:hint="eastAsia"/>
                <w:szCs w:val="21"/>
              </w:rPr>
              <w:t>5、将选题汇总表报教务处备案。</w:t>
            </w:r>
          </w:p>
        </w:tc>
        <w:tc>
          <w:tcPr>
            <w:tcW w:w="2283" w:type="dxa"/>
            <w:vAlign w:val="center"/>
          </w:tcPr>
          <w:p w:rsidR="00A24F0E" w:rsidRPr="004834D7" w:rsidRDefault="00A24F0E" w:rsidP="00DF6B22">
            <w:pPr>
              <w:jc w:val="center"/>
              <w:rPr>
                <w:rFonts w:ascii="仿宋" w:eastAsia="仿宋" w:hAnsi="仿宋"/>
                <w:szCs w:val="21"/>
              </w:rPr>
            </w:pPr>
            <w:r w:rsidRPr="004834D7">
              <w:rPr>
                <w:rFonts w:ascii="仿宋" w:eastAsia="仿宋" w:hAnsi="仿宋" w:hint="eastAsia"/>
                <w:szCs w:val="21"/>
              </w:rPr>
              <w:t>学院</w:t>
            </w:r>
          </w:p>
        </w:tc>
        <w:tc>
          <w:tcPr>
            <w:tcW w:w="2097" w:type="dxa"/>
            <w:vAlign w:val="center"/>
          </w:tcPr>
          <w:p w:rsidR="00A208EE" w:rsidRDefault="00A208EE" w:rsidP="00D91E7D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春季学期</w:t>
            </w:r>
          </w:p>
          <w:p w:rsidR="00A24F0E" w:rsidRPr="004834D7" w:rsidRDefault="00A24F0E" w:rsidP="00761572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 w:rsidRPr="004834D7">
              <w:rPr>
                <w:rFonts w:ascii="仿宋" w:eastAsia="仿宋" w:hAnsi="仿宋" w:hint="eastAsia"/>
                <w:szCs w:val="21"/>
              </w:rPr>
              <w:t>第</w:t>
            </w:r>
            <w:r w:rsidR="00761572">
              <w:rPr>
                <w:rFonts w:ascii="仿宋" w:eastAsia="仿宋" w:hAnsi="仿宋"/>
                <w:szCs w:val="21"/>
              </w:rPr>
              <w:t>4</w:t>
            </w:r>
            <w:r w:rsidRPr="004834D7">
              <w:rPr>
                <w:rFonts w:ascii="仿宋" w:eastAsia="仿宋" w:hAnsi="仿宋" w:hint="eastAsia"/>
                <w:szCs w:val="21"/>
              </w:rPr>
              <w:t>周</w:t>
            </w:r>
          </w:p>
        </w:tc>
      </w:tr>
      <w:tr w:rsidR="00A24F0E" w:rsidRPr="004834D7" w:rsidTr="00DF6B22">
        <w:trPr>
          <w:trHeight w:val="1002"/>
        </w:trPr>
        <w:tc>
          <w:tcPr>
            <w:tcW w:w="4840" w:type="dxa"/>
            <w:vAlign w:val="center"/>
          </w:tcPr>
          <w:p w:rsidR="00A24F0E" w:rsidRPr="004834D7" w:rsidRDefault="00A24F0E" w:rsidP="006B263D">
            <w:pPr>
              <w:rPr>
                <w:rFonts w:ascii="仿宋" w:eastAsia="仿宋" w:hAnsi="仿宋"/>
                <w:szCs w:val="21"/>
              </w:rPr>
            </w:pPr>
            <w:r w:rsidRPr="004834D7">
              <w:rPr>
                <w:rFonts w:ascii="仿宋" w:eastAsia="仿宋" w:hAnsi="仿宋"/>
                <w:szCs w:val="21"/>
              </w:rPr>
              <w:t>6</w:t>
            </w:r>
            <w:r w:rsidRPr="004834D7">
              <w:rPr>
                <w:rFonts w:ascii="仿宋" w:eastAsia="仿宋" w:hAnsi="仿宋" w:hint="eastAsia"/>
                <w:szCs w:val="21"/>
              </w:rPr>
              <w:t>、学院</w:t>
            </w:r>
            <w:r w:rsidR="00AB4B43">
              <w:rPr>
                <w:rFonts w:ascii="仿宋" w:eastAsia="仿宋" w:hAnsi="仿宋" w:hint="eastAsia"/>
                <w:szCs w:val="21"/>
              </w:rPr>
              <w:t>完成</w:t>
            </w:r>
            <w:r w:rsidRPr="004834D7">
              <w:rPr>
                <w:rFonts w:ascii="仿宋" w:eastAsia="仿宋" w:hAnsi="仿宋" w:hint="eastAsia"/>
                <w:szCs w:val="21"/>
              </w:rPr>
              <w:t>中期检查，并将专业中期检查表上报教务处，教务处组织抽查或督导专家检查。</w:t>
            </w:r>
          </w:p>
        </w:tc>
        <w:tc>
          <w:tcPr>
            <w:tcW w:w="2283" w:type="dxa"/>
            <w:vAlign w:val="center"/>
          </w:tcPr>
          <w:p w:rsidR="00A24F0E" w:rsidRDefault="00A24F0E" w:rsidP="00DF6B22">
            <w:pPr>
              <w:jc w:val="center"/>
              <w:rPr>
                <w:rFonts w:ascii="仿宋" w:eastAsia="仿宋" w:hAnsi="仿宋"/>
                <w:szCs w:val="21"/>
              </w:rPr>
            </w:pPr>
            <w:r w:rsidRPr="004834D7">
              <w:rPr>
                <w:rFonts w:ascii="仿宋" w:eastAsia="仿宋" w:hAnsi="仿宋" w:hint="eastAsia"/>
                <w:szCs w:val="21"/>
              </w:rPr>
              <w:t>指导教师、</w:t>
            </w:r>
            <w:r w:rsidR="00495B94">
              <w:rPr>
                <w:rFonts w:ascii="仿宋" w:eastAsia="仿宋" w:hAnsi="仿宋" w:hint="eastAsia"/>
                <w:szCs w:val="21"/>
              </w:rPr>
              <w:t>学生</w:t>
            </w:r>
          </w:p>
          <w:p w:rsidR="00A24F0E" w:rsidRPr="004834D7" w:rsidRDefault="00495B94" w:rsidP="00DF6B22">
            <w:pPr>
              <w:jc w:val="center"/>
              <w:rPr>
                <w:rFonts w:ascii="仿宋" w:eastAsia="仿宋" w:hAnsi="仿宋"/>
                <w:szCs w:val="21"/>
              </w:rPr>
            </w:pPr>
            <w:r w:rsidRPr="004834D7">
              <w:rPr>
                <w:rFonts w:ascii="仿宋" w:eastAsia="仿宋" w:hAnsi="仿宋" w:hint="eastAsia"/>
                <w:szCs w:val="21"/>
              </w:rPr>
              <w:t>学院、</w:t>
            </w:r>
            <w:r w:rsidR="00A24F0E" w:rsidRPr="004834D7">
              <w:rPr>
                <w:rFonts w:ascii="仿宋" w:eastAsia="仿宋" w:hAnsi="仿宋" w:hint="eastAsia"/>
                <w:szCs w:val="21"/>
              </w:rPr>
              <w:t>教务处</w:t>
            </w:r>
          </w:p>
        </w:tc>
        <w:tc>
          <w:tcPr>
            <w:tcW w:w="2097" w:type="dxa"/>
            <w:vAlign w:val="center"/>
          </w:tcPr>
          <w:p w:rsidR="004E2904" w:rsidRDefault="00D91E7D" w:rsidP="00D91E7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春季学期</w:t>
            </w:r>
          </w:p>
          <w:p w:rsidR="00A24F0E" w:rsidRPr="004834D7" w:rsidRDefault="00A24F0E" w:rsidP="00D91E7D">
            <w:pPr>
              <w:jc w:val="center"/>
              <w:rPr>
                <w:rFonts w:ascii="仿宋" w:eastAsia="仿宋" w:hAnsi="仿宋"/>
                <w:szCs w:val="21"/>
              </w:rPr>
            </w:pPr>
            <w:r w:rsidRPr="004834D7">
              <w:rPr>
                <w:rFonts w:ascii="仿宋" w:eastAsia="仿宋" w:hAnsi="仿宋" w:hint="eastAsia"/>
                <w:szCs w:val="21"/>
              </w:rPr>
              <w:t>第</w:t>
            </w:r>
            <w:r w:rsidRPr="004834D7">
              <w:rPr>
                <w:rFonts w:ascii="仿宋" w:eastAsia="仿宋" w:hAnsi="仿宋"/>
                <w:szCs w:val="21"/>
              </w:rPr>
              <w:t>9</w:t>
            </w:r>
            <w:r w:rsidRPr="004834D7">
              <w:rPr>
                <w:rFonts w:ascii="仿宋" w:eastAsia="仿宋" w:hAnsi="仿宋" w:hint="eastAsia"/>
                <w:szCs w:val="21"/>
              </w:rPr>
              <w:t>周</w:t>
            </w:r>
          </w:p>
        </w:tc>
      </w:tr>
      <w:tr w:rsidR="00A24F0E" w:rsidRPr="004834D7" w:rsidTr="00DF6B22">
        <w:trPr>
          <w:trHeight w:val="878"/>
        </w:trPr>
        <w:tc>
          <w:tcPr>
            <w:tcW w:w="4840" w:type="dxa"/>
            <w:vAlign w:val="center"/>
          </w:tcPr>
          <w:p w:rsidR="00A24F0E" w:rsidRPr="004834D7" w:rsidRDefault="00A24F0E" w:rsidP="00DF6B22">
            <w:pPr>
              <w:rPr>
                <w:rFonts w:ascii="仿宋" w:eastAsia="仿宋" w:hAnsi="仿宋"/>
                <w:szCs w:val="21"/>
              </w:rPr>
            </w:pPr>
            <w:r w:rsidRPr="004834D7">
              <w:rPr>
                <w:rFonts w:ascii="仿宋" w:eastAsia="仿宋" w:hAnsi="仿宋" w:hint="eastAsia"/>
                <w:szCs w:val="21"/>
              </w:rPr>
              <w:t>7、</w:t>
            </w:r>
            <w:r w:rsidR="00A320EC">
              <w:rPr>
                <w:rFonts w:ascii="仿宋" w:eastAsia="仿宋" w:hAnsi="仿宋" w:hint="eastAsia"/>
                <w:szCs w:val="21"/>
              </w:rPr>
              <w:t>启动</w:t>
            </w:r>
            <w:r w:rsidRPr="004834D7">
              <w:rPr>
                <w:rFonts w:ascii="仿宋" w:eastAsia="仿宋" w:hAnsi="仿宋" w:hint="eastAsia"/>
                <w:szCs w:val="21"/>
              </w:rPr>
              <w:t>毕业设计(论文)学术</w:t>
            </w:r>
            <w:r w:rsidR="00A320EC">
              <w:rPr>
                <w:rFonts w:ascii="仿宋" w:eastAsia="仿宋" w:hAnsi="仿宋" w:hint="eastAsia"/>
                <w:szCs w:val="21"/>
              </w:rPr>
              <w:t>不端</w:t>
            </w:r>
            <w:r w:rsidRPr="004834D7">
              <w:rPr>
                <w:rFonts w:ascii="仿宋" w:eastAsia="仿宋" w:hAnsi="仿宋" w:hint="eastAsia"/>
                <w:szCs w:val="21"/>
              </w:rPr>
              <w:t>检测。</w:t>
            </w:r>
          </w:p>
        </w:tc>
        <w:tc>
          <w:tcPr>
            <w:tcW w:w="2283" w:type="dxa"/>
            <w:vAlign w:val="center"/>
          </w:tcPr>
          <w:p w:rsidR="00A24F0E" w:rsidRPr="004834D7" w:rsidRDefault="00A24F0E" w:rsidP="00CA4BE4">
            <w:pPr>
              <w:jc w:val="center"/>
              <w:rPr>
                <w:rFonts w:ascii="仿宋" w:eastAsia="仿宋" w:hAnsi="仿宋"/>
                <w:szCs w:val="21"/>
              </w:rPr>
            </w:pPr>
            <w:r w:rsidRPr="004834D7">
              <w:rPr>
                <w:rFonts w:ascii="仿宋" w:eastAsia="仿宋" w:hAnsi="仿宋" w:hint="eastAsia"/>
                <w:szCs w:val="21"/>
              </w:rPr>
              <w:t>学院、</w:t>
            </w:r>
            <w:r w:rsidR="00CA4BE4">
              <w:rPr>
                <w:rFonts w:ascii="仿宋" w:eastAsia="仿宋" w:hAnsi="仿宋" w:hint="eastAsia"/>
                <w:szCs w:val="21"/>
              </w:rPr>
              <w:t>学生、</w:t>
            </w:r>
            <w:r w:rsidRPr="004834D7">
              <w:rPr>
                <w:rFonts w:ascii="仿宋" w:eastAsia="仿宋" w:hAnsi="仿宋" w:hint="eastAsia"/>
                <w:szCs w:val="21"/>
              </w:rPr>
              <w:t>教务处</w:t>
            </w:r>
          </w:p>
        </w:tc>
        <w:tc>
          <w:tcPr>
            <w:tcW w:w="2097" w:type="dxa"/>
            <w:vAlign w:val="center"/>
          </w:tcPr>
          <w:p w:rsidR="007B3CD7" w:rsidRPr="004834D7" w:rsidRDefault="004E2904" w:rsidP="007B3CD7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春季学期</w:t>
            </w:r>
          </w:p>
          <w:p w:rsidR="00A24F0E" w:rsidRPr="004834D7" w:rsidRDefault="00A24F0E" w:rsidP="007B3CD7">
            <w:pPr>
              <w:jc w:val="center"/>
              <w:rPr>
                <w:rFonts w:ascii="仿宋" w:eastAsia="仿宋" w:hAnsi="仿宋"/>
                <w:szCs w:val="21"/>
              </w:rPr>
            </w:pPr>
            <w:r w:rsidRPr="004834D7">
              <w:rPr>
                <w:rFonts w:ascii="仿宋" w:eastAsia="仿宋" w:hAnsi="仿宋" w:hint="eastAsia"/>
                <w:szCs w:val="21"/>
              </w:rPr>
              <w:t>第</w:t>
            </w:r>
            <w:r w:rsidRPr="004834D7">
              <w:rPr>
                <w:rFonts w:ascii="仿宋" w:eastAsia="仿宋" w:hAnsi="仿宋"/>
                <w:szCs w:val="21"/>
              </w:rPr>
              <w:t>14</w:t>
            </w:r>
            <w:r w:rsidRPr="004834D7">
              <w:rPr>
                <w:rFonts w:ascii="仿宋" w:eastAsia="仿宋" w:hAnsi="仿宋" w:hint="eastAsia"/>
                <w:szCs w:val="21"/>
              </w:rPr>
              <w:t>周</w:t>
            </w:r>
          </w:p>
        </w:tc>
      </w:tr>
      <w:tr w:rsidR="00A24F0E" w:rsidRPr="004834D7" w:rsidTr="00DF6B22">
        <w:trPr>
          <w:trHeight w:val="878"/>
        </w:trPr>
        <w:tc>
          <w:tcPr>
            <w:tcW w:w="4840" w:type="dxa"/>
            <w:vAlign w:val="center"/>
          </w:tcPr>
          <w:p w:rsidR="00A24F0E" w:rsidRPr="004834D7" w:rsidRDefault="00A24F0E">
            <w:pPr>
              <w:rPr>
                <w:rFonts w:ascii="仿宋" w:eastAsia="仿宋" w:hAnsi="仿宋"/>
                <w:szCs w:val="21"/>
              </w:rPr>
            </w:pPr>
            <w:r w:rsidRPr="004834D7">
              <w:rPr>
                <w:rFonts w:ascii="仿宋" w:eastAsia="仿宋" w:hAnsi="仿宋" w:hint="eastAsia"/>
                <w:szCs w:val="21"/>
              </w:rPr>
              <w:t>8</w:t>
            </w:r>
            <w:r w:rsidR="00B21C55" w:rsidRPr="004834D7">
              <w:rPr>
                <w:rFonts w:ascii="仿宋" w:eastAsia="仿宋" w:hAnsi="仿宋" w:hint="eastAsia"/>
                <w:szCs w:val="21"/>
              </w:rPr>
              <w:t>、</w:t>
            </w:r>
            <w:r w:rsidRPr="004834D7">
              <w:rPr>
                <w:rFonts w:ascii="仿宋" w:eastAsia="仿宋" w:hAnsi="仿宋" w:hint="eastAsia"/>
                <w:szCs w:val="21"/>
              </w:rPr>
              <w:t>将答辩安排表</w:t>
            </w:r>
            <w:r w:rsidR="00B21C55">
              <w:rPr>
                <w:rFonts w:ascii="仿宋" w:eastAsia="仿宋" w:hAnsi="仿宋" w:hint="eastAsia"/>
                <w:szCs w:val="21"/>
              </w:rPr>
              <w:t>上报</w:t>
            </w:r>
            <w:r w:rsidRPr="004834D7">
              <w:rPr>
                <w:rFonts w:ascii="仿宋" w:eastAsia="仿宋" w:hAnsi="仿宋" w:hint="eastAsia"/>
                <w:szCs w:val="21"/>
              </w:rPr>
              <w:t>教务处，并组织毕业答辩，教务处组织抽查或督导专家检查。</w:t>
            </w:r>
          </w:p>
        </w:tc>
        <w:tc>
          <w:tcPr>
            <w:tcW w:w="2283" w:type="dxa"/>
            <w:vAlign w:val="center"/>
          </w:tcPr>
          <w:p w:rsidR="00A24F0E" w:rsidRPr="004834D7" w:rsidRDefault="00A24F0E" w:rsidP="00DF6B22">
            <w:pPr>
              <w:jc w:val="center"/>
              <w:rPr>
                <w:rFonts w:ascii="仿宋" w:eastAsia="仿宋" w:hAnsi="仿宋"/>
                <w:szCs w:val="21"/>
              </w:rPr>
            </w:pPr>
            <w:r w:rsidRPr="004834D7">
              <w:rPr>
                <w:rFonts w:ascii="仿宋" w:eastAsia="仿宋" w:hAnsi="仿宋" w:hint="eastAsia"/>
                <w:szCs w:val="21"/>
              </w:rPr>
              <w:t>学院、教务处</w:t>
            </w:r>
          </w:p>
        </w:tc>
        <w:tc>
          <w:tcPr>
            <w:tcW w:w="2097" w:type="dxa"/>
            <w:vAlign w:val="center"/>
          </w:tcPr>
          <w:p w:rsidR="007B3CD7" w:rsidRPr="004834D7" w:rsidRDefault="003F77E1" w:rsidP="007B3CD7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春季</w:t>
            </w:r>
            <w:r w:rsidR="00A24F0E" w:rsidRPr="004834D7">
              <w:rPr>
                <w:rFonts w:ascii="仿宋" w:eastAsia="仿宋" w:hAnsi="仿宋" w:hint="eastAsia"/>
                <w:szCs w:val="21"/>
              </w:rPr>
              <w:t>学期</w:t>
            </w:r>
          </w:p>
          <w:p w:rsidR="00A24F0E" w:rsidRPr="004834D7" w:rsidRDefault="007B3CD7" w:rsidP="007B3CD7">
            <w:pPr>
              <w:jc w:val="center"/>
              <w:rPr>
                <w:rFonts w:ascii="仿宋" w:eastAsia="仿宋" w:hAnsi="仿宋"/>
                <w:szCs w:val="21"/>
              </w:rPr>
            </w:pPr>
            <w:r w:rsidRPr="004834D7">
              <w:rPr>
                <w:rFonts w:ascii="仿宋" w:eastAsia="仿宋" w:hAnsi="仿宋" w:hint="eastAsia"/>
                <w:szCs w:val="21"/>
              </w:rPr>
              <w:t>第</w:t>
            </w:r>
            <w:r w:rsidR="00A24F0E" w:rsidRPr="004834D7">
              <w:rPr>
                <w:rFonts w:ascii="仿宋" w:eastAsia="仿宋" w:hAnsi="仿宋"/>
                <w:szCs w:val="21"/>
              </w:rPr>
              <w:t>16</w:t>
            </w:r>
            <w:r w:rsidR="00A24F0E" w:rsidRPr="004834D7">
              <w:rPr>
                <w:rFonts w:ascii="仿宋" w:eastAsia="仿宋" w:hAnsi="仿宋" w:hint="eastAsia"/>
                <w:szCs w:val="21"/>
              </w:rPr>
              <w:t>周</w:t>
            </w:r>
          </w:p>
        </w:tc>
      </w:tr>
      <w:tr w:rsidR="00A24F0E" w:rsidRPr="004834D7" w:rsidTr="00DF6B22">
        <w:trPr>
          <w:trHeight w:val="735"/>
        </w:trPr>
        <w:tc>
          <w:tcPr>
            <w:tcW w:w="4840" w:type="dxa"/>
            <w:vAlign w:val="center"/>
          </w:tcPr>
          <w:p w:rsidR="00A24F0E" w:rsidRPr="004834D7" w:rsidRDefault="00A24F0E">
            <w:pPr>
              <w:rPr>
                <w:rFonts w:ascii="仿宋" w:eastAsia="仿宋" w:hAnsi="仿宋"/>
                <w:szCs w:val="21"/>
              </w:rPr>
            </w:pPr>
            <w:r w:rsidRPr="004834D7">
              <w:rPr>
                <w:rFonts w:ascii="仿宋" w:eastAsia="仿宋" w:hAnsi="仿宋"/>
                <w:szCs w:val="21"/>
              </w:rPr>
              <w:t>9</w:t>
            </w:r>
            <w:r w:rsidRPr="004834D7">
              <w:rPr>
                <w:rFonts w:ascii="仿宋" w:eastAsia="仿宋" w:hAnsi="仿宋" w:hint="eastAsia"/>
                <w:szCs w:val="21"/>
              </w:rPr>
              <w:t>、完成毕业设计(论文)成绩评定、提交及推优，并将</w:t>
            </w:r>
            <w:r w:rsidR="00B21C55">
              <w:rPr>
                <w:rFonts w:ascii="仿宋" w:eastAsia="仿宋" w:hAnsi="仿宋" w:hint="eastAsia"/>
                <w:szCs w:val="21"/>
              </w:rPr>
              <w:t>二次</w:t>
            </w:r>
            <w:r w:rsidRPr="004834D7">
              <w:rPr>
                <w:rFonts w:ascii="仿宋" w:eastAsia="仿宋" w:hAnsi="仿宋" w:hint="eastAsia"/>
                <w:szCs w:val="21"/>
              </w:rPr>
              <w:t>答辩</w:t>
            </w:r>
            <w:r w:rsidR="00B21C55">
              <w:rPr>
                <w:rFonts w:ascii="仿宋" w:eastAsia="仿宋" w:hAnsi="仿宋" w:hint="eastAsia"/>
                <w:szCs w:val="21"/>
              </w:rPr>
              <w:t>安排汇总</w:t>
            </w:r>
            <w:r w:rsidRPr="004834D7">
              <w:rPr>
                <w:rFonts w:ascii="仿宋" w:eastAsia="仿宋" w:hAnsi="仿宋" w:hint="eastAsia"/>
                <w:szCs w:val="21"/>
              </w:rPr>
              <w:t>表报教务处备案。</w:t>
            </w:r>
            <w:r w:rsidR="00CA4BE4">
              <w:rPr>
                <w:rFonts w:ascii="仿宋" w:eastAsia="仿宋" w:hAnsi="仿宋" w:hint="eastAsia"/>
                <w:szCs w:val="21"/>
              </w:rPr>
              <w:t>上传毕业设计终稿至</w:t>
            </w:r>
            <w:r w:rsidR="00326B4A">
              <w:rPr>
                <w:rFonts w:ascii="仿宋" w:eastAsia="仿宋" w:hAnsi="仿宋" w:hint="eastAsia"/>
                <w:szCs w:val="21"/>
              </w:rPr>
              <w:t>毕业设计管理系统。</w:t>
            </w:r>
          </w:p>
        </w:tc>
        <w:tc>
          <w:tcPr>
            <w:tcW w:w="2283" w:type="dxa"/>
            <w:vAlign w:val="center"/>
          </w:tcPr>
          <w:p w:rsidR="00A24F0E" w:rsidRPr="004834D7" w:rsidRDefault="00A24F0E" w:rsidP="00DF6B22">
            <w:pPr>
              <w:jc w:val="center"/>
              <w:rPr>
                <w:rFonts w:ascii="仿宋" w:eastAsia="仿宋" w:hAnsi="仿宋"/>
                <w:szCs w:val="21"/>
              </w:rPr>
            </w:pPr>
            <w:r w:rsidRPr="004834D7">
              <w:rPr>
                <w:rFonts w:ascii="仿宋" w:eastAsia="仿宋" w:hAnsi="仿宋" w:hint="eastAsia"/>
                <w:szCs w:val="21"/>
              </w:rPr>
              <w:t>学院</w:t>
            </w:r>
            <w:r w:rsidR="00162C04">
              <w:rPr>
                <w:rFonts w:ascii="仿宋" w:eastAsia="仿宋" w:hAnsi="仿宋" w:hint="eastAsia"/>
                <w:szCs w:val="21"/>
              </w:rPr>
              <w:t>、教务处</w:t>
            </w:r>
            <w:r w:rsidR="00CA4BE4">
              <w:rPr>
                <w:rFonts w:ascii="仿宋" w:eastAsia="仿宋" w:hAnsi="仿宋" w:hint="eastAsia"/>
                <w:szCs w:val="21"/>
              </w:rPr>
              <w:t>、学生</w:t>
            </w:r>
          </w:p>
        </w:tc>
        <w:tc>
          <w:tcPr>
            <w:tcW w:w="2097" w:type="dxa"/>
            <w:vAlign w:val="center"/>
          </w:tcPr>
          <w:p w:rsidR="00A208EE" w:rsidRPr="004834D7" w:rsidRDefault="00A208EE" w:rsidP="00A208EE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春季</w:t>
            </w:r>
            <w:r w:rsidRPr="004834D7">
              <w:rPr>
                <w:rFonts w:ascii="仿宋" w:eastAsia="仿宋" w:hAnsi="仿宋" w:hint="eastAsia"/>
                <w:szCs w:val="21"/>
              </w:rPr>
              <w:t>学期</w:t>
            </w:r>
          </w:p>
          <w:p w:rsidR="00A24F0E" w:rsidRPr="004834D7" w:rsidRDefault="00A24F0E" w:rsidP="00DF6B22">
            <w:pPr>
              <w:jc w:val="center"/>
              <w:rPr>
                <w:rFonts w:ascii="仿宋" w:eastAsia="仿宋" w:hAnsi="仿宋"/>
                <w:szCs w:val="21"/>
              </w:rPr>
            </w:pPr>
            <w:r w:rsidRPr="004834D7">
              <w:rPr>
                <w:rFonts w:ascii="仿宋" w:eastAsia="仿宋" w:hAnsi="仿宋" w:hint="eastAsia"/>
                <w:szCs w:val="21"/>
              </w:rPr>
              <w:t>第</w:t>
            </w:r>
            <w:r w:rsidRPr="004834D7">
              <w:rPr>
                <w:rFonts w:ascii="仿宋" w:eastAsia="仿宋" w:hAnsi="仿宋"/>
                <w:szCs w:val="21"/>
              </w:rPr>
              <w:t>16</w:t>
            </w:r>
            <w:r w:rsidRPr="004834D7">
              <w:rPr>
                <w:rFonts w:ascii="仿宋" w:eastAsia="仿宋" w:hAnsi="仿宋" w:hint="eastAsia"/>
                <w:szCs w:val="21"/>
              </w:rPr>
              <w:t>周</w:t>
            </w:r>
          </w:p>
        </w:tc>
      </w:tr>
      <w:tr w:rsidR="00A24F0E" w:rsidRPr="004834D7" w:rsidTr="00DF6B22">
        <w:trPr>
          <w:trHeight w:val="589"/>
        </w:trPr>
        <w:tc>
          <w:tcPr>
            <w:tcW w:w="4840" w:type="dxa"/>
            <w:vAlign w:val="center"/>
          </w:tcPr>
          <w:p w:rsidR="00A24F0E" w:rsidRPr="004834D7" w:rsidRDefault="00A24F0E" w:rsidP="00DF6B22">
            <w:pPr>
              <w:rPr>
                <w:rFonts w:ascii="仿宋" w:eastAsia="仿宋" w:hAnsi="仿宋"/>
                <w:szCs w:val="21"/>
              </w:rPr>
            </w:pPr>
            <w:r w:rsidRPr="004834D7">
              <w:rPr>
                <w:rFonts w:ascii="仿宋" w:eastAsia="仿宋" w:hAnsi="仿宋" w:hint="eastAsia"/>
                <w:szCs w:val="21"/>
              </w:rPr>
              <w:t>1</w:t>
            </w:r>
            <w:r w:rsidRPr="004834D7">
              <w:rPr>
                <w:rFonts w:ascii="仿宋" w:eastAsia="仿宋" w:hAnsi="仿宋"/>
                <w:szCs w:val="21"/>
              </w:rPr>
              <w:t>0</w:t>
            </w:r>
            <w:r w:rsidRPr="004834D7">
              <w:rPr>
                <w:rFonts w:ascii="仿宋" w:eastAsia="仿宋" w:hAnsi="仿宋" w:hint="eastAsia"/>
                <w:szCs w:val="21"/>
              </w:rPr>
              <w:t>、推优名单公示及表彰；学院完成总结报告，并报教务处。</w:t>
            </w:r>
          </w:p>
        </w:tc>
        <w:tc>
          <w:tcPr>
            <w:tcW w:w="2283" w:type="dxa"/>
            <w:vAlign w:val="center"/>
          </w:tcPr>
          <w:p w:rsidR="00A24F0E" w:rsidRPr="004834D7" w:rsidRDefault="00A24F0E" w:rsidP="00DF6B22">
            <w:pPr>
              <w:jc w:val="center"/>
              <w:rPr>
                <w:rFonts w:ascii="仿宋" w:eastAsia="仿宋" w:hAnsi="仿宋"/>
                <w:szCs w:val="21"/>
              </w:rPr>
            </w:pPr>
            <w:r w:rsidRPr="004834D7">
              <w:rPr>
                <w:rFonts w:ascii="仿宋" w:eastAsia="仿宋" w:hAnsi="仿宋" w:hint="eastAsia"/>
                <w:szCs w:val="21"/>
              </w:rPr>
              <w:t>教务处、学院</w:t>
            </w:r>
          </w:p>
        </w:tc>
        <w:tc>
          <w:tcPr>
            <w:tcW w:w="2097" w:type="dxa"/>
            <w:vAlign w:val="center"/>
          </w:tcPr>
          <w:p w:rsidR="00A24F0E" w:rsidRPr="004834D7" w:rsidRDefault="00A208EE" w:rsidP="00A208EE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春季</w:t>
            </w:r>
            <w:r w:rsidRPr="004834D7">
              <w:rPr>
                <w:rFonts w:ascii="仿宋" w:eastAsia="仿宋" w:hAnsi="仿宋" w:hint="eastAsia"/>
                <w:szCs w:val="21"/>
              </w:rPr>
              <w:t>学期</w:t>
            </w:r>
          </w:p>
        </w:tc>
      </w:tr>
      <w:tr w:rsidR="00A24F0E" w:rsidRPr="004834D7" w:rsidTr="00DF6B22">
        <w:trPr>
          <w:trHeight w:val="838"/>
        </w:trPr>
        <w:tc>
          <w:tcPr>
            <w:tcW w:w="4840" w:type="dxa"/>
            <w:vAlign w:val="center"/>
          </w:tcPr>
          <w:p w:rsidR="00A24F0E" w:rsidRPr="004834D7" w:rsidRDefault="00A24F0E" w:rsidP="00DF6B22">
            <w:pPr>
              <w:rPr>
                <w:rFonts w:ascii="仿宋" w:eastAsia="仿宋" w:hAnsi="仿宋"/>
                <w:szCs w:val="21"/>
              </w:rPr>
            </w:pPr>
            <w:r w:rsidRPr="004834D7">
              <w:rPr>
                <w:rFonts w:ascii="仿宋" w:eastAsia="仿宋" w:hAnsi="仿宋"/>
                <w:szCs w:val="21"/>
              </w:rPr>
              <w:t>11</w:t>
            </w:r>
            <w:r w:rsidRPr="004834D7">
              <w:rPr>
                <w:rFonts w:ascii="仿宋" w:eastAsia="仿宋" w:hAnsi="仿宋" w:hint="eastAsia"/>
                <w:szCs w:val="21"/>
              </w:rPr>
              <w:t>、资料整理归档。</w:t>
            </w:r>
          </w:p>
        </w:tc>
        <w:tc>
          <w:tcPr>
            <w:tcW w:w="2283" w:type="dxa"/>
            <w:vAlign w:val="center"/>
          </w:tcPr>
          <w:p w:rsidR="00A24F0E" w:rsidRPr="004834D7" w:rsidRDefault="00A24F0E" w:rsidP="00DF6B22">
            <w:pPr>
              <w:jc w:val="center"/>
              <w:rPr>
                <w:rFonts w:ascii="仿宋" w:eastAsia="仿宋" w:hAnsi="仿宋"/>
                <w:szCs w:val="21"/>
              </w:rPr>
            </w:pPr>
            <w:r w:rsidRPr="004834D7">
              <w:rPr>
                <w:rFonts w:ascii="仿宋" w:eastAsia="仿宋" w:hAnsi="仿宋" w:hint="eastAsia"/>
                <w:szCs w:val="21"/>
              </w:rPr>
              <w:t>学院、教务处</w:t>
            </w:r>
          </w:p>
        </w:tc>
        <w:tc>
          <w:tcPr>
            <w:tcW w:w="2097" w:type="dxa"/>
            <w:vAlign w:val="center"/>
          </w:tcPr>
          <w:p w:rsidR="00A24F0E" w:rsidRPr="004834D7" w:rsidRDefault="00A208EE" w:rsidP="00A208EE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春季</w:t>
            </w:r>
            <w:r w:rsidRPr="004834D7">
              <w:rPr>
                <w:rFonts w:ascii="仿宋" w:eastAsia="仿宋" w:hAnsi="仿宋" w:hint="eastAsia"/>
                <w:szCs w:val="21"/>
              </w:rPr>
              <w:t>学期</w:t>
            </w:r>
          </w:p>
        </w:tc>
      </w:tr>
    </w:tbl>
    <w:p w:rsidR="00B6624E" w:rsidRDefault="00B6624E" w:rsidP="00B6624E">
      <w:pPr>
        <w:widowControl/>
        <w:jc w:val="left"/>
        <w:rPr>
          <w:rFonts w:ascii="仿宋" w:eastAsia="仿宋" w:hAnsi="仿宋"/>
          <w:b/>
          <w:sz w:val="28"/>
          <w:szCs w:val="28"/>
        </w:rPr>
      </w:pPr>
    </w:p>
    <w:p w:rsidR="008468DE" w:rsidRDefault="008468DE" w:rsidP="00B6624E">
      <w:pPr>
        <w:widowControl/>
        <w:jc w:val="left"/>
        <w:rPr>
          <w:rFonts w:ascii="楷体_GB2312" w:eastAsia="楷体_GB2312"/>
          <w:sz w:val="32"/>
          <w:u w:val="single"/>
        </w:rPr>
      </w:pPr>
    </w:p>
    <w:p w:rsidR="00B768BD" w:rsidRDefault="00037147" w:rsidP="00B768BD">
      <w:pPr>
        <w:outlineLvl w:val="0"/>
        <w:rPr>
          <w:b/>
          <w:sz w:val="32"/>
          <w:szCs w:val="30"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1179830</wp:posOffset>
                </wp:positionH>
                <wp:positionV relativeFrom="paragraph">
                  <wp:posOffset>-561340</wp:posOffset>
                </wp:positionV>
                <wp:extent cx="3502660" cy="497205"/>
                <wp:effectExtent l="6985" t="10795" r="508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2660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8BD" w:rsidRPr="00000166" w:rsidRDefault="00B768BD" w:rsidP="00B768BD">
                            <w:pPr>
                              <w:rPr>
                                <w:color w:val="FF0000"/>
                              </w:rPr>
                            </w:pPr>
                            <w:r w:rsidRPr="00000166">
                              <w:rPr>
                                <w:rFonts w:hint="eastAsia"/>
                                <w:color w:val="FF0000"/>
                              </w:rPr>
                              <w:t>要求：封面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内容必须打印，不能手工填写。</w:t>
                            </w:r>
                            <w:r w:rsidRPr="00000166">
                              <w:rPr>
                                <w:rFonts w:hint="eastAsia"/>
                                <w:color w:val="FF0000"/>
                              </w:rPr>
                              <w:t>必须使用</w:t>
                            </w:r>
                            <w:r w:rsidRPr="00000166">
                              <w:rPr>
                                <w:rFonts w:hint="eastAsia"/>
                                <w:color w:val="FF0000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8</w:t>
                            </w:r>
                            <w:r w:rsidRPr="00000166">
                              <w:rPr>
                                <w:rFonts w:hint="eastAsia"/>
                                <w:color w:val="FF0000"/>
                              </w:rPr>
                              <w:t>g</w:t>
                            </w:r>
                            <w:r w:rsidRPr="00000166">
                              <w:rPr>
                                <w:rFonts w:hint="eastAsia"/>
                                <w:color w:val="FF0000"/>
                              </w:rPr>
                              <w:t>白色铜版纸打印。（注：打印时取消该文本框）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2.9pt;margin-top:-44.2pt;width:275.8pt;height:39.15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">
                <v:textbox style="mso-fit-shape-to-text:t">
                  <w:txbxContent>
                    <w:p w:rsidR="00B768BD" w:rsidRPr="00000166" w:rsidRDefault="00B768BD" w:rsidP="00B768BD">
                      <w:pPr>
                        <w:rPr>
                          <w:color w:val="FF0000"/>
                        </w:rPr>
                      </w:pPr>
                      <w:r w:rsidRPr="00000166">
                        <w:rPr>
                          <w:rFonts w:hint="eastAsia"/>
                          <w:color w:val="FF0000"/>
                        </w:rPr>
                        <w:t>要求：封面</w:t>
                      </w:r>
                      <w:r>
                        <w:rPr>
                          <w:rFonts w:hint="eastAsia"/>
                          <w:color w:val="FF0000"/>
                        </w:rPr>
                        <w:t>内容必须打印，不能手工填写。</w:t>
                      </w:r>
                      <w:r w:rsidRPr="00000166">
                        <w:rPr>
                          <w:rFonts w:hint="eastAsia"/>
                          <w:color w:val="FF0000"/>
                        </w:rPr>
                        <w:t>必须使用</w:t>
                      </w:r>
                      <w:r w:rsidRPr="00000166">
                        <w:rPr>
                          <w:rFonts w:hint="eastAsia"/>
                          <w:color w:val="FF0000"/>
                        </w:rPr>
                        <w:t>12</w:t>
                      </w:r>
                      <w:r>
                        <w:rPr>
                          <w:rFonts w:hint="eastAsia"/>
                          <w:color w:val="FF0000"/>
                        </w:rPr>
                        <w:t>8</w:t>
                      </w:r>
                      <w:r w:rsidRPr="00000166">
                        <w:rPr>
                          <w:rFonts w:hint="eastAsia"/>
                          <w:color w:val="FF0000"/>
                        </w:rPr>
                        <w:t>g</w:t>
                      </w:r>
                      <w:r w:rsidRPr="00000166">
                        <w:rPr>
                          <w:rFonts w:hint="eastAsia"/>
                          <w:color w:val="FF0000"/>
                        </w:rPr>
                        <w:t>白色铜版纸打印。（注：打印时取消该文本框）</w:t>
                      </w:r>
                    </w:p>
                  </w:txbxContent>
                </v:textbox>
              </v:shape>
            </w:pict>
          </mc:Fallback>
        </mc:AlternateContent>
      </w:r>
      <w:r w:rsidR="00B768BD" w:rsidRPr="008C0137">
        <w:rPr>
          <w:b/>
          <w:noProof/>
          <w:sz w:val="32"/>
          <w:szCs w:val="30"/>
        </w:rPr>
        <w:drawing>
          <wp:inline distT="0" distB="0" distL="0" distR="0">
            <wp:extent cx="1049655" cy="1025525"/>
            <wp:effectExtent l="0" t="0" r="0" b="0"/>
            <wp:docPr id="4" name="图片 4" descr="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标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68BD" w:rsidRPr="003401FB">
        <w:rPr>
          <w:rFonts w:hint="eastAsia"/>
          <w:b/>
          <w:noProof/>
          <w:sz w:val="32"/>
          <w:szCs w:val="30"/>
        </w:rPr>
        <w:drawing>
          <wp:inline distT="0" distB="0" distL="0" distR="0">
            <wp:extent cx="3045460" cy="7315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04B" w:rsidRPr="00FB504B" w:rsidRDefault="00FB504B" w:rsidP="00B768BD">
      <w:pPr>
        <w:jc w:val="center"/>
        <w:outlineLvl w:val="0"/>
        <w:rPr>
          <w:sz w:val="32"/>
          <w:szCs w:val="32"/>
        </w:rPr>
      </w:pPr>
      <w:r w:rsidRPr="00FB504B">
        <w:rPr>
          <w:rFonts w:ascii="Times New Roman"/>
          <w:color w:val="00B050"/>
          <w:sz w:val="32"/>
          <w:szCs w:val="32"/>
        </w:rPr>
        <w:t>Southwest University of Science and Technology</w:t>
      </w:r>
    </w:p>
    <w:p w:rsidR="00B768BD" w:rsidRDefault="00B768BD" w:rsidP="00B768BD"/>
    <w:p w:rsidR="00B768BD" w:rsidRPr="002610B0" w:rsidRDefault="00B768BD" w:rsidP="009537E9">
      <w:pPr>
        <w:spacing w:beforeLines="100" w:before="312" w:line="360" w:lineRule="auto"/>
        <w:jc w:val="center"/>
        <w:rPr>
          <w:rFonts w:ascii="黑体" w:eastAsia="黑体" w:hAnsi="华文中宋"/>
          <w:spacing w:val="20"/>
          <w:sz w:val="72"/>
          <w:szCs w:val="72"/>
        </w:rPr>
      </w:pPr>
      <w:r w:rsidRPr="002610B0">
        <w:rPr>
          <w:rFonts w:ascii="黑体" w:eastAsia="黑体" w:hAnsi="华文中宋" w:hint="eastAsia"/>
          <w:spacing w:val="20"/>
          <w:sz w:val="72"/>
          <w:szCs w:val="72"/>
        </w:rPr>
        <w:t>本科毕业设计（论文）</w:t>
      </w:r>
    </w:p>
    <w:p w:rsidR="00B768BD" w:rsidRDefault="00B768BD" w:rsidP="00B768BD">
      <w:pPr>
        <w:rPr>
          <w:b/>
          <w:bCs/>
          <w:sz w:val="28"/>
        </w:rPr>
      </w:pPr>
    </w:p>
    <w:p w:rsidR="00B768BD" w:rsidRDefault="00B768BD" w:rsidP="00B768BD">
      <w:pPr>
        <w:rPr>
          <w:b/>
          <w:bCs/>
          <w:sz w:val="28"/>
        </w:rPr>
      </w:pPr>
    </w:p>
    <w:p w:rsidR="00B768BD" w:rsidRDefault="00B768BD" w:rsidP="00B768BD">
      <w:pPr>
        <w:rPr>
          <w:b/>
          <w:bCs/>
          <w:sz w:val="28"/>
        </w:rPr>
      </w:pPr>
    </w:p>
    <w:p w:rsidR="00FB504B" w:rsidRDefault="00FB504B" w:rsidP="00B768BD">
      <w:pPr>
        <w:rPr>
          <w:b/>
          <w:bCs/>
          <w:sz w:val="28"/>
        </w:rPr>
      </w:pPr>
    </w:p>
    <w:p w:rsidR="00B768BD" w:rsidRPr="00B768BD" w:rsidRDefault="00B768BD" w:rsidP="00B768BD">
      <w:pPr>
        <w:rPr>
          <w:rFonts w:eastAsia="黑体"/>
          <w:sz w:val="44"/>
        </w:rPr>
      </w:pPr>
      <w:r w:rsidRPr="00B768BD">
        <w:rPr>
          <w:rFonts w:eastAsia="黑体" w:hint="eastAsia"/>
          <w:sz w:val="44"/>
        </w:rPr>
        <w:t>题目名称：</w:t>
      </w:r>
      <w:r>
        <w:rPr>
          <w:rFonts w:ascii="楷体_GB2312" w:eastAsia="楷体_GB2312" w:hint="eastAsia"/>
          <w:sz w:val="44"/>
          <w:u w:val="single"/>
        </w:rPr>
        <w:t>（</w:t>
      </w:r>
      <w:r w:rsidR="00FB504B">
        <w:rPr>
          <w:rFonts w:ascii="楷体_GB2312" w:eastAsia="楷体_GB2312" w:hint="eastAsia"/>
          <w:sz w:val="44"/>
          <w:u w:val="single"/>
        </w:rPr>
        <w:t>2号黑体</w:t>
      </w:r>
      <w:r>
        <w:rPr>
          <w:rFonts w:ascii="楷体_GB2312" w:eastAsia="楷体_GB2312" w:hint="eastAsia"/>
          <w:sz w:val="44"/>
          <w:u w:val="single"/>
        </w:rPr>
        <w:t xml:space="preserve">）   </w:t>
      </w:r>
      <w:r w:rsidR="00D700DB">
        <w:rPr>
          <w:rFonts w:ascii="楷体_GB2312" w:eastAsia="楷体_GB2312" w:hint="eastAsia"/>
          <w:sz w:val="44"/>
          <w:u w:val="single"/>
        </w:rPr>
        <w:t xml:space="preserve">      </w:t>
      </w:r>
      <w:r w:rsidR="0087399E">
        <w:rPr>
          <w:rFonts w:ascii="楷体_GB2312" w:eastAsia="楷体_GB2312" w:hint="eastAsia"/>
          <w:sz w:val="44"/>
          <w:u w:val="single"/>
        </w:rPr>
        <w:t xml:space="preserve"> </w:t>
      </w:r>
      <w:r w:rsidR="00D700DB">
        <w:rPr>
          <w:rFonts w:ascii="楷体_GB2312" w:eastAsia="楷体_GB2312" w:hint="eastAsia"/>
          <w:sz w:val="44"/>
          <w:u w:val="single"/>
        </w:rPr>
        <w:t xml:space="preserve">     </w:t>
      </w:r>
    </w:p>
    <w:p w:rsidR="00B768BD" w:rsidRDefault="00B768BD" w:rsidP="00B768BD">
      <w:pPr>
        <w:rPr>
          <w:b/>
          <w:bCs/>
        </w:rPr>
      </w:pPr>
    </w:p>
    <w:p w:rsidR="00B768BD" w:rsidRPr="00B768BD" w:rsidRDefault="00B768BD" w:rsidP="00B768BD">
      <w:pPr>
        <w:rPr>
          <w:b/>
          <w:bCs/>
        </w:rPr>
      </w:pPr>
    </w:p>
    <w:p w:rsidR="00B768BD" w:rsidRDefault="00B768BD" w:rsidP="00B768BD">
      <w:pPr>
        <w:rPr>
          <w:b/>
          <w:bCs/>
        </w:rPr>
      </w:pPr>
    </w:p>
    <w:p w:rsidR="00B768BD" w:rsidRDefault="00B768BD" w:rsidP="00B768BD">
      <w:pPr>
        <w:rPr>
          <w:b/>
          <w:bCs/>
        </w:rPr>
      </w:pPr>
    </w:p>
    <w:tbl>
      <w:tblPr>
        <w:tblW w:w="6823" w:type="dxa"/>
        <w:tblInd w:w="1025" w:type="dxa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963"/>
        <w:gridCol w:w="4860"/>
      </w:tblGrid>
      <w:tr w:rsidR="00B768BD" w:rsidTr="00053F7F">
        <w:trPr>
          <w:trHeight w:val="616"/>
        </w:trPr>
        <w:tc>
          <w:tcPr>
            <w:tcW w:w="1963" w:type="dxa"/>
          </w:tcPr>
          <w:p w:rsidR="00B768BD" w:rsidRDefault="00B768BD" w:rsidP="00053F7F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学院名称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vAlign w:val="center"/>
          </w:tcPr>
          <w:p w:rsidR="00B768BD" w:rsidRDefault="00B768BD" w:rsidP="00053F7F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（小</w:t>
            </w:r>
            <w:r>
              <w:rPr>
                <w:rFonts w:eastAsia="黑体" w:hint="eastAsia"/>
                <w:spacing w:val="30"/>
                <w:kern w:val="10"/>
                <w:sz w:val="30"/>
              </w:rPr>
              <w:t>3</w:t>
            </w:r>
            <w:r>
              <w:rPr>
                <w:rFonts w:eastAsia="黑体" w:hint="eastAsia"/>
                <w:spacing w:val="30"/>
                <w:kern w:val="10"/>
                <w:sz w:val="30"/>
              </w:rPr>
              <w:t>号黑体）</w:t>
            </w:r>
          </w:p>
        </w:tc>
      </w:tr>
      <w:tr w:rsidR="00B768BD" w:rsidTr="00053F7F">
        <w:trPr>
          <w:trHeight w:val="616"/>
        </w:trPr>
        <w:tc>
          <w:tcPr>
            <w:tcW w:w="1963" w:type="dxa"/>
          </w:tcPr>
          <w:p w:rsidR="00B768BD" w:rsidRDefault="00B768BD" w:rsidP="00053F7F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 w:rsidRPr="00BA2D36">
              <w:rPr>
                <w:rFonts w:eastAsia="黑体" w:hint="eastAsia"/>
                <w:spacing w:val="30"/>
                <w:kern w:val="10"/>
                <w:sz w:val="30"/>
              </w:rPr>
              <w:t>专业名称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vAlign w:val="center"/>
          </w:tcPr>
          <w:p w:rsidR="00B768BD" w:rsidRDefault="00B768BD" w:rsidP="00053F7F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（小</w:t>
            </w:r>
            <w:r>
              <w:rPr>
                <w:rFonts w:eastAsia="黑体" w:hint="eastAsia"/>
                <w:spacing w:val="30"/>
                <w:kern w:val="10"/>
                <w:sz w:val="30"/>
              </w:rPr>
              <w:t>3</w:t>
            </w:r>
            <w:r>
              <w:rPr>
                <w:rFonts w:eastAsia="黑体" w:hint="eastAsia"/>
                <w:spacing w:val="30"/>
                <w:kern w:val="10"/>
                <w:sz w:val="30"/>
              </w:rPr>
              <w:t>号黑体）</w:t>
            </w:r>
          </w:p>
        </w:tc>
      </w:tr>
      <w:tr w:rsidR="00B768BD" w:rsidTr="00053F7F">
        <w:trPr>
          <w:trHeight w:val="616"/>
        </w:trPr>
        <w:tc>
          <w:tcPr>
            <w:tcW w:w="1963" w:type="dxa"/>
          </w:tcPr>
          <w:p w:rsidR="00B768BD" w:rsidRDefault="00B768BD" w:rsidP="00053F7F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学生姓名</w:t>
            </w:r>
          </w:p>
        </w:tc>
        <w:tc>
          <w:tcPr>
            <w:tcW w:w="48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68BD" w:rsidRDefault="00B768BD" w:rsidP="00053F7F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（小</w:t>
            </w:r>
            <w:r>
              <w:rPr>
                <w:rFonts w:eastAsia="黑体" w:hint="eastAsia"/>
                <w:spacing w:val="30"/>
                <w:kern w:val="10"/>
                <w:sz w:val="30"/>
              </w:rPr>
              <w:t>3</w:t>
            </w:r>
            <w:r>
              <w:rPr>
                <w:rFonts w:eastAsia="黑体" w:hint="eastAsia"/>
                <w:spacing w:val="30"/>
                <w:kern w:val="10"/>
                <w:sz w:val="30"/>
              </w:rPr>
              <w:t>号黑体）</w:t>
            </w:r>
          </w:p>
        </w:tc>
      </w:tr>
      <w:tr w:rsidR="00B768BD" w:rsidTr="00053F7F">
        <w:trPr>
          <w:trHeight w:val="601"/>
        </w:trPr>
        <w:tc>
          <w:tcPr>
            <w:tcW w:w="1963" w:type="dxa"/>
          </w:tcPr>
          <w:p w:rsidR="00B768BD" w:rsidRPr="00BA2D36" w:rsidRDefault="00B768BD" w:rsidP="00053F7F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学号</w:t>
            </w:r>
          </w:p>
        </w:tc>
        <w:tc>
          <w:tcPr>
            <w:tcW w:w="48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68BD" w:rsidRPr="006B3D17" w:rsidRDefault="00B768BD" w:rsidP="00053F7F">
            <w:pPr>
              <w:spacing w:line="600" w:lineRule="exact"/>
              <w:rPr>
                <w:rFonts w:ascii="宋体" w:hAnsi="宋体"/>
                <w:spacing w:val="30"/>
                <w:kern w:val="10"/>
                <w:sz w:val="28"/>
                <w:szCs w:val="28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（</w:t>
            </w:r>
            <w:r>
              <w:rPr>
                <w:rFonts w:eastAsia="黑体" w:hint="eastAsia"/>
                <w:spacing w:val="30"/>
                <w:kern w:val="10"/>
                <w:sz w:val="30"/>
              </w:rPr>
              <w:t>Times New Roman</w:t>
            </w:r>
            <w:r>
              <w:rPr>
                <w:rFonts w:eastAsia="黑体" w:hint="eastAsia"/>
                <w:spacing w:val="30"/>
                <w:kern w:val="10"/>
                <w:sz w:val="30"/>
              </w:rPr>
              <w:t>小</w:t>
            </w:r>
            <w:r>
              <w:rPr>
                <w:rFonts w:eastAsia="黑体" w:hint="eastAsia"/>
                <w:spacing w:val="30"/>
                <w:kern w:val="10"/>
                <w:sz w:val="30"/>
              </w:rPr>
              <w:t>3</w:t>
            </w:r>
            <w:r>
              <w:rPr>
                <w:rFonts w:eastAsia="黑体" w:hint="eastAsia"/>
                <w:spacing w:val="30"/>
                <w:kern w:val="10"/>
                <w:sz w:val="30"/>
              </w:rPr>
              <w:t>）</w:t>
            </w:r>
          </w:p>
        </w:tc>
      </w:tr>
      <w:tr w:rsidR="00B768BD" w:rsidTr="00053F7F">
        <w:trPr>
          <w:trHeight w:val="631"/>
        </w:trPr>
        <w:tc>
          <w:tcPr>
            <w:tcW w:w="1963" w:type="dxa"/>
            <w:tcBorders>
              <w:bottom w:val="nil"/>
            </w:tcBorders>
          </w:tcPr>
          <w:p w:rsidR="00B768BD" w:rsidRDefault="00B768BD" w:rsidP="00053F7F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指导教师</w:t>
            </w:r>
          </w:p>
        </w:tc>
        <w:tc>
          <w:tcPr>
            <w:tcW w:w="48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68BD" w:rsidRDefault="00B768BD" w:rsidP="00053F7F">
            <w:pPr>
              <w:spacing w:line="600" w:lineRule="exact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（姓名职称小</w:t>
            </w:r>
            <w:r>
              <w:rPr>
                <w:rFonts w:eastAsia="黑体" w:hint="eastAsia"/>
                <w:spacing w:val="30"/>
                <w:kern w:val="10"/>
                <w:sz w:val="30"/>
              </w:rPr>
              <w:t>3</w:t>
            </w:r>
            <w:r>
              <w:rPr>
                <w:rFonts w:eastAsia="黑体" w:hint="eastAsia"/>
                <w:spacing w:val="30"/>
                <w:kern w:val="10"/>
                <w:sz w:val="30"/>
              </w:rPr>
              <w:t>号黑体）</w:t>
            </w:r>
          </w:p>
        </w:tc>
      </w:tr>
    </w:tbl>
    <w:p w:rsidR="00B768BD" w:rsidRDefault="00B768BD" w:rsidP="00B768BD"/>
    <w:p w:rsidR="00B768BD" w:rsidRDefault="00B768BD" w:rsidP="00B768BD"/>
    <w:p w:rsidR="00FB504B" w:rsidRDefault="00FB504B" w:rsidP="00B768BD"/>
    <w:p w:rsidR="00FB504B" w:rsidRDefault="00FB504B" w:rsidP="00B768BD"/>
    <w:p w:rsidR="00B768BD" w:rsidRPr="0011048F" w:rsidRDefault="00B768BD" w:rsidP="00B768BD">
      <w:pPr>
        <w:jc w:val="center"/>
        <w:rPr>
          <w:b/>
          <w:bCs/>
          <w:sz w:val="32"/>
          <w:szCs w:val="32"/>
        </w:rPr>
      </w:pPr>
      <w:r w:rsidRPr="00DE3AA5">
        <w:rPr>
          <w:rFonts w:ascii="黑体" w:eastAsia="黑体" w:hint="eastAsia"/>
          <w:sz w:val="30"/>
          <w:szCs w:val="30"/>
        </w:rPr>
        <w:t>二〇</w:t>
      </w:r>
      <w:r>
        <w:rPr>
          <w:rFonts w:ascii="黑体" w:eastAsia="黑体" w:hint="eastAsia"/>
          <w:sz w:val="30"/>
          <w:szCs w:val="30"/>
        </w:rPr>
        <w:t>一七</w:t>
      </w:r>
      <w:r w:rsidRPr="00DE3AA5">
        <w:rPr>
          <w:rFonts w:ascii="黑体" w:eastAsia="黑体" w:hint="eastAsia"/>
          <w:sz w:val="30"/>
          <w:szCs w:val="30"/>
        </w:rPr>
        <w:t>年</w:t>
      </w:r>
      <w:r>
        <w:rPr>
          <w:rFonts w:ascii="黑体" w:eastAsia="黑体" w:hint="eastAsia"/>
          <w:sz w:val="30"/>
          <w:szCs w:val="30"/>
        </w:rPr>
        <w:t>十一</w:t>
      </w:r>
      <w:r w:rsidRPr="00DE3AA5">
        <w:rPr>
          <w:rFonts w:ascii="黑体" w:eastAsia="黑体" w:hint="eastAsia"/>
          <w:sz w:val="30"/>
          <w:szCs w:val="30"/>
        </w:rPr>
        <w:t>月</w:t>
      </w:r>
    </w:p>
    <w:sectPr w:rsidR="00B768BD" w:rsidRPr="0011048F" w:rsidSect="00BA1618">
      <w:footerReference w:type="even" r:id="rId10"/>
      <w:footerReference w:type="default" r:id="rId11"/>
      <w:pgSz w:w="11906" w:h="16838"/>
      <w:pgMar w:top="1440" w:right="1800" w:bottom="1440" w:left="1800" w:header="720" w:footer="141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73C" w:rsidRDefault="00DD773C" w:rsidP="009E6C0B">
      <w:r>
        <w:separator/>
      </w:r>
    </w:p>
  </w:endnote>
  <w:endnote w:type="continuationSeparator" w:id="0">
    <w:p w:rsidR="00DD773C" w:rsidRDefault="00DD773C" w:rsidP="009E6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39824"/>
      <w:docPartObj>
        <w:docPartGallery w:val="Page Numbers (Bottom of Page)"/>
        <w:docPartUnique/>
      </w:docPartObj>
    </w:sdtPr>
    <w:sdtEndPr/>
    <w:sdtContent>
      <w:p w:rsidR="00BA1618" w:rsidRPr="00BB7043" w:rsidRDefault="00BA1618" w:rsidP="00CA6B12">
        <w:pPr>
          <w:pStyle w:val="a5"/>
          <w:rPr>
            <w:sz w:val="21"/>
            <w:szCs w:val="22"/>
          </w:rPr>
        </w:pPr>
        <w:r>
          <w:rPr>
            <w:rFonts w:hint="eastAsia"/>
            <w:kern w:val="0"/>
            <w:sz w:val="32"/>
            <w:szCs w:val="21"/>
          </w:rPr>
          <w:t>—</w:t>
        </w:r>
        <w:r w:rsidR="00774383" w:rsidRPr="00C41F18">
          <w:rPr>
            <w:rFonts w:ascii="仿宋_GB2312" w:eastAsia="仿宋_GB2312" w:hAnsi="仿宋" w:hint="eastAsia"/>
            <w:kern w:val="0"/>
            <w:sz w:val="32"/>
            <w:szCs w:val="21"/>
          </w:rPr>
          <w:fldChar w:fldCharType="begin"/>
        </w:r>
        <w:r w:rsidRPr="00C41F18">
          <w:rPr>
            <w:rFonts w:ascii="仿宋_GB2312" w:eastAsia="仿宋_GB2312" w:hAnsi="仿宋" w:hint="eastAsia"/>
            <w:kern w:val="0"/>
            <w:sz w:val="32"/>
            <w:szCs w:val="21"/>
          </w:rPr>
          <w:instrText xml:space="preserve"> PAGE </w:instrText>
        </w:r>
        <w:r w:rsidR="00774383" w:rsidRPr="00C41F18">
          <w:rPr>
            <w:rFonts w:ascii="仿宋_GB2312" w:eastAsia="仿宋_GB2312" w:hAnsi="仿宋" w:hint="eastAsia"/>
            <w:kern w:val="0"/>
            <w:sz w:val="32"/>
            <w:szCs w:val="21"/>
          </w:rPr>
          <w:fldChar w:fldCharType="separate"/>
        </w:r>
        <w:r w:rsidR="00253BE9">
          <w:rPr>
            <w:rFonts w:ascii="仿宋_GB2312" w:eastAsia="仿宋_GB2312" w:hAnsi="仿宋"/>
            <w:noProof/>
            <w:kern w:val="0"/>
            <w:sz w:val="32"/>
            <w:szCs w:val="21"/>
          </w:rPr>
          <w:t>2</w:t>
        </w:r>
        <w:r w:rsidR="00774383" w:rsidRPr="00C41F18">
          <w:rPr>
            <w:rFonts w:ascii="仿宋_GB2312" w:eastAsia="仿宋_GB2312" w:hAnsi="仿宋" w:hint="eastAsia"/>
            <w:kern w:val="0"/>
            <w:sz w:val="32"/>
            <w:szCs w:val="21"/>
          </w:rPr>
          <w:fldChar w:fldCharType="end"/>
        </w:r>
        <w:r>
          <w:rPr>
            <w:rFonts w:hint="eastAsia"/>
            <w:kern w:val="0"/>
            <w:sz w:val="32"/>
            <w:szCs w:val="21"/>
          </w:rPr>
          <w:t>—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62F" w:rsidRDefault="0099434E" w:rsidP="0099434E">
    <w:pPr>
      <w:jc w:val="right"/>
    </w:pPr>
    <w:r>
      <w:rPr>
        <w:rFonts w:hint="eastAsia"/>
        <w:kern w:val="0"/>
        <w:sz w:val="32"/>
        <w:szCs w:val="21"/>
      </w:rPr>
      <w:t>—</w:t>
    </w:r>
    <w:r w:rsidR="00774383" w:rsidRPr="00C41F18">
      <w:rPr>
        <w:rFonts w:ascii="仿宋_GB2312" w:eastAsia="仿宋_GB2312" w:hAnsi="仿宋" w:hint="eastAsia"/>
        <w:kern w:val="0"/>
        <w:sz w:val="32"/>
        <w:szCs w:val="21"/>
      </w:rPr>
      <w:fldChar w:fldCharType="begin"/>
    </w:r>
    <w:r w:rsidRPr="00C41F18">
      <w:rPr>
        <w:rFonts w:ascii="仿宋_GB2312" w:eastAsia="仿宋_GB2312" w:hAnsi="仿宋" w:hint="eastAsia"/>
        <w:kern w:val="0"/>
        <w:sz w:val="32"/>
        <w:szCs w:val="21"/>
      </w:rPr>
      <w:instrText xml:space="preserve"> PAGE </w:instrText>
    </w:r>
    <w:r w:rsidR="00774383" w:rsidRPr="00C41F18">
      <w:rPr>
        <w:rFonts w:ascii="仿宋_GB2312" w:eastAsia="仿宋_GB2312" w:hAnsi="仿宋" w:hint="eastAsia"/>
        <w:kern w:val="0"/>
        <w:sz w:val="32"/>
        <w:szCs w:val="21"/>
      </w:rPr>
      <w:fldChar w:fldCharType="separate"/>
    </w:r>
    <w:r w:rsidR="00253BE9">
      <w:rPr>
        <w:rFonts w:ascii="仿宋_GB2312" w:eastAsia="仿宋_GB2312" w:hAnsi="仿宋"/>
        <w:noProof/>
        <w:kern w:val="0"/>
        <w:sz w:val="32"/>
        <w:szCs w:val="21"/>
      </w:rPr>
      <w:t>1</w:t>
    </w:r>
    <w:r w:rsidR="00774383" w:rsidRPr="00C41F18">
      <w:rPr>
        <w:rFonts w:ascii="仿宋_GB2312" w:eastAsia="仿宋_GB2312" w:hAnsi="仿宋" w:hint="eastAsia"/>
        <w:kern w:val="0"/>
        <w:sz w:val="32"/>
        <w:szCs w:val="21"/>
      </w:rPr>
      <w:fldChar w:fldCharType="end"/>
    </w:r>
    <w:r>
      <w:rPr>
        <w:rFonts w:hint="eastAsia"/>
        <w:kern w:val="0"/>
        <w:sz w:val="32"/>
        <w:szCs w:val="21"/>
      </w:rPr>
      <w:t>—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73C" w:rsidRDefault="00DD773C" w:rsidP="009E6C0B">
      <w:r>
        <w:separator/>
      </w:r>
    </w:p>
  </w:footnote>
  <w:footnote w:type="continuationSeparator" w:id="0">
    <w:p w:rsidR="00DD773C" w:rsidRDefault="00DD773C" w:rsidP="009E6C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C798B"/>
    <w:multiLevelType w:val="hybridMultilevel"/>
    <w:tmpl w:val="4A9A861C"/>
    <w:lvl w:ilvl="0" w:tplc="3E722820">
      <w:start w:val="1"/>
      <w:numFmt w:val="japaneseCounting"/>
      <w:lvlText w:val="第%1章"/>
      <w:lvlJc w:val="left"/>
      <w:pPr>
        <w:ind w:left="12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" w15:restartNumberingAfterBreak="0">
    <w:nsid w:val="2CEA38B1"/>
    <w:multiLevelType w:val="hybridMultilevel"/>
    <w:tmpl w:val="090C7B8C"/>
    <w:lvl w:ilvl="0" w:tplc="A7DC44E8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C85869"/>
    <w:multiLevelType w:val="hybridMultilevel"/>
    <w:tmpl w:val="C18A56FE"/>
    <w:lvl w:ilvl="0" w:tplc="CFA2F912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2C00C0"/>
    <w:multiLevelType w:val="hybridMultilevel"/>
    <w:tmpl w:val="27DA23FE"/>
    <w:lvl w:ilvl="0" w:tplc="4202A6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D6D722B"/>
    <w:multiLevelType w:val="hybridMultilevel"/>
    <w:tmpl w:val="49A2575C"/>
    <w:lvl w:ilvl="0" w:tplc="6A14EC00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4923B5"/>
    <w:multiLevelType w:val="hybridMultilevel"/>
    <w:tmpl w:val="8B70E2BC"/>
    <w:lvl w:ilvl="0" w:tplc="8C840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E33C7C"/>
    <w:multiLevelType w:val="multilevel"/>
    <w:tmpl w:val="E8AA4620"/>
    <w:lvl w:ilvl="0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775F7E"/>
    <w:multiLevelType w:val="hybridMultilevel"/>
    <w:tmpl w:val="DB9223FC"/>
    <w:lvl w:ilvl="0" w:tplc="CFA2F912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551B8D"/>
    <w:multiLevelType w:val="hybridMultilevel"/>
    <w:tmpl w:val="3CFC06A8"/>
    <w:lvl w:ilvl="0" w:tplc="83024DE8">
      <w:start w:val="1"/>
      <w:numFmt w:val="japaneseCounting"/>
      <w:lvlText w:val="第%1章"/>
      <w:lvlJc w:val="left"/>
      <w:pPr>
        <w:ind w:left="17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C0B"/>
    <w:rsid w:val="0000062F"/>
    <w:rsid w:val="00002164"/>
    <w:rsid w:val="00003863"/>
    <w:rsid w:val="000055F3"/>
    <w:rsid w:val="00005FD7"/>
    <w:rsid w:val="00012A4A"/>
    <w:rsid w:val="0002376C"/>
    <w:rsid w:val="00025EB4"/>
    <w:rsid w:val="00031884"/>
    <w:rsid w:val="00032E4F"/>
    <w:rsid w:val="00033DC6"/>
    <w:rsid w:val="000356DF"/>
    <w:rsid w:val="00037147"/>
    <w:rsid w:val="00043B57"/>
    <w:rsid w:val="00045F0F"/>
    <w:rsid w:val="0004683E"/>
    <w:rsid w:val="00051011"/>
    <w:rsid w:val="00051872"/>
    <w:rsid w:val="00060772"/>
    <w:rsid w:val="00060DCC"/>
    <w:rsid w:val="00064CE0"/>
    <w:rsid w:val="00072AA0"/>
    <w:rsid w:val="00073566"/>
    <w:rsid w:val="00094AC2"/>
    <w:rsid w:val="00097A9A"/>
    <w:rsid w:val="000A0170"/>
    <w:rsid w:val="000A30D1"/>
    <w:rsid w:val="000A5196"/>
    <w:rsid w:val="000A5C9C"/>
    <w:rsid w:val="000B54E4"/>
    <w:rsid w:val="000C3CE3"/>
    <w:rsid w:val="000D0C87"/>
    <w:rsid w:val="000D2EA9"/>
    <w:rsid w:val="000D3682"/>
    <w:rsid w:val="000D640C"/>
    <w:rsid w:val="000D6B80"/>
    <w:rsid w:val="000E692B"/>
    <w:rsid w:val="000F066E"/>
    <w:rsid w:val="000F3181"/>
    <w:rsid w:val="000F32E2"/>
    <w:rsid w:val="000F3579"/>
    <w:rsid w:val="000F637B"/>
    <w:rsid w:val="00104C0A"/>
    <w:rsid w:val="00104E7D"/>
    <w:rsid w:val="00111BDC"/>
    <w:rsid w:val="00111E19"/>
    <w:rsid w:val="00112B4F"/>
    <w:rsid w:val="001217CB"/>
    <w:rsid w:val="00122B93"/>
    <w:rsid w:val="00123AB6"/>
    <w:rsid w:val="001278DF"/>
    <w:rsid w:val="0013291D"/>
    <w:rsid w:val="00142CE5"/>
    <w:rsid w:val="00144A8E"/>
    <w:rsid w:val="0014769C"/>
    <w:rsid w:val="00156C9A"/>
    <w:rsid w:val="00161B21"/>
    <w:rsid w:val="00162C04"/>
    <w:rsid w:val="001652FC"/>
    <w:rsid w:val="0016619B"/>
    <w:rsid w:val="001775BD"/>
    <w:rsid w:val="001827B7"/>
    <w:rsid w:val="001835E2"/>
    <w:rsid w:val="0018444D"/>
    <w:rsid w:val="00186C55"/>
    <w:rsid w:val="001955F9"/>
    <w:rsid w:val="00197030"/>
    <w:rsid w:val="001A0884"/>
    <w:rsid w:val="001B1D2E"/>
    <w:rsid w:val="001B4743"/>
    <w:rsid w:val="001B4774"/>
    <w:rsid w:val="001B771D"/>
    <w:rsid w:val="001C3602"/>
    <w:rsid w:val="001C3B9A"/>
    <w:rsid w:val="001C49EF"/>
    <w:rsid w:val="001C50BD"/>
    <w:rsid w:val="001C710F"/>
    <w:rsid w:val="001C7464"/>
    <w:rsid w:val="001D170C"/>
    <w:rsid w:val="001D309B"/>
    <w:rsid w:val="001D5C9B"/>
    <w:rsid w:val="001E1E4E"/>
    <w:rsid w:val="001E2E43"/>
    <w:rsid w:val="001E3B78"/>
    <w:rsid w:val="001E59EE"/>
    <w:rsid w:val="001E6EE0"/>
    <w:rsid w:val="001F226A"/>
    <w:rsid w:val="001F30B5"/>
    <w:rsid w:val="001F5743"/>
    <w:rsid w:val="0020783A"/>
    <w:rsid w:val="00212667"/>
    <w:rsid w:val="00225108"/>
    <w:rsid w:val="00227DA4"/>
    <w:rsid w:val="00235600"/>
    <w:rsid w:val="00236C9B"/>
    <w:rsid w:val="002406AC"/>
    <w:rsid w:val="00242474"/>
    <w:rsid w:val="002449FC"/>
    <w:rsid w:val="00245FB5"/>
    <w:rsid w:val="002478BA"/>
    <w:rsid w:val="0025004D"/>
    <w:rsid w:val="002519CE"/>
    <w:rsid w:val="00253BE9"/>
    <w:rsid w:val="002577D0"/>
    <w:rsid w:val="00257A27"/>
    <w:rsid w:val="00260967"/>
    <w:rsid w:val="00266B5E"/>
    <w:rsid w:val="00267992"/>
    <w:rsid w:val="00271F4E"/>
    <w:rsid w:val="0027521A"/>
    <w:rsid w:val="00282F65"/>
    <w:rsid w:val="00284E35"/>
    <w:rsid w:val="00285003"/>
    <w:rsid w:val="00285764"/>
    <w:rsid w:val="002864FC"/>
    <w:rsid w:val="00294D9C"/>
    <w:rsid w:val="00295009"/>
    <w:rsid w:val="00296F40"/>
    <w:rsid w:val="002A0D40"/>
    <w:rsid w:val="002A32D5"/>
    <w:rsid w:val="002A505C"/>
    <w:rsid w:val="002A61D1"/>
    <w:rsid w:val="002B61DD"/>
    <w:rsid w:val="002B6C9F"/>
    <w:rsid w:val="002B7E48"/>
    <w:rsid w:val="002C2E68"/>
    <w:rsid w:val="002D0E52"/>
    <w:rsid w:val="002D4409"/>
    <w:rsid w:val="002D59D8"/>
    <w:rsid w:val="002E5935"/>
    <w:rsid w:val="002F1202"/>
    <w:rsid w:val="002F21F4"/>
    <w:rsid w:val="002F23A9"/>
    <w:rsid w:val="002F4CFB"/>
    <w:rsid w:val="00302D9F"/>
    <w:rsid w:val="00306413"/>
    <w:rsid w:val="00312C89"/>
    <w:rsid w:val="00313E8B"/>
    <w:rsid w:val="0031417A"/>
    <w:rsid w:val="00314894"/>
    <w:rsid w:val="00315283"/>
    <w:rsid w:val="003158F9"/>
    <w:rsid w:val="0031730C"/>
    <w:rsid w:val="0032031B"/>
    <w:rsid w:val="0032199F"/>
    <w:rsid w:val="00326B4A"/>
    <w:rsid w:val="003325D7"/>
    <w:rsid w:val="003325E0"/>
    <w:rsid w:val="00334B6C"/>
    <w:rsid w:val="00340BD6"/>
    <w:rsid w:val="003428D2"/>
    <w:rsid w:val="00353D3B"/>
    <w:rsid w:val="00353DA7"/>
    <w:rsid w:val="003605C6"/>
    <w:rsid w:val="00365E48"/>
    <w:rsid w:val="00366729"/>
    <w:rsid w:val="00366CCE"/>
    <w:rsid w:val="00372328"/>
    <w:rsid w:val="00372AD6"/>
    <w:rsid w:val="00373E92"/>
    <w:rsid w:val="003759C1"/>
    <w:rsid w:val="00376462"/>
    <w:rsid w:val="00376560"/>
    <w:rsid w:val="003834A2"/>
    <w:rsid w:val="003848EA"/>
    <w:rsid w:val="00385801"/>
    <w:rsid w:val="003B17E8"/>
    <w:rsid w:val="003B73BC"/>
    <w:rsid w:val="003B7A23"/>
    <w:rsid w:val="003C267A"/>
    <w:rsid w:val="003C7AAF"/>
    <w:rsid w:val="003D561B"/>
    <w:rsid w:val="003D67C8"/>
    <w:rsid w:val="003E20C2"/>
    <w:rsid w:val="003E44C0"/>
    <w:rsid w:val="003E59E7"/>
    <w:rsid w:val="003E63F5"/>
    <w:rsid w:val="003E6AB5"/>
    <w:rsid w:val="003F07EE"/>
    <w:rsid w:val="003F77E1"/>
    <w:rsid w:val="004003DD"/>
    <w:rsid w:val="00402C1A"/>
    <w:rsid w:val="00404E65"/>
    <w:rsid w:val="00414A3E"/>
    <w:rsid w:val="00415034"/>
    <w:rsid w:val="0041718D"/>
    <w:rsid w:val="00431202"/>
    <w:rsid w:val="00431B7E"/>
    <w:rsid w:val="00433CE3"/>
    <w:rsid w:val="00435C99"/>
    <w:rsid w:val="00436188"/>
    <w:rsid w:val="00446670"/>
    <w:rsid w:val="00447AF9"/>
    <w:rsid w:val="00452EE7"/>
    <w:rsid w:val="00452F64"/>
    <w:rsid w:val="0046218F"/>
    <w:rsid w:val="004655F1"/>
    <w:rsid w:val="00467C53"/>
    <w:rsid w:val="00470551"/>
    <w:rsid w:val="004724B6"/>
    <w:rsid w:val="00472980"/>
    <w:rsid w:val="00473FEA"/>
    <w:rsid w:val="004765B6"/>
    <w:rsid w:val="004766D2"/>
    <w:rsid w:val="0047678D"/>
    <w:rsid w:val="004834D7"/>
    <w:rsid w:val="00485F8D"/>
    <w:rsid w:val="004869F6"/>
    <w:rsid w:val="004900AC"/>
    <w:rsid w:val="00491BD7"/>
    <w:rsid w:val="00492799"/>
    <w:rsid w:val="004956C3"/>
    <w:rsid w:val="00495B94"/>
    <w:rsid w:val="004A0ED6"/>
    <w:rsid w:val="004A0F2C"/>
    <w:rsid w:val="004B5C75"/>
    <w:rsid w:val="004C5508"/>
    <w:rsid w:val="004D2E8F"/>
    <w:rsid w:val="004D2F28"/>
    <w:rsid w:val="004D3B68"/>
    <w:rsid w:val="004D5E0C"/>
    <w:rsid w:val="004D6CB9"/>
    <w:rsid w:val="004E08C1"/>
    <w:rsid w:val="004E2904"/>
    <w:rsid w:val="004F24B9"/>
    <w:rsid w:val="004F2EF0"/>
    <w:rsid w:val="004F3EEF"/>
    <w:rsid w:val="004F3F03"/>
    <w:rsid w:val="004F431A"/>
    <w:rsid w:val="004F7671"/>
    <w:rsid w:val="00500FAC"/>
    <w:rsid w:val="00501319"/>
    <w:rsid w:val="00503DB0"/>
    <w:rsid w:val="00504A88"/>
    <w:rsid w:val="00504D11"/>
    <w:rsid w:val="00505702"/>
    <w:rsid w:val="0050636E"/>
    <w:rsid w:val="00510F5E"/>
    <w:rsid w:val="0051239A"/>
    <w:rsid w:val="00513698"/>
    <w:rsid w:val="005161A1"/>
    <w:rsid w:val="00516364"/>
    <w:rsid w:val="00522FF3"/>
    <w:rsid w:val="005231D8"/>
    <w:rsid w:val="00525FA3"/>
    <w:rsid w:val="00530075"/>
    <w:rsid w:val="005352D6"/>
    <w:rsid w:val="00536E01"/>
    <w:rsid w:val="00540790"/>
    <w:rsid w:val="005412D3"/>
    <w:rsid w:val="005413AB"/>
    <w:rsid w:val="0054243A"/>
    <w:rsid w:val="005459FE"/>
    <w:rsid w:val="00546E67"/>
    <w:rsid w:val="00551290"/>
    <w:rsid w:val="00554761"/>
    <w:rsid w:val="00560731"/>
    <w:rsid w:val="00561B06"/>
    <w:rsid w:val="00564A54"/>
    <w:rsid w:val="0056703E"/>
    <w:rsid w:val="00567749"/>
    <w:rsid w:val="0057033E"/>
    <w:rsid w:val="00571EB2"/>
    <w:rsid w:val="005778A1"/>
    <w:rsid w:val="00585D7D"/>
    <w:rsid w:val="0059551F"/>
    <w:rsid w:val="0059701C"/>
    <w:rsid w:val="005A1BAE"/>
    <w:rsid w:val="005A2B39"/>
    <w:rsid w:val="005B1A50"/>
    <w:rsid w:val="005B74B4"/>
    <w:rsid w:val="005B7D7B"/>
    <w:rsid w:val="005B7ED3"/>
    <w:rsid w:val="005C7FA6"/>
    <w:rsid w:val="005D4D6F"/>
    <w:rsid w:val="005D5187"/>
    <w:rsid w:val="005E064E"/>
    <w:rsid w:val="005E226B"/>
    <w:rsid w:val="005E351D"/>
    <w:rsid w:val="005F0EDF"/>
    <w:rsid w:val="005F2E2E"/>
    <w:rsid w:val="006104D8"/>
    <w:rsid w:val="00612CDF"/>
    <w:rsid w:val="0061478A"/>
    <w:rsid w:val="006162DB"/>
    <w:rsid w:val="00616D8B"/>
    <w:rsid w:val="006173A9"/>
    <w:rsid w:val="00625299"/>
    <w:rsid w:val="00632066"/>
    <w:rsid w:val="00635657"/>
    <w:rsid w:val="00640132"/>
    <w:rsid w:val="00643942"/>
    <w:rsid w:val="0064459A"/>
    <w:rsid w:val="00644BAB"/>
    <w:rsid w:val="00645051"/>
    <w:rsid w:val="00651F60"/>
    <w:rsid w:val="00653284"/>
    <w:rsid w:val="00654CFD"/>
    <w:rsid w:val="0066198E"/>
    <w:rsid w:val="00666488"/>
    <w:rsid w:val="00667DE7"/>
    <w:rsid w:val="00667F38"/>
    <w:rsid w:val="00671139"/>
    <w:rsid w:val="0067403D"/>
    <w:rsid w:val="00677643"/>
    <w:rsid w:val="00684607"/>
    <w:rsid w:val="006909A7"/>
    <w:rsid w:val="00690C49"/>
    <w:rsid w:val="00692573"/>
    <w:rsid w:val="00696BA7"/>
    <w:rsid w:val="00697656"/>
    <w:rsid w:val="006977AB"/>
    <w:rsid w:val="006A116E"/>
    <w:rsid w:val="006A1303"/>
    <w:rsid w:val="006A1C75"/>
    <w:rsid w:val="006A2759"/>
    <w:rsid w:val="006A3901"/>
    <w:rsid w:val="006A74C5"/>
    <w:rsid w:val="006A7867"/>
    <w:rsid w:val="006A7E0C"/>
    <w:rsid w:val="006B088B"/>
    <w:rsid w:val="006B263D"/>
    <w:rsid w:val="006C0CB2"/>
    <w:rsid w:val="006C1F0E"/>
    <w:rsid w:val="006C49A3"/>
    <w:rsid w:val="006C7DC0"/>
    <w:rsid w:val="006D7C1D"/>
    <w:rsid w:val="006E2EDC"/>
    <w:rsid w:val="006E534A"/>
    <w:rsid w:val="006F067F"/>
    <w:rsid w:val="006F17B1"/>
    <w:rsid w:val="006F4D02"/>
    <w:rsid w:val="006F5A9C"/>
    <w:rsid w:val="006F6BFA"/>
    <w:rsid w:val="006F70DD"/>
    <w:rsid w:val="006F7184"/>
    <w:rsid w:val="00701DBD"/>
    <w:rsid w:val="007028A5"/>
    <w:rsid w:val="00706DA5"/>
    <w:rsid w:val="007103A8"/>
    <w:rsid w:val="007104BC"/>
    <w:rsid w:val="00710864"/>
    <w:rsid w:val="007110C3"/>
    <w:rsid w:val="007133B2"/>
    <w:rsid w:val="007167EB"/>
    <w:rsid w:val="007220BA"/>
    <w:rsid w:val="00727F24"/>
    <w:rsid w:val="00727FFC"/>
    <w:rsid w:val="00731E23"/>
    <w:rsid w:val="00732FCB"/>
    <w:rsid w:val="00736DE6"/>
    <w:rsid w:val="00743C8F"/>
    <w:rsid w:val="00745E1D"/>
    <w:rsid w:val="007460B2"/>
    <w:rsid w:val="00746252"/>
    <w:rsid w:val="00746D05"/>
    <w:rsid w:val="00747301"/>
    <w:rsid w:val="00752FC2"/>
    <w:rsid w:val="00753B78"/>
    <w:rsid w:val="00755359"/>
    <w:rsid w:val="0075691B"/>
    <w:rsid w:val="00761572"/>
    <w:rsid w:val="00762629"/>
    <w:rsid w:val="007644E6"/>
    <w:rsid w:val="00764FE9"/>
    <w:rsid w:val="007655AD"/>
    <w:rsid w:val="00771EC4"/>
    <w:rsid w:val="0077340E"/>
    <w:rsid w:val="0077352B"/>
    <w:rsid w:val="00773747"/>
    <w:rsid w:val="00774383"/>
    <w:rsid w:val="00775792"/>
    <w:rsid w:val="0078067C"/>
    <w:rsid w:val="00780EEB"/>
    <w:rsid w:val="00781FAF"/>
    <w:rsid w:val="00781FBF"/>
    <w:rsid w:val="00785001"/>
    <w:rsid w:val="0079076C"/>
    <w:rsid w:val="007968CD"/>
    <w:rsid w:val="007A053F"/>
    <w:rsid w:val="007A05D1"/>
    <w:rsid w:val="007A200B"/>
    <w:rsid w:val="007B3CD7"/>
    <w:rsid w:val="007B4E65"/>
    <w:rsid w:val="007B570F"/>
    <w:rsid w:val="007B5E65"/>
    <w:rsid w:val="007B76B3"/>
    <w:rsid w:val="007B76DD"/>
    <w:rsid w:val="007B7A59"/>
    <w:rsid w:val="007C0956"/>
    <w:rsid w:val="007C2AF2"/>
    <w:rsid w:val="007C67AA"/>
    <w:rsid w:val="007D2DA0"/>
    <w:rsid w:val="007E2820"/>
    <w:rsid w:val="007E2D91"/>
    <w:rsid w:val="007E30D8"/>
    <w:rsid w:val="007E6812"/>
    <w:rsid w:val="007F667D"/>
    <w:rsid w:val="008006C6"/>
    <w:rsid w:val="00803EC9"/>
    <w:rsid w:val="00806991"/>
    <w:rsid w:val="00812511"/>
    <w:rsid w:val="00812E51"/>
    <w:rsid w:val="00813413"/>
    <w:rsid w:val="00814DCF"/>
    <w:rsid w:val="00815D78"/>
    <w:rsid w:val="00820E09"/>
    <w:rsid w:val="00821BBE"/>
    <w:rsid w:val="00821D94"/>
    <w:rsid w:val="008231D9"/>
    <w:rsid w:val="00831553"/>
    <w:rsid w:val="00832FFE"/>
    <w:rsid w:val="00833919"/>
    <w:rsid w:val="0083447B"/>
    <w:rsid w:val="008357F9"/>
    <w:rsid w:val="00837254"/>
    <w:rsid w:val="00837324"/>
    <w:rsid w:val="00843B12"/>
    <w:rsid w:val="008468DE"/>
    <w:rsid w:val="00847C1C"/>
    <w:rsid w:val="00847FAB"/>
    <w:rsid w:val="008503EE"/>
    <w:rsid w:val="0085171B"/>
    <w:rsid w:val="0085177A"/>
    <w:rsid w:val="00853225"/>
    <w:rsid w:val="008535A5"/>
    <w:rsid w:val="0086178C"/>
    <w:rsid w:val="0086273F"/>
    <w:rsid w:val="008627FF"/>
    <w:rsid w:val="00864A88"/>
    <w:rsid w:val="0087227B"/>
    <w:rsid w:val="0087399E"/>
    <w:rsid w:val="00875089"/>
    <w:rsid w:val="008767AD"/>
    <w:rsid w:val="00876E50"/>
    <w:rsid w:val="00882D2D"/>
    <w:rsid w:val="008834B7"/>
    <w:rsid w:val="00885D5E"/>
    <w:rsid w:val="008918C8"/>
    <w:rsid w:val="008976A1"/>
    <w:rsid w:val="008A26F4"/>
    <w:rsid w:val="008B1DAF"/>
    <w:rsid w:val="008B2AB5"/>
    <w:rsid w:val="008B41D4"/>
    <w:rsid w:val="008B682B"/>
    <w:rsid w:val="008B6BD3"/>
    <w:rsid w:val="008C3EBF"/>
    <w:rsid w:val="008C4995"/>
    <w:rsid w:val="008C7754"/>
    <w:rsid w:val="008C7A42"/>
    <w:rsid w:val="008D10DE"/>
    <w:rsid w:val="008D4B9A"/>
    <w:rsid w:val="008E1A10"/>
    <w:rsid w:val="008E233F"/>
    <w:rsid w:val="008E7A4E"/>
    <w:rsid w:val="008F391B"/>
    <w:rsid w:val="008F500A"/>
    <w:rsid w:val="008F6A04"/>
    <w:rsid w:val="00914CC6"/>
    <w:rsid w:val="00914EE2"/>
    <w:rsid w:val="0091551F"/>
    <w:rsid w:val="009157F6"/>
    <w:rsid w:val="00931D82"/>
    <w:rsid w:val="009454F0"/>
    <w:rsid w:val="00945B8B"/>
    <w:rsid w:val="00946466"/>
    <w:rsid w:val="00950B64"/>
    <w:rsid w:val="00951E70"/>
    <w:rsid w:val="00951FDE"/>
    <w:rsid w:val="00952395"/>
    <w:rsid w:val="00952A2B"/>
    <w:rsid w:val="009537E9"/>
    <w:rsid w:val="009544BC"/>
    <w:rsid w:val="009613AA"/>
    <w:rsid w:val="00962D41"/>
    <w:rsid w:val="00966B70"/>
    <w:rsid w:val="0096787E"/>
    <w:rsid w:val="00974622"/>
    <w:rsid w:val="00974695"/>
    <w:rsid w:val="0097565B"/>
    <w:rsid w:val="00975F34"/>
    <w:rsid w:val="00976397"/>
    <w:rsid w:val="00985C14"/>
    <w:rsid w:val="00987693"/>
    <w:rsid w:val="0099434E"/>
    <w:rsid w:val="00996A02"/>
    <w:rsid w:val="009A4CAB"/>
    <w:rsid w:val="009A5A2B"/>
    <w:rsid w:val="009B1A09"/>
    <w:rsid w:val="009B4FF3"/>
    <w:rsid w:val="009C07D1"/>
    <w:rsid w:val="009C3B74"/>
    <w:rsid w:val="009C45F2"/>
    <w:rsid w:val="009C518D"/>
    <w:rsid w:val="009C53B1"/>
    <w:rsid w:val="009C5A75"/>
    <w:rsid w:val="009C5A91"/>
    <w:rsid w:val="009C6B1F"/>
    <w:rsid w:val="009D411E"/>
    <w:rsid w:val="009D5090"/>
    <w:rsid w:val="009E114D"/>
    <w:rsid w:val="009E2595"/>
    <w:rsid w:val="009E30B3"/>
    <w:rsid w:val="009E48BE"/>
    <w:rsid w:val="009E59CA"/>
    <w:rsid w:val="009E5F90"/>
    <w:rsid w:val="009E6C0B"/>
    <w:rsid w:val="009F00B3"/>
    <w:rsid w:val="009F6A53"/>
    <w:rsid w:val="009F7017"/>
    <w:rsid w:val="009F75B1"/>
    <w:rsid w:val="009F7939"/>
    <w:rsid w:val="00A04E84"/>
    <w:rsid w:val="00A071F8"/>
    <w:rsid w:val="00A137DB"/>
    <w:rsid w:val="00A14F45"/>
    <w:rsid w:val="00A172D1"/>
    <w:rsid w:val="00A208EE"/>
    <w:rsid w:val="00A209A5"/>
    <w:rsid w:val="00A2453C"/>
    <w:rsid w:val="00A24F0E"/>
    <w:rsid w:val="00A25CFD"/>
    <w:rsid w:val="00A25DD0"/>
    <w:rsid w:val="00A30528"/>
    <w:rsid w:val="00A31103"/>
    <w:rsid w:val="00A320EC"/>
    <w:rsid w:val="00A32600"/>
    <w:rsid w:val="00A3392E"/>
    <w:rsid w:val="00A40C6D"/>
    <w:rsid w:val="00A45B96"/>
    <w:rsid w:val="00A4799B"/>
    <w:rsid w:val="00A51489"/>
    <w:rsid w:val="00A52648"/>
    <w:rsid w:val="00A571C6"/>
    <w:rsid w:val="00A62F6C"/>
    <w:rsid w:val="00A636D5"/>
    <w:rsid w:val="00A6632E"/>
    <w:rsid w:val="00A70052"/>
    <w:rsid w:val="00A70CB0"/>
    <w:rsid w:val="00A76EEB"/>
    <w:rsid w:val="00A83AE1"/>
    <w:rsid w:val="00A86F69"/>
    <w:rsid w:val="00A921CF"/>
    <w:rsid w:val="00A94052"/>
    <w:rsid w:val="00A96C7D"/>
    <w:rsid w:val="00AA2A15"/>
    <w:rsid w:val="00AA7895"/>
    <w:rsid w:val="00AB4B43"/>
    <w:rsid w:val="00AB5859"/>
    <w:rsid w:val="00AC252F"/>
    <w:rsid w:val="00AC3FB6"/>
    <w:rsid w:val="00AC670E"/>
    <w:rsid w:val="00AC72DB"/>
    <w:rsid w:val="00AD190D"/>
    <w:rsid w:val="00AD3FE8"/>
    <w:rsid w:val="00AD40EB"/>
    <w:rsid w:val="00AD4AD4"/>
    <w:rsid w:val="00AD5991"/>
    <w:rsid w:val="00AE561A"/>
    <w:rsid w:val="00AF0CE3"/>
    <w:rsid w:val="00AF1310"/>
    <w:rsid w:val="00AF28E0"/>
    <w:rsid w:val="00AF326F"/>
    <w:rsid w:val="00AF345C"/>
    <w:rsid w:val="00AF431C"/>
    <w:rsid w:val="00AF6F46"/>
    <w:rsid w:val="00AF7911"/>
    <w:rsid w:val="00AF7D1D"/>
    <w:rsid w:val="00B036DB"/>
    <w:rsid w:val="00B07641"/>
    <w:rsid w:val="00B114E5"/>
    <w:rsid w:val="00B11D78"/>
    <w:rsid w:val="00B129EC"/>
    <w:rsid w:val="00B15F9E"/>
    <w:rsid w:val="00B17A60"/>
    <w:rsid w:val="00B21C55"/>
    <w:rsid w:val="00B2443B"/>
    <w:rsid w:val="00B256FC"/>
    <w:rsid w:val="00B306C8"/>
    <w:rsid w:val="00B341B2"/>
    <w:rsid w:val="00B4086B"/>
    <w:rsid w:val="00B4383D"/>
    <w:rsid w:val="00B44591"/>
    <w:rsid w:val="00B46D33"/>
    <w:rsid w:val="00B50C2C"/>
    <w:rsid w:val="00B53AC0"/>
    <w:rsid w:val="00B54213"/>
    <w:rsid w:val="00B5481E"/>
    <w:rsid w:val="00B55846"/>
    <w:rsid w:val="00B636CD"/>
    <w:rsid w:val="00B648C2"/>
    <w:rsid w:val="00B6624E"/>
    <w:rsid w:val="00B66DE8"/>
    <w:rsid w:val="00B6707B"/>
    <w:rsid w:val="00B705CB"/>
    <w:rsid w:val="00B73D5B"/>
    <w:rsid w:val="00B748F4"/>
    <w:rsid w:val="00B768BD"/>
    <w:rsid w:val="00B82073"/>
    <w:rsid w:val="00B83FD7"/>
    <w:rsid w:val="00B91DC8"/>
    <w:rsid w:val="00BA1618"/>
    <w:rsid w:val="00BA6300"/>
    <w:rsid w:val="00BB2D6D"/>
    <w:rsid w:val="00BB7043"/>
    <w:rsid w:val="00BC2520"/>
    <w:rsid w:val="00BD0DD0"/>
    <w:rsid w:val="00BD211C"/>
    <w:rsid w:val="00BD7EF4"/>
    <w:rsid w:val="00BE49B4"/>
    <w:rsid w:val="00BE4DA0"/>
    <w:rsid w:val="00BE7C4D"/>
    <w:rsid w:val="00BF2965"/>
    <w:rsid w:val="00BF2B3B"/>
    <w:rsid w:val="00BF3F07"/>
    <w:rsid w:val="00BF7521"/>
    <w:rsid w:val="00C00919"/>
    <w:rsid w:val="00C012F3"/>
    <w:rsid w:val="00C02106"/>
    <w:rsid w:val="00C02658"/>
    <w:rsid w:val="00C02EDB"/>
    <w:rsid w:val="00C040BD"/>
    <w:rsid w:val="00C1593D"/>
    <w:rsid w:val="00C159A8"/>
    <w:rsid w:val="00C16F8A"/>
    <w:rsid w:val="00C225C3"/>
    <w:rsid w:val="00C3221F"/>
    <w:rsid w:val="00C37AD9"/>
    <w:rsid w:val="00C4168B"/>
    <w:rsid w:val="00C41F18"/>
    <w:rsid w:val="00C503B5"/>
    <w:rsid w:val="00C57B5D"/>
    <w:rsid w:val="00C603E7"/>
    <w:rsid w:val="00C606E0"/>
    <w:rsid w:val="00C60DAC"/>
    <w:rsid w:val="00C614D0"/>
    <w:rsid w:val="00C615D3"/>
    <w:rsid w:val="00C61BA0"/>
    <w:rsid w:val="00C65813"/>
    <w:rsid w:val="00C846D6"/>
    <w:rsid w:val="00C85035"/>
    <w:rsid w:val="00C931FE"/>
    <w:rsid w:val="00C94DE3"/>
    <w:rsid w:val="00CA2337"/>
    <w:rsid w:val="00CA32A7"/>
    <w:rsid w:val="00CA4BE4"/>
    <w:rsid w:val="00CA6B12"/>
    <w:rsid w:val="00CA6E48"/>
    <w:rsid w:val="00CB182F"/>
    <w:rsid w:val="00CB3636"/>
    <w:rsid w:val="00CB52EB"/>
    <w:rsid w:val="00CC3330"/>
    <w:rsid w:val="00CC33BA"/>
    <w:rsid w:val="00CD0FA4"/>
    <w:rsid w:val="00CD61A6"/>
    <w:rsid w:val="00CE2E32"/>
    <w:rsid w:val="00CE4211"/>
    <w:rsid w:val="00CE4EB5"/>
    <w:rsid w:val="00CE7924"/>
    <w:rsid w:val="00CF2EDA"/>
    <w:rsid w:val="00CF5B1A"/>
    <w:rsid w:val="00CF647A"/>
    <w:rsid w:val="00CF715E"/>
    <w:rsid w:val="00D00DEE"/>
    <w:rsid w:val="00D036CF"/>
    <w:rsid w:val="00D06C2B"/>
    <w:rsid w:val="00D20C32"/>
    <w:rsid w:val="00D2183A"/>
    <w:rsid w:val="00D26807"/>
    <w:rsid w:val="00D36C3A"/>
    <w:rsid w:val="00D37416"/>
    <w:rsid w:val="00D40C2E"/>
    <w:rsid w:val="00D41515"/>
    <w:rsid w:val="00D45A87"/>
    <w:rsid w:val="00D5257A"/>
    <w:rsid w:val="00D6090C"/>
    <w:rsid w:val="00D63833"/>
    <w:rsid w:val="00D6768B"/>
    <w:rsid w:val="00D700DB"/>
    <w:rsid w:val="00D7753B"/>
    <w:rsid w:val="00D8088E"/>
    <w:rsid w:val="00D864E5"/>
    <w:rsid w:val="00D91E7D"/>
    <w:rsid w:val="00D926B4"/>
    <w:rsid w:val="00D9281A"/>
    <w:rsid w:val="00D942DD"/>
    <w:rsid w:val="00D96034"/>
    <w:rsid w:val="00D975C6"/>
    <w:rsid w:val="00D97D5A"/>
    <w:rsid w:val="00DA5BD1"/>
    <w:rsid w:val="00DA662D"/>
    <w:rsid w:val="00DA7B4E"/>
    <w:rsid w:val="00DA7DF9"/>
    <w:rsid w:val="00DB2F1D"/>
    <w:rsid w:val="00DB4081"/>
    <w:rsid w:val="00DB69F7"/>
    <w:rsid w:val="00DC23B6"/>
    <w:rsid w:val="00DD35B4"/>
    <w:rsid w:val="00DD69C5"/>
    <w:rsid w:val="00DD6F6E"/>
    <w:rsid w:val="00DD773C"/>
    <w:rsid w:val="00DE0D9E"/>
    <w:rsid w:val="00DE1107"/>
    <w:rsid w:val="00DE7454"/>
    <w:rsid w:val="00DE7EE0"/>
    <w:rsid w:val="00DF0DC7"/>
    <w:rsid w:val="00DF7783"/>
    <w:rsid w:val="00E009F4"/>
    <w:rsid w:val="00E04F5E"/>
    <w:rsid w:val="00E05855"/>
    <w:rsid w:val="00E07886"/>
    <w:rsid w:val="00E13395"/>
    <w:rsid w:val="00E25393"/>
    <w:rsid w:val="00E30C71"/>
    <w:rsid w:val="00E3287C"/>
    <w:rsid w:val="00E35F54"/>
    <w:rsid w:val="00E40497"/>
    <w:rsid w:val="00E50E0D"/>
    <w:rsid w:val="00E53AEC"/>
    <w:rsid w:val="00E55708"/>
    <w:rsid w:val="00E55D4B"/>
    <w:rsid w:val="00E6164B"/>
    <w:rsid w:val="00E64E77"/>
    <w:rsid w:val="00E659C6"/>
    <w:rsid w:val="00E65D6A"/>
    <w:rsid w:val="00E66217"/>
    <w:rsid w:val="00E67727"/>
    <w:rsid w:val="00E70B1F"/>
    <w:rsid w:val="00E7711F"/>
    <w:rsid w:val="00E828AF"/>
    <w:rsid w:val="00E86FA9"/>
    <w:rsid w:val="00E87BF0"/>
    <w:rsid w:val="00E907B3"/>
    <w:rsid w:val="00E90A7A"/>
    <w:rsid w:val="00E97E13"/>
    <w:rsid w:val="00EA0F4B"/>
    <w:rsid w:val="00EA0F98"/>
    <w:rsid w:val="00EA1EC3"/>
    <w:rsid w:val="00EA4E1F"/>
    <w:rsid w:val="00EB1DF8"/>
    <w:rsid w:val="00EB3A10"/>
    <w:rsid w:val="00EB5101"/>
    <w:rsid w:val="00EB69D9"/>
    <w:rsid w:val="00EC2804"/>
    <w:rsid w:val="00EC311F"/>
    <w:rsid w:val="00EC3585"/>
    <w:rsid w:val="00EC6E09"/>
    <w:rsid w:val="00EC7069"/>
    <w:rsid w:val="00ED5159"/>
    <w:rsid w:val="00ED59E2"/>
    <w:rsid w:val="00EE3432"/>
    <w:rsid w:val="00EE50F9"/>
    <w:rsid w:val="00EE620F"/>
    <w:rsid w:val="00EF0264"/>
    <w:rsid w:val="00EF41A5"/>
    <w:rsid w:val="00EF5CD0"/>
    <w:rsid w:val="00F0384B"/>
    <w:rsid w:val="00F04B39"/>
    <w:rsid w:val="00F07FAA"/>
    <w:rsid w:val="00F10B51"/>
    <w:rsid w:val="00F16C24"/>
    <w:rsid w:val="00F178BD"/>
    <w:rsid w:val="00F24B92"/>
    <w:rsid w:val="00F25DA9"/>
    <w:rsid w:val="00F313BC"/>
    <w:rsid w:val="00F32E47"/>
    <w:rsid w:val="00F33A23"/>
    <w:rsid w:val="00F46CB5"/>
    <w:rsid w:val="00F52680"/>
    <w:rsid w:val="00F54061"/>
    <w:rsid w:val="00F5456C"/>
    <w:rsid w:val="00F5597F"/>
    <w:rsid w:val="00F56C00"/>
    <w:rsid w:val="00F57E44"/>
    <w:rsid w:val="00F61682"/>
    <w:rsid w:val="00F6187B"/>
    <w:rsid w:val="00F63080"/>
    <w:rsid w:val="00F6654E"/>
    <w:rsid w:val="00F67677"/>
    <w:rsid w:val="00F740E9"/>
    <w:rsid w:val="00F7533A"/>
    <w:rsid w:val="00F80D42"/>
    <w:rsid w:val="00F812C4"/>
    <w:rsid w:val="00F82AA0"/>
    <w:rsid w:val="00F82F9F"/>
    <w:rsid w:val="00F8486A"/>
    <w:rsid w:val="00F867FE"/>
    <w:rsid w:val="00F90C2C"/>
    <w:rsid w:val="00F92ADD"/>
    <w:rsid w:val="00F92F69"/>
    <w:rsid w:val="00F9448F"/>
    <w:rsid w:val="00F9542D"/>
    <w:rsid w:val="00FA01B0"/>
    <w:rsid w:val="00FA09C8"/>
    <w:rsid w:val="00FA24F0"/>
    <w:rsid w:val="00FA339F"/>
    <w:rsid w:val="00FA4594"/>
    <w:rsid w:val="00FA66D2"/>
    <w:rsid w:val="00FA7177"/>
    <w:rsid w:val="00FB0F16"/>
    <w:rsid w:val="00FB4F0C"/>
    <w:rsid w:val="00FB504B"/>
    <w:rsid w:val="00FB6AC8"/>
    <w:rsid w:val="00FB6BDF"/>
    <w:rsid w:val="00FB70B4"/>
    <w:rsid w:val="00FB7506"/>
    <w:rsid w:val="00FB753B"/>
    <w:rsid w:val="00FC089C"/>
    <w:rsid w:val="00FC2274"/>
    <w:rsid w:val="00FC6FEC"/>
    <w:rsid w:val="00FC7067"/>
    <w:rsid w:val="00FC7227"/>
    <w:rsid w:val="00FE11FB"/>
    <w:rsid w:val="00FE184A"/>
    <w:rsid w:val="00FE1A6B"/>
    <w:rsid w:val="00FE3855"/>
    <w:rsid w:val="00FE5D5B"/>
    <w:rsid w:val="00FE5EDF"/>
    <w:rsid w:val="00FF4132"/>
    <w:rsid w:val="00FF6000"/>
    <w:rsid w:val="00FF6D86"/>
    <w:rsid w:val="00FF6E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BF2246-ED9D-451F-8E6C-0C089A31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6C0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22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2B6C9F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6C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6C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6C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6C0B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4243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4243A"/>
    <w:rPr>
      <w:sz w:val="18"/>
      <w:szCs w:val="18"/>
    </w:rPr>
  </w:style>
  <w:style w:type="character" w:customStyle="1" w:styleId="a9">
    <w:name w:val="纯文本 字符"/>
    <w:link w:val="aa"/>
    <w:rsid w:val="004C5508"/>
    <w:rPr>
      <w:rFonts w:ascii="宋体" w:eastAsia="宋体" w:hAnsi="宋体" w:cs="Times New Roman"/>
      <w:kern w:val="0"/>
      <w:sz w:val="24"/>
      <w:szCs w:val="24"/>
    </w:rPr>
  </w:style>
  <w:style w:type="paragraph" w:styleId="aa">
    <w:name w:val="Plain Text"/>
    <w:basedOn w:val="a"/>
    <w:link w:val="a9"/>
    <w:rsid w:val="004C5508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11">
    <w:name w:val="纯文本 字符1"/>
    <w:basedOn w:val="a0"/>
    <w:uiPriority w:val="99"/>
    <w:semiHidden/>
    <w:rsid w:val="004C5508"/>
    <w:rPr>
      <w:rFonts w:asciiTheme="minorEastAsia" w:hAnsi="Courier New" w:cs="Courier New"/>
    </w:rPr>
  </w:style>
  <w:style w:type="paragraph" w:styleId="ab">
    <w:name w:val="List Paragraph"/>
    <w:basedOn w:val="a"/>
    <w:uiPriority w:val="34"/>
    <w:qFormat/>
    <w:rsid w:val="00CA2337"/>
    <w:pPr>
      <w:ind w:firstLineChars="200" w:firstLine="420"/>
    </w:pPr>
  </w:style>
  <w:style w:type="paragraph" w:styleId="ac">
    <w:name w:val="Body Text"/>
    <w:basedOn w:val="a"/>
    <w:link w:val="ad"/>
    <w:uiPriority w:val="1"/>
    <w:qFormat/>
    <w:rsid w:val="000A5196"/>
    <w:pPr>
      <w:ind w:left="111"/>
      <w:jc w:val="left"/>
    </w:pPr>
    <w:rPr>
      <w:rFonts w:ascii="宋体" w:eastAsia="宋体" w:hAnsi="宋体" w:cs="宋体"/>
      <w:kern w:val="0"/>
      <w:sz w:val="32"/>
      <w:szCs w:val="32"/>
      <w:lang w:eastAsia="en-US"/>
    </w:rPr>
  </w:style>
  <w:style w:type="character" w:customStyle="1" w:styleId="ad">
    <w:name w:val="正文文本 字符"/>
    <w:basedOn w:val="a0"/>
    <w:link w:val="ac"/>
    <w:uiPriority w:val="1"/>
    <w:rsid w:val="000A5196"/>
    <w:rPr>
      <w:rFonts w:ascii="宋体" w:eastAsia="宋体" w:hAnsi="宋体" w:cs="宋体"/>
      <w:kern w:val="0"/>
      <w:sz w:val="32"/>
      <w:szCs w:val="32"/>
      <w:lang w:eastAsia="en-US"/>
    </w:rPr>
  </w:style>
  <w:style w:type="paragraph" w:customStyle="1" w:styleId="21">
    <w:name w:val="列出段落2"/>
    <w:basedOn w:val="a"/>
    <w:uiPriority w:val="99"/>
    <w:qFormat/>
    <w:rsid w:val="001B771D"/>
    <w:pPr>
      <w:ind w:firstLineChars="200" w:firstLine="420"/>
    </w:pPr>
    <w:rPr>
      <w:rFonts w:ascii="Calibri" w:eastAsia="宋体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A62F6C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A62F6C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A62F6C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A62F6C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A62F6C"/>
    <w:rPr>
      <w:b/>
      <w:bCs/>
    </w:rPr>
  </w:style>
  <w:style w:type="table" w:styleId="af3">
    <w:name w:val="Table Grid"/>
    <w:basedOn w:val="a1"/>
    <w:uiPriority w:val="39"/>
    <w:rsid w:val="006F7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2B6C9F"/>
    <w:rPr>
      <w:rFonts w:ascii="Arial" w:eastAsia="黑体" w:hAnsi="Arial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F226A"/>
    <w:rPr>
      <w:b/>
      <w:bCs/>
      <w:kern w:val="44"/>
      <w:sz w:val="44"/>
      <w:szCs w:val="44"/>
    </w:rPr>
  </w:style>
  <w:style w:type="paragraph" w:styleId="af4">
    <w:name w:val="caption"/>
    <w:basedOn w:val="a"/>
    <w:next w:val="a"/>
    <w:qFormat/>
    <w:rsid w:val="006A1303"/>
    <w:rPr>
      <w:rFonts w:ascii="黑体" w:eastAsia="宋体" w:hAnsi="Times New Roman" w:cs="Times New Roman"/>
      <w:b/>
      <w:bCs/>
      <w:sz w:val="44"/>
      <w:szCs w:val="24"/>
    </w:rPr>
  </w:style>
  <w:style w:type="paragraph" w:styleId="af5">
    <w:name w:val="Date"/>
    <w:basedOn w:val="a"/>
    <w:next w:val="a"/>
    <w:link w:val="af6"/>
    <w:uiPriority w:val="99"/>
    <w:semiHidden/>
    <w:unhideWhenUsed/>
    <w:rsid w:val="00D700DB"/>
    <w:pPr>
      <w:ind w:leftChars="2500" w:left="100"/>
    </w:pPr>
  </w:style>
  <w:style w:type="character" w:customStyle="1" w:styleId="af6">
    <w:name w:val="日期 字符"/>
    <w:basedOn w:val="a0"/>
    <w:link w:val="af5"/>
    <w:uiPriority w:val="99"/>
    <w:semiHidden/>
    <w:rsid w:val="00D700DB"/>
  </w:style>
  <w:style w:type="paragraph" w:customStyle="1" w:styleId="Char">
    <w:name w:val="Char"/>
    <w:basedOn w:val="a"/>
    <w:rsid w:val="00EA0F98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88835-1C1D-4C6A-A78F-F8A73D2E9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558</Words>
  <Characters>3181</Characters>
  <Application>Microsoft Office Word</Application>
  <DocSecurity>0</DocSecurity>
  <Lines>26</Lines>
  <Paragraphs>7</Paragraphs>
  <ScaleCrop>false</ScaleCrop>
  <Company>微软中国</Company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Administrator</cp:lastModifiedBy>
  <cp:revision>19</cp:revision>
  <cp:lastPrinted>2017-11-28T03:19:00Z</cp:lastPrinted>
  <dcterms:created xsi:type="dcterms:W3CDTF">2017-11-28T03:17:00Z</dcterms:created>
  <dcterms:modified xsi:type="dcterms:W3CDTF">2019-11-19T00:58:00Z</dcterms:modified>
</cp:coreProperties>
</file>