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078C" w14:textId="57492669" w:rsidR="007447F5" w:rsidRPr="00C3289E" w:rsidRDefault="007447F5" w:rsidP="00C3289E">
      <w:pPr>
        <w:spacing w:after="0"/>
        <w:jc w:val="center"/>
        <w:rPr>
          <w:b/>
          <w:bCs/>
          <w:sz w:val="32"/>
          <w:szCs w:val="32"/>
        </w:rPr>
      </w:pPr>
      <w:r w:rsidRPr="007447F5">
        <w:rPr>
          <w:b/>
          <w:bCs/>
          <w:sz w:val="32"/>
          <w:szCs w:val="32"/>
        </w:rPr>
        <w:t xml:space="preserve">Arquitectura </w:t>
      </w:r>
      <w:r w:rsidR="00FE36C5" w:rsidRPr="00C3289E">
        <w:rPr>
          <w:b/>
          <w:bCs/>
          <w:sz w:val="32"/>
          <w:szCs w:val="32"/>
        </w:rPr>
        <w:t>del Ejemplo</w:t>
      </w:r>
      <w:r w:rsidRPr="00C3289E">
        <w:rPr>
          <w:b/>
          <w:bCs/>
          <w:sz w:val="32"/>
          <w:szCs w:val="32"/>
        </w:rPr>
        <w:t xml:space="preserve"> Base Reservar Cita</w:t>
      </w:r>
    </w:p>
    <w:p w14:paraId="3D2FE2ED" w14:textId="0F717BD6" w:rsidR="007447F5" w:rsidRPr="007447F5" w:rsidRDefault="007447F5" w:rsidP="00C3289E">
      <w:pPr>
        <w:spacing w:after="0"/>
        <w:jc w:val="center"/>
        <w:rPr>
          <w:b/>
          <w:bCs/>
          <w:sz w:val="32"/>
          <w:szCs w:val="32"/>
        </w:rPr>
      </w:pPr>
      <w:r w:rsidRPr="007447F5">
        <w:rPr>
          <w:b/>
          <w:bCs/>
          <w:sz w:val="32"/>
          <w:szCs w:val="32"/>
        </w:rPr>
        <w:t>Clean Architecture</w:t>
      </w:r>
    </w:p>
    <w:p w14:paraId="345F0AD8" w14:textId="77777777" w:rsidR="007447F5" w:rsidRPr="007447F5" w:rsidRDefault="007447F5">
      <w:pPr>
        <w:rPr>
          <w:lang w:val="pt-BR"/>
        </w:rPr>
      </w:pPr>
    </w:p>
    <w:p w14:paraId="74BB4689" w14:textId="598A9410" w:rsidR="00244397" w:rsidRDefault="007447F5">
      <w:r>
        <w:rPr>
          <w:noProof/>
        </w:rPr>
        <w:drawing>
          <wp:inline distT="0" distB="0" distL="0" distR="0" wp14:anchorId="069ABBB1" wp14:editId="0FA87D70">
            <wp:extent cx="5612130" cy="2621280"/>
            <wp:effectExtent l="0" t="0" r="7620" b="7620"/>
            <wp:docPr id="1469384202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04E5" w14:textId="1674891E" w:rsidR="007447F5" w:rsidRPr="007447F5" w:rsidRDefault="007447F5" w:rsidP="007447F5">
      <w:pPr>
        <w:rPr>
          <w:b/>
          <w:bCs/>
          <w:lang w:val="pt-BR"/>
        </w:rPr>
      </w:pPr>
      <w:r w:rsidRPr="007447F5">
        <w:rPr>
          <w:b/>
          <w:bCs/>
          <w:lang w:val="pt-BR"/>
        </w:rPr>
        <w:t>Propósito</w:t>
      </w:r>
    </w:p>
    <w:p w14:paraId="4D19828F" w14:textId="77777777" w:rsidR="007447F5" w:rsidRPr="007447F5" w:rsidRDefault="007447F5" w:rsidP="007447F5">
      <w:r w:rsidRPr="007447F5">
        <w:t>Esta arquitectura busca:</w:t>
      </w:r>
    </w:p>
    <w:p w14:paraId="66B278B8" w14:textId="77777777" w:rsidR="007447F5" w:rsidRPr="007447F5" w:rsidRDefault="007447F5" w:rsidP="00FE36C5">
      <w:pPr>
        <w:numPr>
          <w:ilvl w:val="0"/>
          <w:numId w:val="1"/>
        </w:numPr>
        <w:spacing w:after="0"/>
      </w:pPr>
      <w:r w:rsidRPr="007447F5">
        <w:t xml:space="preserve">Separar claramente </w:t>
      </w:r>
      <w:r w:rsidRPr="007447F5">
        <w:rPr>
          <w:b/>
          <w:bCs/>
        </w:rPr>
        <w:t>responsabilidades</w:t>
      </w:r>
      <w:r w:rsidRPr="007447F5">
        <w:t xml:space="preserve"> y </w:t>
      </w:r>
      <w:r w:rsidRPr="007447F5">
        <w:rPr>
          <w:b/>
          <w:bCs/>
        </w:rPr>
        <w:t>niveles de abstracción</w:t>
      </w:r>
      <w:r w:rsidRPr="007447F5">
        <w:t>.</w:t>
      </w:r>
    </w:p>
    <w:p w14:paraId="67CE23B3" w14:textId="77777777" w:rsidR="007447F5" w:rsidRPr="007447F5" w:rsidRDefault="007447F5" w:rsidP="00FE36C5">
      <w:pPr>
        <w:numPr>
          <w:ilvl w:val="0"/>
          <w:numId w:val="1"/>
        </w:numPr>
        <w:spacing w:after="0"/>
      </w:pPr>
      <w:r w:rsidRPr="007447F5">
        <w:t xml:space="preserve">Hacer el sistema </w:t>
      </w:r>
      <w:r w:rsidRPr="007447F5">
        <w:rPr>
          <w:b/>
          <w:bCs/>
        </w:rPr>
        <w:t>escalable</w:t>
      </w:r>
      <w:r w:rsidRPr="007447F5">
        <w:t xml:space="preserve">, </w:t>
      </w:r>
      <w:proofErr w:type="spellStart"/>
      <w:r w:rsidRPr="007447F5">
        <w:rPr>
          <w:b/>
          <w:bCs/>
        </w:rPr>
        <w:t>testeable</w:t>
      </w:r>
      <w:proofErr w:type="spellEnd"/>
      <w:r w:rsidRPr="007447F5">
        <w:t xml:space="preserve">, </w:t>
      </w:r>
      <w:r w:rsidRPr="007447F5">
        <w:rPr>
          <w:b/>
          <w:bCs/>
        </w:rPr>
        <w:t>mantenible</w:t>
      </w:r>
      <w:r w:rsidRPr="007447F5">
        <w:t xml:space="preserve"> y </w:t>
      </w:r>
      <w:r w:rsidRPr="007447F5">
        <w:rPr>
          <w:b/>
          <w:bCs/>
        </w:rPr>
        <w:t>orientado a dominio</w:t>
      </w:r>
      <w:r w:rsidRPr="007447F5">
        <w:t>.</w:t>
      </w:r>
    </w:p>
    <w:p w14:paraId="6A3C89B4" w14:textId="77777777" w:rsidR="007447F5" w:rsidRPr="007447F5" w:rsidRDefault="007447F5" w:rsidP="00FE36C5">
      <w:pPr>
        <w:numPr>
          <w:ilvl w:val="0"/>
          <w:numId w:val="1"/>
        </w:numPr>
        <w:spacing w:after="0"/>
      </w:pPr>
      <w:r w:rsidRPr="007447F5">
        <w:t xml:space="preserve">Enseñar a los estudiantes conceptos </w:t>
      </w:r>
      <w:r w:rsidRPr="007447F5">
        <w:rPr>
          <w:b/>
          <w:bCs/>
        </w:rPr>
        <w:t>profesionales</w:t>
      </w:r>
      <w:r w:rsidRPr="007447F5">
        <w:t>, aplicables en proyectos reales.</w:t>
      </w:r>
    </w:p>
    <w:p w14:paraId="2F7BAC03" w14:textId="77777777" w:rsidR="007447F5" w:rsidRPr="007447F5" w:rsidRDefault="007447F5" w:rsidP="007447F5">
      <w:r w:rsidRPr="007447F5">
        <w:pict w14:anchorId="62A792C5">
          <v:rect id="_x0000_i1089" style="width:0;height:1.5pt" o:hralign="center" o:hrstd="t" o:hr="t" fillcolor="#a0a0a0" stroked="f"/>
        </w:pict>
      </w:r>
    </w:p>
    <w:p w14:paraId="3682BEF7" w14:textId="6CB2163D" w:rsidR="007447F5" w:rsidRPr="007447F5" w:rsidRDefault="007447F5" w:rsidP="007447F5">
      <w:pPr>
        <w:rPr>
          <w:b/>
          <w:bCs/>
        </w:rPr>
      </w:pPr>
      <w:r w:rsidRPr="007447F5">
        <w:rPr>
          <w:b/>
          <w:bCs/>
        </w:rPr>
        <w:t xml:space="preserve">Capas </w:t>
      </w:r>
      <w:r w:rsidR="00FE36C5">
        <w:rPr>
          <w:b/>
          <w:bCs/>
        </w:rPr>
        <w:t>de la Arquitectura</w:t>
      </w:r>
    </w:p>
    <w:p w14:paraId="50E4D555" w14:textId="77777777" w:rsidR="007447F5" w:rsidRPr="007447F5" w:rsidRDefault="007447F5" w:rsidP="007447F5">
      <w:pPr>
        <w:rPr>
          <w:b/>
          <w:bCs/>
        </w:rPr>
      </w:pPr>
      <w:r w:rsidRPr="007447F5">
        <w:rPr>
          <w:b/>
          <w:bCs/>
        </w:rPr>
        <w:t xml:space="preserve">1. </w:t>
      </w:r>
      <w:proofErr w:type="spellStart"/>
      <w:r w:rsidRPr="007447F5">
        <w:rPr>
          <w:b/>
          <w:bCs/>
        </w:rPr>
        <w:t>FlightReservation.Api</w:t>
      </w:r>
      <w:proofErr w:type="spellEnd"/>
      <w:r w:rsidRPr="007447F5">
        <w:rPr>
          <w:b/>
          <w:bCs/>
        </w:rPr>
        <w:t xml:space="preserve"> (Capa de Presentación / Entrada)</w:t>
      </w:r>
    </w:p>
    <w:p w14:paraId="75D90248" w14:textId="77777777" w:rsidR="007447F5" w:rsidRPr="007447F5" w:rsidRDefault="007447F5" w:rsidP="00FE36C5">
      <w:pPr>
        <w:numPr>
          <w:ilvl w:val="0"/>
          <w:numId w:val="2"/>
        </w:numPr>
        <w:spacing w:after="0"/>
      </w:pPr>
      <w:r w:rsidRPr="007447F5">
        <w:t xml:space="preserve">Expone los </w:t>
      </w:r>
      <w:proofErr w:type="spellStart"/>
      <w:r w:rsidRPr="007447F5">
        <w:rPr>
          <w:b/>
          <w:bCs/>
        </w:rPr>
        <w:t>endpoints</w:t>
      </w:r>
      <w:proofErr w:type="spellEnd"/>
      <w:r w:rsidRPr="007447F5">
        <w:rPr>
          <w:b/>
          <w:bCs/>
        </w:rPr>
        <w:t xml:space="preserve"> HTTP</w:t>
      </w:r>
      <w:r w:rsidRPr="007447F5">
        <w:t xml:space="preserve"> a través de controladores (</w:t>
      </w:r>
      <w:proofErr w:type="spellStart"/>
      <w:r w:rsidRPr="007447F5">
        <w:t>ReservationController</w:t>
      </w:r>
      <w:proofErr w:type="spellEnd"/>
      <w:r w:rsidRPr="007447F5">
        <w:t>).</w:t>
      </w:r>
    </w:p>
    <w:p w14:paraId="21396D48" w14:textId="77777777" w:rsidR="007447F5" w:rsidRPr="007447F5" w:rsidRDefault="007447F5" w:rsidP="00FE36C5">
      <w:pPr>
        <w:numPr>
          <w:ilvl w:val="0"/>
          <w:numId w:val="2"/>
        </w:numPr>
        <w:spacing w:after="0"/>
      </w:pPr>
      <w:r w:rsidRPr="007447F5">
        <w:t>No contiene lógica de negocio ni acceso a datos.</w:t>
      </w:r>
    </w:p>
    <w:p w14:paraId="33223701" w14:textId="77777777" w:rsidR="007447F5" w:rsidRPr="007447F5" w:rsidRDefault="007447F5" w:rsidP="00FE36C5">
      <w:pPr>
        <w:numPr>
          <w:ilvl w:val="0"/>
          <w:numId w:val="2"/>
        </w:numPr>
        <w:spacing w:after="0"/>
      </w:pPr>
      <w:r w:rsidRPr="007447F5">
        <w:t>Inyecta dependencias y orquesta la ejecución de casos de uso.</w:t>
      </w:r>
    </w:p>
    <w:p w14:paraId="49FE9CD6" w14:textId="77777777" w:rsidR="007447F5" w:rsidRPr="007447F5" w:rsidRDefault="007447F5" w:rsidP="007447F5">
      <w:r w:rsidRPr="007447F5">
        <w:pict w14:anchorId="51B66FD9">
          <v:rect id="_x0000_i1090" style="width:0;height:1.5pt" o:hralign="center" o:hrstd="t" o:hr="t" fillcolor="#a0a0a0" stroked="f"/>
        </w:pict>
      </w:r>
    </w:p>
    <w:p w14:paraId="47D3945C" w14:textId="77777777" w:rsidR="007447F5" w:rsidRPr="007447F5" w:rsidRDefault="007447F5" w:rsidP="007447F5">
      <w:pPr>
        <w:rPr>
          <w:b/>
          <w:bCs/>
        </w:rPr>
      </w:pPr>
      <w:r w:rsidRPr="007447F5">
        <w:rPr>
          <w:b/>
          <w:bCs/>
        </w:rPr>
        <w:t xml:space="preserve">2. </w:t>
      </w:r>
      <w:proofErr w:type="spellStart"/>
      <w:r w:rsidRPr="007447F5">
        <w:rPr>
          <w:b/>
          <w:bCs/>
        </w:rPr>
        <w:t>FlightReservation.Application</w:t>
      </w:r>
      <w:proofErr w:type="spellEnd"/>
      <w:r w:rsidRPr="007447F5">
        <w:rPr>
          <w:b/>
          <w:bCs/>
        </w:rPr>
        <w:t xml:space="preserve"> (Capa de Aplicación / Casos de Uso)</w:t>
      </w:r>
    </w:p>
    <w:p w14:paraId="1AEF665D" w14:textId="77777777" w:rsidR="007447F5" w:rsidRPr="007447F5" w:rsidRDefault="007447F5" w:rsidP="007D1F30">
      <w:pPr>
        <w:numPr>
          <w:ilvl w:val="0"/>
          <w:numId w:val="3"/>
        </w:numPr>
        <w:spacing w:after="0"/>
      </w:pPr>
      <w:r w:rsidRPr="007447F5">
        <w:t xml:space="preserve">Implementa la </w:t>
      </w:r>
      <w:r w:rsidRPr="007447F5">
        <w:rPr>
          <w:b/>
          <w:bCs/>
        </w:rPr>
        <w:t>lógica de orquestación de casos de uso</w:t>
      </w:r>
      <w:r w:rsidRPr="007447F5">
        <w:t>.</w:t>
      </w:r>
    </w:p>
    <w:p w14:paraId="6D36C890" w14:textId="77777777" w:rsidR="007447F5" w:rsidRPr="007447F5" w:rsidRDefault="007447F5" w:rsidP="007D1F30">
      <w:pPr>
        <w:numPr>
          <w:ilvl w:val="0"/>
          <w:numId w:val="3"/>
        </w:numPr>
        <w:spacing w:after="0"/>
      </w:pPr>
      <w:r w:rsidRPr="007447F5">
        <w:t xml:space="preserve">Usa servicios como </w:t>
      </w:r>
      <w:proofErr w:type="spellStart"/>
      <w:r w:rsidRPr="007447F5">
        <w:t>ReservationServiceApp</w:t>
      </w:r>
      <w:proofErr w:type="spellEnd"/>
      <w:r w:rsidRPr="007447F5">
        <w:t>, definidos por interfaces (</w:t>
      </w:r>
      <w:proofErr w:type="spellStart"/>
      <w:r w:rsidRPr="007447F5">
        <w:t>IReservationServiceApp</w:t>
      </w:r>
      <w:proofErr w:type="spellEnd"/>
      <w:r w:rsidRPr="007447F5">
        <w:t>).</w:t>
      </w:r>
    </w:p>
    <w:p w14:paraId="69B920CA" w14:textId="77777777" w:rsidR="007447F5" w:rsidRPr="007447F5" w:rsidRDefault="007447F5" w:rsidP="007D1F30">
      <w:pPr>
        <w:numPr>
          <w:ilvl w:val="0"/>
          <w:numId w:val="3"/>
        </w:numPr>
        <w:spacing w:after="0"/>
      </w:pPr>
      <w:r w:rsidRPr="007447F5">
        <w:t>Esta capa:</w:t>
      </w:r>
    </w:p>
    <w:p w14:paraId="7E2BD58C" w14:textId="77777777" w:rsidR="007447F5" w:rsidRPr="007447F5" w:rsidRDefault="007447F5" w:rsidP="007D1F30">
      <w:pPr>
        <w:numPr>
          <w:ilvl w:val="1"/>
          <w:numId w:val="3"/>
        </w:numPr>
        <w:spacing w:after="0"/>
      </w:pPr>
      <w:r w:rsidRPr="007447F5">
        <w:lastRenderedPageBreak/>
        <w:t>No conoce infraestructura.</w:t>
      </w:r>
    </w:p>
    <w:p w14:paraId="72AC58D6" w14:textId="77777777" w:rsidR="007447F5" w:rsidRPr="007447F5" w:rsidRDefault="007447F5" w:rsidP="007D1F30">
      <w:pPr>
        <w:numPr>
          <w:ilvl w:val="1"/>
          <w:numId w:val="3"/>
        </w:numPr>
        <w:spacing w:after="0"/>
      </w:pPr>
      <w:r w:rsidRPr="007447F5">
        <w:t>Depende solo de interfaces de repositorios del dominio.</w:t>
      </w:r>
    </w:p>
    <w:p w14:paraId="58D9090B" w14:textId="77777777" w:rsidR="007447F5" w:rsidRPr="007447F5" w:rsidRDefault="007447F5" w:rsidP="007447F5">
      <w:r w:rsidRPr="007447F5">
        <w:rPr>
          <w:b/>
          <w:bCs/>
        </w:rPr>
        <w:t>Responsabilidad:</w:t>
      </w:r>
    </w:p>
    <w:p w14:paraId="193CDC37" w14:textId="77777777" w:rsidR="007447F5" w:rsidRPr="007447F5" w:rsidRDefault="007447F5" w:rsidP="007D1F30">
      <w:pPr>
        <w:numPr>
          <w:ilvl w:val="0"/>
          <w:numId w:val="4"/>
        </w:numPr>
        <w:spacing w:after="0"/>
      </w:pPr>
      <w:r w:rsidRPr="007447F5">
        <w:t>Orquestar: obtener vuelo, buscar silla, crear pasajero, registrar reserva.</w:t>
      </w:r>
    </w:p>
    <w:p w14:paraId="4ED8EF10" w14:textId="77777777" w:rsidR="007447F5" w:rsidRPr="007447F5" w:rsidRDefault="007447F5" w:rsidP="007D1F30">
      <w:pPr>
        <w:numPr>
          <w:ilvl w:val="0"/>
          <w:numId w:val="4"/>
        </w:numPr>
        <w:spacing w:after="0"/>
      </w:pPr>
      <w:r w:rsidRPr="007447F5">
        <w:t>Sin lógica de negocio profunda ni validaciones de dominio complejas.</w:t>
      </w:r>
    </w:p>
    <w:p w14:paraId="735824C8" w14:textId="77777777" w:rsidR="007447F5" w:rsidRPr="007447F5" w:rsidRDefault="007447F5" w:rsidP="007447F5">
      <w:r w:rsidRPr="007447F5">
        <w:pict w14:anchorId="5EEDC154">
          <v:rect id="_x0000_i1091" style="width:0;height:1.5pt" o:hralign="center" o:hrstd="t" o:hr="t" fillcolor="#a0a0a0" stroked="f"/>
        </w:pict>
      </w:r>
    </w:p>
    <w:p w14:paraId="1788030C" w14:textId="77777777" w:rsidR="007447F5" w:rsidRPr="007447F5" w:rsidRDefault="007447F5" w:rsidP="007447F5">
      <w:pPr>
        <w:rPr>
          <w:b/>
          <w:bCs/>
          <w:lang w:val="fr-FR"/>
        </w:rPr>
      </w:pPr>
      <w:r w:rsidRPr="007447F5">
        <w:rPr>
          <w:b/>
          <w:bCs/>
          <w:lang w:val="fr-FR"/>
        </w:rPr>
        <w:t xml:space="preserve">3. </w:t>
      </w:r>
      <w:proofErr w:type="spellStart"/>
      <w:r w:rsidRPr="007447F5">
        <w:rPr>
          <w:b/>
          <w:bCs/>
          <w:lang w:val="fr-FR"/>
        </w:rPr>
        <w:t>FlightReservation.Domain</w:t>
      </w:r>
      <w:proofErr w:type="spellEnd"/>
      <w:r w:rsidRPr="007447F5">
        <w:rPr>
          <w:b/>
          <w:bCs/>
          <w:lang w:val="fr-FR"/>
        </w:rPr>
        <w:t xml:space="preserve"> (Capa de </w:t>
      </w:r>
      <w:proofErr w:type="spellStart"/>
      <w:r w:rsidRPr="007447F5">
        <w:rPr>
          <w:b/>
          <w:bCs/>
          <w:lang w:val="fr-FR"/>
        </w:rPr>
        <w:t>Dominio</w:t>
      </w:r>
      <w:proofErr w:type="spellEnd"/>
      <w:r w:rsidRPr="007447F5">
        <w:rPr>
          <w:b/>
          <w:bCs/>
          <w:lang w:val="fr-FR"/>
        </w:rPr>
        <w:t>)</w:t>
      </w:r>
    </w:p>
    <w:p w14:paraId="57E99689" w14:textId="77777777" w:rsidR="007447F5" w:rsidRPr="007447F5" w:rsidRDefault="007447F5" w:rsidP="007447F5">
      <w:pPr>
        <w:rPr>
          <w:b/>
          <w:bCs/>
        </w:rPr>
      </w:pPr>
      <w:proofErr w:type="spellStart"/>
      <w:r w:rsidRPr="007447F5">
        <w:rPr>
          <w:b/>
          <w:bCs/>
        </w:rPr>
        <w:t>Subpaquete</w:t>
      </w:r>
      <w:proofErr w:type="spellEnd"/>
      <w:r w:rsidRPr="007447F5">
        <w:rPr>
          <w:b/>
          <w:bCs/>
        </w:rPr>
        <w:t xml:space="preserve">: </w:t>
      </w:r>
      <w:proofErr w:type="spellStart"/>
      <w:r w:rsidRPr="007447F5">
        <w:rPr>
          <w:b/>
          <w:bCs/>
        </w:rPr>
        <w:t>Entities</w:t>
      </w:r>
      <w:proofErr w:type="spellEnd"/>
    </w:p>
    <w:p w14:paraId="3740E1EF" w14:textId="7FBFF4E9" w:rsidR="007447F5" w:rsidRPr="007447F5" w:rsidRDefault="007447F5" w:rsidP="00091891">
      <w:pPr>
        <w:numPr>
          <w:ilvl w:val="0"/>
          <w:numId w:val="5"/>
        </w:numPr>
        <w:spacing w:after="0"/>
      </w:pPr>
      <w:r w:rsidRPr="007447F5">
        <w:t xml:space="preserve">Contiene el </w:t>
      </w:r>
      <w:r w:rsidRPr="007447F5">
        <w:rPr>
          <w:b/>
          <w:bCs/>
        </w:rPr>
        <w:t>modelo del negoc</w:t>
      </w:r>
      <w:r w:rsidR="00DB5233">
        <w:rPr>
          <w:b/>
          <w:bCs/>
        </w:rPr>
        <w:t>io</w:t>
      </w:r>
      <w:r w:rsidRPr="007447F5">
        <w:t>:</w:t>
      </w:r>
    </w:p>
    <w:p w14:paraId="4F285156" w14:textId="77777777" w:rsidR="007447F5" w:rsidRPr="007447F5" w:rsidRDefault="007447F5" w:rsidP="00091891">
      <w:pPr>
        <w:numPr>
          <w:ilvl w:val="1"/>
          <w:numId w:val="5"/>
        </w:numPr>
        <w:spacing w:after="0"/>
      </w:pPr>
      <w:r w:rsidRPr="007447F5">
        <w:t xml:space="preserve">Flight, </w:t>
      </w:r>
      <w:proofErr w:type="spellStart"/>
      <w:r w:rsidRPr="007447F5">
        <w:t>Seat</w:t>
      </w:r>
      <w:proofErr w:type="spellEnd"/>
      <w:r w:rsidRPr="007447F5">
        <w:t xml:space="preserve">, </w:t>
      </w:r>
      <w:proofErr w:type="spellStart"/>
      <w:r w:rsidRPr="007447F5">
        <w:t>Reservation</w:t>
      </w:r>
      <w:proofErr w:type="spellEnd"/>
      <w:r w:rsidRPr="007447F5">
        <w:t>, Passenger.</w:t>
      </w:r>
    </w:p>
    <w:p w14:paraId="050BA288" w14:textId="77777777" w:rsidR="007447F5" w:rsidRPr="007447F5" w:rsidRDefault="007447F5" w:rsidP="00091891">
      <w:pPr>
        <w:numPr>
          <w:ilvl w:val="0"/>
          <w:numId w:val="5"/>
        </w:numPr>
        <w:spacing w:after="0"/>
      </w:pPr>
      <w:r w:rsidRPr="007447F5">
        <w:t xml:space="preserve">Las entidades incluyen </w:t>
      </w:r>
      <w:r w:rsidRPr="007447F5">
        <w:rPr>
          <w:b/>
          <w:bCs/>
        </w:rPr>
        <w:t>invarianzas</w:t>
      </w:r>
      <w:r w:rsidRPr="007447F5">
        <w:t xml:space="preserve"> y lógica relevante (e.g., </w:t>
      </w:r>
      <w:proofErr w:type="spellStart"/>
      <w:r w:rsidRPr="007447F5">
        <w:t>Seat.Reserve</w:t>
      </w:r>
      <w:proofErr w:type="spellEnd"/>
      <w:r w:rsidRPr="007447F5">
        <w:t>()).</w:t>
      </w:r>
    </w:p>
    <w:p w14:paraId="2A66E345" w14:textId="77777777" w:rsidR="007447F5" w:rsidRPr="007447F5" w:rsidRDefault="007447F5" w:rsidP="007447F5">
      <w:pPr>
        <w:rPr>
          <w:b/>
          <w:bCs/>
        </w:rPr>
      </w:pPr>
      <w:proofErr w:type="spellStart"/>
      <w:r w:rsidRPr="007447F5">
        <w:rPr>
          <w:b/>
          <w:bCs/>
        </w:rPr>
        <w:t>Subpaquete</w:t>
      </w:r>
      <w:proofErr w:type="spellEnd"/>
      <w:r w:rsidRPr="007447F5">
        <w:rPr>
          <w:b/>
          <w:bCs/>
        </w:rPr>
        <w:t xml:space="preserve">: </w:t>
      </w:r>
      <w:proofErr w:type="spellStart"/>
      <w:r w:rsidRPr="007447F5">
        <w:rPr>
          <w:b/>
          <w:bCs/>
        </w:rPr>
        <w:t>Repositories</w:t>
      </w:r>
      <w:proofErr w:type="spellEnd"/>
    </w:p>
    <w:p w14:paraId="482999D2" w14:textId="77777777" w:rsidR="007447F5" w:rsidRPr="007447F5" w:rsidRDefault="007447F5" w:rsidP="00091891">
      <w:pPr>
        <w:numPr>
          <w:ilvl w:val="0"/>
          <w:numId w:val="6"/>
        </w:numPr>
        <w:spacing w:after="0"/>
      </w:pPr>
      <w:r w:rsidRPr="007447F5">
        <w:t xml:space="preserve">Define </w:t>
      </w:r>
      <w:r w:rsidRPr="007447F5">
        <w:rPr>
          <w:b/>
          <w:bCs/>
        </w:rPr>
        <w:t>interfaces de repositorios</w:t>
      </w:r>
      <w:r w:rsidRPr="007447F5">
        <w:t xml:space="preserve"> (</w:t>
      </w:r>
      <w:proofErr w:type="spellStart"/>
      <w:r w:rsidRPr="007447F5">
        <w:t>IFlightRepository</w:t>
      </w:r>
      <w:proofErr w:type="spellEnd"/>
      <w:r w:rsidRPr="007447F5">
        <w:t xml:space="preserve">, </w:t>
      </w:r>
      <w:proofErr w:type="spellStart"/>
      <w:r w:rsidRPr="007447F5">
        <w:t>IReservationRepository</w:t>
      </w:r>
      <w:proofErr w:type="spellEnd"/>
      <w:r w:rsidRPr="007447F5">
        <w:t>).</w:t>
      </w:r>
    </w:p>
    <w:p w14:paraId="7EFED943" w14:textId="77777777" w:rsidR="007447F5" w:rsidRPr="007447F5" w:rsidRDefault="007447F5" w:rsidP="00091891">
      <w:pPr>
        <w:numPr>
          <w:ilvl w:val="0"/>
          <w:numId w:val="6"/>
        </w:numPr>
        <w:spacing w:after="0"/>
      </w:pPr>
      <w:r w:rsidRPr="007447F5">
        <w:t xml:space="preserve">Actúan como </w:t>
      </w:r>
      <w:r w:rsidRPr="007447F5">
        <w:rPr>
          <w:b/>
          <w:bCs/>
        </w:rPr>
        <w:t>puertos</w:t>
      </w:r>
      <w:r w:rsidRPr="007447F5">
        <w:t xml:space="preserve"> que </w:t>
      </w:r>
      <w:proofErr w:type="spellStart"/>
      <w:r w:rsidRPr="007447F5">
        <w:t>Application</w:t>
      </w:r>
      <w:proofErr w:type="spellEnd"/>
      <w:r w:rsidRPr="007447F5">
        <w:t xml:space="preserve"> puede invocar sin conocer detalles de almacenamiento.</w:t>
      </w:r>
    </w:p>
    <w:p w14:paraId="11E1E697" w14:textId="77777777" w:rsidR="007447F5" w:rsidRPr="007447F5" w:rsidRDefault="007447F5" w:rsidP="007447F5">
      <w:r w:rsidRPr="007447F5">
        <w:pict w14:anchorId="621EAA20">
          <v:rect id="_x0000_i1092" style="width:0;height:1.5pt" o:hralign="center" o:hrstd="t" o:hr="t" fillcolor="#a0a0a0" stroked="f"/>
        </w:pict>
      </w:r>
    </w:p>
    <w:p w14:paraId="2257DD17" w14:textId="77777777" w:rsidR="007447F5" w:rsidRPr="007447F5" w:rsidRDefault="007447F5" w:rsidP="007447F5">
      <w:pPr>
        <w:rPr>
          <w:b/>
          <w:bCs/>
        </w:rPr>
      </w:pPr>
      <w:r w:rsidRPr="007447F5">
        <w:rPr>
          <w:b/>
          <w:bCs/>
        </w:rPr>
        <w:t xml:space="preserve">4. </w:t>
      </w:r>
      <w:proofErr w:type="spellStart"/>
      <w:r w:rsidRPr="007447F5">
        <w:rPr>
          <w:b/>
          <w:bCs/>
        </w:rPr>
        <w:t>FlightReservation.Infrastructure</w:t>
      </w:r>
      <w:proofErr w:type="spellEnd"/>
      <w:r w:rsidRPr="007447F5">
        <w:rPr>
          <w:b/>
          <w:bCs/>
        </w:rPr>
        <w:t xml:space="preserve"> (Capa de Infraestructura / Adaptadores)</w:t>
      </w:r>
    </w:p>
    <w:p w14:paraId="1FC9719B" w14:textId="77777777" w:rsidR="007447F5" w:rsidRPr="007447F5" w:rsidRDefault="007447F5" w:rsidP="007B0BBE">
      <w:pPr>
        <w:numPr>
          <w:ilvl w:val="0"/>
          <w:numId w:val="7"/>
        </w:numPr>
        <w:spacing w:after="0"/>
      </w:pPr>
      <w:r w:rsidRPr="007447F5">
        <w:t xml:space="preserve">Implementa los </w:t>
      </w:r>
      <w:r w:rsidRPr="007447F5">
        <w:rPr>
          <w:b/>
          <w:bCs/>
        </w:rPr>
        <w:t>repositorios reales</w:t>
      </w:r>
      <w:r w:rsidRPr="007447F5">
        <w:t xml:space="preserve"> con Entity Framework Core y SQLite.</w:t>
      </w:r>
    </w:p>
    <w:p w14:paraId="0E180E45" w14:textId="77777777" w:rsidR="007447F5" w:rsidRPr="007447F5" w:rsidRDefault="007447F5" w:rsidP="007B0BBE">
      <w:pPr>
        <w:numPr>
          <w:ilvl w:val="1"/>
          <w:numId w:val="7"/>
        </w:numPr>
        <w:spacing w:after="0"/>
      </w:pPr>
      <w:proofErr w:type="spellStart"/>
      <w:r w:rsidRPr="007447F5">
        <w:t>FlightRepository</w:t>
      </w:r>
      <w:proofErr w:type="spellEnd"/>
      <w:r w:rsidRPr="007447F5">
        <w:t xml:space="preserve"> implementa </w:t>
      </w:r>
      <w:proofErr w:type="spellStart"/>
      <w:r w:rsidRPr="007447F5">
        <w:t>IFlightRepository</w:t>
      </w:r>
      <w:proofErr w:type="spellEnd"/>
    </w:p>
    <w:p w14:paraId="4BE82111" w14:textId="77777777" w:rsidR="007447F5" w:rsidRPr="007447F5" w:rsidRDefault="007447F5" w:rsidP="007B0BBE">
      <w:pPr>
        <w:numPr>
          <w:ilvl w:val="1"/>
          <w:numId w:val="7"/>
        </w:numPr>
        <w:spacing w:after="0"/>
      </w:pPr>
      <w:proofErr w:type="spellStart"/>
      <w:r w:rsidRPr="007447F5">
        <w:t>ReservationRepository</w:t>
      </w:r>
      <w:proofErr w:type="spellEnd"/>
      <w:r w:rsidRPr="007447F5">
        <w:t xml:space="preserve"> implementa </w:t>
      </w:r>
      <w:proofErr w:type="spellStart"/>
      <w:r w:rsidRPr="007447F5">
        <w:t>IReservationRepository</w:t>
      </w:r>
      <w:proofErr w:type="spellEnd"/>
    </w:p>
    <w:p w14:paraId="23496544" w14:textId="77777777" w:rsidR="007447F5" w:rsidRPr="007447F5" w:rsidRDefault="007447F5" w:rsidP="007B0BBE">
      <w:pPr>
        <w:numPr>
          <w:ilvl w:val="0"/>
          <w:numId w:val="7"/>
        </w:numPr>
        <w:spacing w:after="0"/>
      </w:pPr>
      <w:r w:rsidRPr="007447F5">
        <w:t xml:space="preserve">Contiene el DbContext: </w:t>
      </w:r>
      <w:proofErr w:type="spellStart"/>
      <w:r w:rsidRPr="007447F5">
        <w:t>FlightReservationDbContext</w:t>
      </w:r>
      <w:proofErr w:type="spellEnd"/>
      <w:r w:rsidRPr="007447F5">
        <w:t>.</w:t>
      </w:r>
    </w:p>
    <w:p w14:paraId="51BE9E3F" w14:textId="77777777" w:rsidR="007447F5" w:rsidRPr="007447F5" w:rsidRDefault="007447F5" w:rsidP="007B0BBE">
      <w:pPr>
        <w:numPr>
          <w:ilvl w:val="0"/>
          <w:numId w:val="7"/>
        </w:numPr>
        <w:spacing w:after="0"/>
      </w:pPr>
      <w:r w:rsidRPr="007447F5">
        <w:t xml:space="preserve">También incluye </w:t>
      </w:r>
      <w:proofErr w:type="spellStart"/>
      <w:r w:rsidRPr="007447F5">
        <w:t>SeedData</w:t>
      </w:r>
      <w:proofErr w:type="spellEnd"/>
      <w:r w:rsidRPr="007447F5">
        <w:t xml:space="preserve"> para poblar datos iniciales.</w:t>
      </w:r>
    </w:p>
    <w:p w14:paraId="18C9A7BD" w14:textId="77777777" w:rsidR="007447F5" w:rsidRPr="007447F5" w:rsidRDefault="007447F5" w:rsidP="00973A6B">
      <w:pPr>
        <w:spacing w:after="0"/>
      </w:pPr>
      <w:r w:rsidRPr="007447F5">
        <w:rPr>
          <w:b/>
          <w:bCs/>
        </w:rPr>
        <w:t>Esta capa depende de:</w:t>
      </w:r>
    </w:p>
    <w:p w14:paraId="0B34B0C4" w14:textId="77777777" w:rsidR="007447F5" w:rsidRPr="007447F5" w:rsidRDefault="007447F5" w:rsidP="00973A6B">
      <w:pPr>
        <w:numPr>
          <w:ilvl w:val="0"/>
          <w:numId w:val="8"/>
        </w:numPr>
        <w:spacing w:after="0"/>
      </w:pPr>
      <w:proofErr w:type="spellStart"/>
      <w:r w:rsidRPr="007447F5">
        <w:t>Domain</w:t>
      </w:r>
      <w:proofErr w:type="spellEnd"/>
      <w:r w:rsidRPr="007447F5">
        <w:t xml:space="preserve"> (entidades)</w:t>
      </w:r>
    </w:p>
    <w:p w14:paraId="7F6DFE08" w14:textId="77777777" w:rsidR="007447F5" w:rsidRPr="007447F5" w:rsidRDefault="007447F5" w:rsidP="00973A6B">
      <w:pPr>
        <w:numPr>
          <w:ilvl w:val="0"/>
          <w:numId w:val="8"/>
        </w:numPr>
        <w:spacing w:after="0"/>
      </w:pPr>
      <w:proofErr w:type="spellStart"/>
      <w:r w:rsidRPr="007447F5">
        <w:t>Application</w:t>
      </w:r>
      <w:proofErr w:type="spellEnd"/>
      <w:r w:rsidRPr="007447F5">
        <w:t xml:space="preserve"> (contratos que implementa)</w:t>
      </w:r>
    </w:p>
    <w:p w14:paraId="39B766E7" w14:textId="77777777" w:rsidR="007447F5" w:rsidRPr="007447F5" w:rsidRDefault="007447F5" w:rsidP="007447F5">
      <w:r w:rsidRPr="007447F5">
        <w:pict w14:anchorId="4D717C12">
          <v:rect id="_x0000_i1093" style="width:0;height:1.5pt" o:hralign="center" o:hrstd="t" o:hr="t" fillcolor="#a0a0a0" stroked="f"/>
        </w:pict>
      </w:r>
    </w:p>
    <w:p w14:paraId="4BF37845" w14:textId="5576DDA6" w:rsidR="007447F5" w:rsidRPr="007447F5" w:rsidRDefault="007447F5" w:rsidP="00AC1222">
      <w:pPr>
        <w:spacing w:after="0"/>
        <w:rPr>
          <w:b/>
          <w:bCs/>
        </w:rPr>
      </w:pPr>
      <w:r w:rsidRPr="007447F5">
        <w:rPr>
          <w:b/>
          <w:bCs/>
        </w:rPr>
        <w:t xml:space="preserve"> Inversión de Dependencias</w:t>
      </w:r>
    </w:p>
    <w:p w14:paraId="5659CC6D" w14:textId="77777777" w:rsidR="007447F5" w:rsidRPr="007447F5" w:rsidRDefault="007447F5" w:rsidP="00AC1222">
      <w:pPr>
        <w:spacing w:after="0"/>
      </w:pPr>
      <w:r w:rsidRPr="007447F5">
        <w:t xml:space="preserve">Este diseño aplica el </w:t>
      </w:r>
      <w:r w:rsidRPr="007447F5">
        <w:rPr>
          <w:b/>
          <w:bCs/>
        </w:rPr>
        <w:t>principio de inversión de dependencias (DIP)</w:t>
      </w:r>
      <w:r w:rsidRPr="007447F5">
        <w:t>:</w:t>
      </w:r>
    </w:p>
    <w:p w14:paraId="4E0457E0" w14:textId="77777777" w:rsidR="007447F5" w:rsidRPr="007447F5" w:rsidRDefault="007447F5" w:rsidP="00AC1222">
      <w:pPr>
        <w:numPr>
          <w:ilvl w:val="0"/>
          <w:numId w:val="9"/>
        </w:numPr>
        <w:spacing w:after="0"/>
      </w:pPr>
      <w:proofErr w:type="spellStart"/>
      <w:r w:rsidRPr="007447F5">
        <w:t>Application</w:t>
      </w:r>
      <w:proofErr w:type="spellEnd"/>
      <w:r w:rsidRPr="007447F5">
        <w:t xml:space="preserve"> depende de </w:t>
      </w:r>
      <w:r w:rsidRPr="007447F5">
        <w:rPr>
          <w:b/>
          <w:bCs/>
        </w:rPr>
        <w:t>interfaces</w:t>
      </w:r>
      <w:r w:rsidRPr="007447F5">
        <w:t>, no de clases concretas.</w:t>
      </w:r>
    </w:p>
    <w:p w14:paraId="17AC03E5" w14:textId="77777777" w:rsidR="007447F5" w:rsidRPr="007447F5" w:rsidRDefault="007447F5" w:rsidP="00AC1222">
      <w:pPr>
        <w:numPr>
          <w:ilvl w:val="0"/>
          <w:numId w:val="9"/>
        </w:numPr>
        <w:spacing w:after="0"/>
      </w:pPr>
      <w:proofErr w:type="spellStart"/>
      <w:r w:rsidRPr="007447F5">
        <w:t>Infrastructure</w:t>
      </w:r>
      <w:proofErr w:type="spellEnd"/>
      <w:r w:rsidRPr="007447F5">
        <w:t xml:space="preserve"> implementa esas interfaces.</w:t>
      </w:r>
    </w:p>
    <w:p w14:paraId="3D1E21A9" w14:textId="77777777" w:rsidR="007447F5" w:rsidRPr="007447F5" w:rsidRDefault="007447F5" w:rsidP="00AC1222">
      <w:pPr>
        <w:numPr>
          <w:ilvl w:val="0"/>
          <w:numId w:val="9"/>
        </w:numPr>
        <w:spacing w:after="0"/>
      </w:pPr>
      <w:r w:rsidRPr="007447F5">
        <w:t xml:space="preserve">Api inyecta todo en tiempo de ejecución (por ejemplo, en </w:t>
      </w:r>
      <w:proofErr w:type="spellStart"/>
      <w:r w:rsidRPr="007447F5">
        <w:t>Program.cs</w:t>
      </w:r>
      <w:proofErr w:type="spellEnd"/>
      <w:r w:rsidRPr="007447F5">
        <w:t>).</w:t>
      </w:r>
    </w:p>
    <w:p w14:paraId="47FE3672" w14:textId="77777777" w:rsidR="007447F5" w:rsidRPr="007447F5" w:rsidRDefault="007447F5" w:rsidP="007447F5">
      <w:r w:rsidRPr="007447F5">
        <w:pict w14:anchorId="15B18E57">
          <v:rect id="_x0000_i1094" style="width:0;height:1.5pt" o:hralign="center" o:hrstd="t" o:hr="t" fillcolor="#a0a0a0" stroked="f"/>
        </w:pict>
      </w:r>
    </w:p>
    <w:p w14:paraId="32433B07" w14:textId="77777777" w:rsidR="00AC1222" w:rsidRDefault="00AC1222" w:rsidP="007447F5">
      <w:pPr>
        <w:rPr>
          <w:rFonts w:ascii="Segoe UI Emoji" w:hAnsi="Segoe UI Emoji" w:cs="Segoe UI Emoji"/>
          <w:b/>
          <w:bCs/>
        </w:rPr>
      </w:pPr>
    </w:p>
    <w:p w14:paraId="2C78E659" w14:textId="77777777" w:rsidR="00532D74" w:rsidRPr="00532D74" w:rsidRDefault="00532D74" w:rsidP="00532D74">
      <w:pPr>
        <w:rPr>
          <w:b/>
          <w:bCs/>
        </w:rPr>
      </w:pPr>
      <w:r w:rsidRPr="00532D74">
        <w:rPr>
          <w:b/>
          <w:bCs/>
        </w:rPr>
        <w:lastRenderedPageBreak/>
        <w:pict w14:anchorId="488CD3D6">
          <v:rect id="_x0000_i112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3989"/>
        <w:gridCol w:w="3258"/>
      </w:tblGrid>
      <w:tr w:rsidR="00532D74" w:rsidRPr="00532D74" w14:paraId="05CFD9F2" w14:textId="77777777" w:rsidTr="00DB1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0518B" w14:textId="77777777" w:rsidR="00532D74" w:rsidRPr="00532D74" w:rsidRDefault="00532D74" w:rsidP="00532D74">
            <w:pPr>
              <w:rPr>
                <w:b/>
                <w:bCs/>
              </w:rPr>
            </w:pPr>
            <w:r w:rsidRPr="00532D74">
              <w:rPr>
                <w:b/>
                <w:bCs/>
              </w:rPr>
              <w:t>Capa</w:t>
            </w:r>
          </w:p>
        </w:tc>
        <w:tc>
          <w:tcPr>
            <w:tcW w:w="3959" w:type="dxa"/>
            <w:vAlign w:val="center"/>
            <w:hideMark/>
          </w:tcPr>
          <w:p w14:paraId="47C4FA11" w14:textId="77777777" w:rsidR="00532D74" w:rsidRPr="00532D74" w:rsidRDefault="00532D74" w:rsidP="00532D74">
            <w:pPr>
              <w:rPr>
                <w:b/>
                <w:bCs/>
              </w:rPr>
            </w:pPr>
            <w:r w:rsidRPr="00532D74">
              <w:rPr>
                <w:b/>
                <w:bCs/>
              </w:rPr>
              <w:t>Responsabilidad</w:t>
            </w:r>
          </w:p>
        </w:tc>
        <w:tc>
          <w:tcPr>
            <w:tcW w:w="3213" w:type="dxa"/>
            <w:vAlign w:val="center"/>
            <w:hideMark/>
          </w:tcPr>
          <w:p w14:paraId="6ABA3D55" w14:textId="77777777" w:rsidR="00532D74" w:rsidRPr="00532D74" w:rsidRDefault="00532D74" w:rsidP="00532D74">
            <w:pPr>
              <w:rPr>
                <w:b/>
                <w:bCs/>
              </w:rPr>
            </w:pPr>
            <w:r w:rsidRPr="00532D74">
              <w:rPr>
                <w:b/>
                <w:bCs/>
              </w:rPr>
              <w:t>Puede depender de</w:t>
            </w:r>
          </w:p>
        </w:tc>
      </w:tr>
      <w:tr w:rsidR="00532D74" w:rsidRPr="00532D74" w14:paraId="17F94F11" w14:textId="77777777" w:rsidTr="00DB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DA41" w14:textId="77777777" w:rsidR="00532D74" w:rsidRPr="00532D74" w:rsidRDefault="00532D74" w:rsidP="00532D74">
            <w:pPr>
              <w:rPr>
                <w:b/>
                <w:bCs/>
              </w:rPr>
            </w:pPr>
            <w:proofErr w:type="spellStart"/>
            <w:r w:rsidRPr="00532D74">
              <w:rPr>
                <w:b/>
                <w:bCs/>
              </w:rPr>
              <w:t>Domain</w:t>
            </w:r>
            <w:proofErr w:type="spellEnd"/>
          </w:p>
        </w:tc>
        <w:tc>
          <w:tcPr>
            <w:tcW w:w="3959" w:type="dxa"/>
            <w:vAlign w:val="center"/>
            <w:hideMark/>
          </w:tcPr>
          <w:p w14:paraId="2D09B213" w14:textId="77777777" w:rsidR="00532D74" w:rsidRPr="00532D74" w:rsidRDefault="00532D74" w:rsidP="00532D74">
            <w:r w:rsidRPr="00532D74">
              <w:t>Entidades, lógica de negocio</w:t>
            </w:r>
          </w:p>
        </w:tc>
        <w:tc>
          <w:tcPr>
            <w:tcW w:w="3213" w:type="dxa"/>
            <w:vAlign w:val="center"/>
            <w:hideMark/>
          </w:tcPr>
          <w:p w14:paraId="68016129" w14:textId="6BBAA5D2" w:rsidR="00532D74" w:rsidRPr="00532D74" w:rsidRDefault="0059421A" w:rsidP="00532D74">
            <w:r>
              <w:t>I</w:t>
            </w:r>
            <w:r w:rsidR="00532D74" w:rsidRPr="00532D74">
              <w:t>ndependiente de todo</w:t>
            </w:r>
          </w:p>
        </w:tc>
      </w:tr>
      <w:tr w:rsidR="00532D74" w:rsidRPr="00532D74" w14:paraId="1D6FC463" w14:textId="77777777" w:rsidTr="00DB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B0B9A" w14:textId="77777777" w:rsidR="00532D74" w:rsidRPr="00532D74" w:rsidRDefault="00532D74" w:rsidP="00532D74">
            <w:pPr>
              <w:rPr>
                <w:b/>
                <w:bCs/>
              </w:rPr>
            </w:pPr>
            <w:proofErr w:type="spellStart"/>
            <w:r w:rsidRPr="00532D74">
              <w:rPr>
                <w:b/>
                <w:bCs/>
              </w:rPr>
              <w:t>Application</w:t>
            </w:r>
            <w:proofErr w:type="spellEnd"/>
          </w:p>
        </w:tc>
        <w:tc>
          <w:tcPr>
            <w:tcW w:w="3959" w:type="dxa"/>
            <w:vAlign w:val="center"/>
            <w:hideMark/>
          </w:tcPr>
          <w:p w14:paraId="09D8F747" w14:textId="77777777" w:rsidR="00532D74" w:rsidRPr="00532D74" w:rsidRDefault="00532D74" w:rsidP="00532D74">
            <w:r w:rsidRPr="00532D74">
              <w:t>Casos de uso, orquestación</w:t>
            </w:r>
          </w:p>
        </w:tc>
        <w:tc>
          <w:tcPr>
            <w:tcW w:w="3213" w:type="dxa"/>
            <w:vAlign w:val="center"/>
            <w:hideMark/>
          </w:tcPr>
          <w:p w14:paraId="63931A95" w14:textId="46ECE8C0" w:rsidR="00532D74" w:rsidRPr="00532D74" w:rsidRDefault="00532D74" w:rsidP="00532D74">
            <w:r w:rsidRPr="00532D74">
              <w:t xml:space="preserve"> </w:t>
            </w:r>
            <w:proofErr w:type="spellStart"/>
            <w:r w:rsidRPr="00532D74">
              <w:t>Domain</w:t>
            </w:r>
            <w:proofErr w:type="spellEnd"/>
          </w:p>
        </w:tc>
      </w:tr>
      <w:tr w:rsidR="00532D74" w:rsidRPr="00532D74" w14:paraId="622B8D7F" w14:textId="77777777" w:rsidTr="00DB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BFE9" w14:textId="77777777" w:rsidR="00532D74" w:rsidRPr="00532D74" w:rsidRDefault="00532D74" w:rsidP="00532D74">
            <w:pPr>
              <w:rPr>
                <w:b/>
                <w:bCs/>
              </w:rPr>
            </w:pPr>
            <w:proofErr w:type="spellStart"/>
            <w:r w:rsidRPr="00532D74">
              <w:rPr>
                <w:b/>
                <w:bCs/>
              </w:rPr>
              <w:t>Infrastructure</w:t>
            </w:r>
            <w:proofErr w:type="spellEnd"/>
          </w:p>
        </w:tc>
        <w:tc>
          <w:tcPr>
            <w:tcW w:w="3959" w:type="dxa"/>
            <w:vAlign w:val="center"/>
            <w:hideMark/>
          </w:tcPr>
          <w:p w14:paraId="67484574" w14:textId="77777777" w:rsidR="00532D74" w:rsidRPr="00532D74" w:rsidRDefault="00532D74" w:rsidP="00532D74">
            <w:r w:rsidRPr="00532D74">
              <w:t>Persistencia, tecnologías externas</w:t>
            </w:r>
          </w:p>
        </w:tc>
        <w:tc>
          <w:tcPr>
            <w:tcW w:w="3213" w:type="dxa"/>
            <w:vAlign w:val="center"/>
            <w:hideMark/>
          </w:tcPr>
          <w:p w14:paraId="5A9D5DFD" w14:textId="09A9E605" w:rsidR="00532D74" w:rsidRPr="00532D74" w:rsidRDefault="00532D74" w:rsidP="00532D74">
            <w:r w:rsidRPr="00532D74">
              <w:t xml:space="preserve"> </w:t>
            </w:r>
            <w:proofErr w:type="spellStart"/>
            <w:r w:rsidRPr="00532D74">
              <w:t>Application</w:t>
            </w:r>
            <w:proofErr w:type="spellEnd"/>
            <w:r w:rsidRPr="00532D74">
              <w:t xml:space="preserve">, </w:t>
            </w:r>
            <w:proofErr w:type="spellStart"/>
            <w:r w:rsidRPr="00532D74">
              <w:t>Domain</w:t>
            </w:r>
            <w:proofErr w:type="spellEnd"/>
          </w:p>
        </w:tc>
      </w:tr>
      <w:tr w:rsidR="00532D74" w:rsidRPr="00532D74" w14:paraId="05CBE124" w14:textId="77777777" w:rsidTr="00DB17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3221" w14:textId="72784B98" w:rsidR="00532D74" w:rsidRPr="00532D74" w:rsidRDefault="00532D74" w:rsidP="00532D74">
            <w:pPr>
              <w:rPr>
                <w:b/>
                <w:bCs/>
              </w:rPr>
            </w:pPr>
            <w:r w:rsidRPr="00532D74">
              <w:rPr>
                <w:b/>
                <w:bCs/>
              </w:rPr>
              <w:t xml:space="preserve">Api </w:t>
            </w:r>
          </w:p>
        </w:tc>
        <w:tc>
          <w:tcPr>
            <w:tcW w:w="3959" w:type="dxa"/>
            <w:vAlign w:val="center"/>
            <w:hideMark/>
          </w:tcPr>
          <w:p w14:paraId="22EFF288" w14:textId="77777777" w:rsidR="00532D74" w:rsidRPr="00532D74" w:rsidRDefault="00532D74" w:rsidP="00532D74">
            <w:r w:rsidRPr="00532D74">
              <w:t>Controladores HTTP, entrada de usuario</w:t>
            </w:r>
          </w:p>
        </w:tc>
        <w:tc>
          <w:tcPr>
            <w:tcW w:w="3213" w:type="dxa"/>
            <w:vAlign w:val="center"/>
            <w:hideMark/>
          </w:tcPr>
          <w:p w14:paraId="6A381D60" w14:textId="55EA003E" w:rsidR="00532D74" w:rsidRPr="00532D74" w:rsidRDefault="00532D74" w:rsidP="00532D74">
            <w:pPr>
              <w:rPr>
                <w:lang w:val="fr-FR"/>
              </w:rPr>
            </w:pPr>
            <w:r w:rsidRPr="00532D74">
              <w:rPr>
                <w:lang w:val="fr-FR"/>
              </w:rPr>
              <w:t xml:space="preserve"> Application, Domain </w:t>
            </w:r>
            <w:r w:rsidRPr="00532D74">
              <w:rPr>
                <w:i/>
                <w:iCs/>
                <w:lang w:val="fr-FR"/>
              </w:rPr>
              <w:t>(</w:t>
            </w:r>
            <w:proofErr w:type="spellStart"/>
            <w:proofErr w:type="gramStart"/>
            <w:r w:rsidRPr="00532D74">
              <w:rPr>
                <w:i/>
                <w:iCs/>
                <w:lang w:val="fr-FR"/>
              </w:rPr>
              <w:t>opcional</w:t>
            </w:r>
            <w:proofErr w:type="spellEnd"/>
            <w:r w:rsidRPr="00532D74">
              <w:rPr>
                <w:i/>
                <w:iCs/>
                <w:lang w:val="fr-FR"/>
              </w:rPr>
              <w:t>:</w:t>
            </w:r>
            <w:proofErr w:type="gramEnd"/>
            <w:r w:rsidRPr="00532D74">
              <w:rPr>
                <w:i/>
                <w:iCs/>
                <w:lang w:val="fr-FR"/>
              </w:rPr>
              <w:t xml:space="preserve"> Infrastructure para </w:t>
            </w:r>
            <w:proofErr w:type="spellStart"/>
            <w:r w:rsidRPr="00532D74">
              <w:rPr>
                <w:i/>
                <w:iCs/>
                <w:lang w:val="fr-FR"/>
              </w:rPr>
              <w:t>inyección</w:t>
            </w:r>
            <w:proofErr w:type="spellEnd"/>
            <w:r w:rsidRPr="00532D74">
              <w:rPr>
                <w:i/>
                <w:iCs/>
                <w:lang w:val="fr-FR"/>
              </w:rPr>
              <w:t>)</w:t>
            </w:r>
          </w:p>
        </w:tc>
      </w:tr>
    </w:tbl>
    <w:p w14:paraId="7988DFD1" w14:textId="44F52DBF" w:rsidR="00532D74" w:rsidRPr="00532D74" w:rsidRDefault="00532D74" w:rsidP="00532D74">
      <w:pPr>
        <w:rPr>
          <w:b/>
          <w:bCs/>
        </w:rPr>
      </w:pPr>
    </w:p>
    <w:sectPr w:rsidR="00532D74" w:rsidRPr="00532D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6C3"/>
    <w:multiLevelType w:val="multilevel"/>
    <w:tmpl w:val="F88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176D"/>
    <w:multiLevelType w:val="multilevel"/>
    <w:tmpl w:val="DAD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FCE"/>
    <w:multiLevelType w:val="multilevel"/>
    <w:tmpl w:val="0F9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1E40"/>
    <w:multiLevelType w:val="multilevel"/>
    <w:tmpl w:val="5CE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85A54"/>
    <w:multiLevelType w:val="multilevel"/>
    <w:tmpl w:val="008A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33086"/>
    <w:multiLevelType w:val="multilevel"/>
    <w:tmpl w:val="8F3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D1DF9"/>
    <w:multiLevelType w:val="multilevel"/>
    <w:tmpl w:val="3CE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35A99"/>
    <w:multiLevelType w:val="multilevel"/>
    <w:tmpl w:val="CC9C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F01E7"/>
    <w:multiLevelType w:val="multilevel"/>
    <w:tmpl w:val="3D0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D7553"/>
    <w:multiLevelType w:val="multilevel"/>
    <w:tmpl w:val="A38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83CEF"/>
    <w:multiLevelType w:val="multilevel"/>
    <w:tmpl w:val="CC3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9420C"/>
    <w:multiLevelType w:val="multilevel"/>
    <w:tmpl w:val="056E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47540">
    <w:abstractNumId w:val="11"/>
  </w:num>
  <w:num w:numId="2" w16cid:durableId="720861490">
    <w:abstractNumId w:val="0"/>
  </w:num>
  <w:num w:numId="3" w16cid:durableId="1186823956">
    <w:abstractNumId w:val="8"/>
  </w:num>
  <w:num w:numId="4" w16cid:durableId="321549383">
    <w:abstractNumId w:val="1"/>
  </w:num>
  <w:num w:numId="5" w16cid:durableId="1891107481">
    <w:abstractNumId w:val="3"/>
  </w:num>
  <w:num w:numId="6" w16cid:durableId="777213437">
    <w:abstractNumId w:val="10"/>
  </w:num>
  <w:num w:numId="7" w16cid:durableId="600333915">
    <w:abstractNumId w:val="4"/>
  </w:num>
  <w:num w:numId="8" w16cid:durableId="1008214752">
    <w:abstractNumId w:val="5"/>
  </w:num>
  <w:num w:numId="9" w16cid:durableId="432476473">
    <w:abstractNumId w:val="2"/>
  </w:num>
  <w:num w:numId="10" w16cid:durableId="431053451">
    <w:abstractNumId w:val="6"/>
  </w:num>
  <w:num w:numId="11" w16cid:durableId="267735948">
    <w:abstractNumId w:val="9"/>
  </w:num>
  <w:num w:numId="12" w16cid:durableId="1149125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F5"/>
    <w:rsid w:val="00013AFF"/>
    <w:rsid w:val="00091891"/>
    <w:rsid w:val="00244397"/>
    <w:rsid w:val="00532D74"/>
    <w:rsid w:val="0059421A"/>
    <w:rsid w:val="005D0C08"/>
    <w:rsid w:val="007447F5"/>
    <w:rsid w:val="00781462"/>
    <w:rsid w:val="007B0BBE"/>
    <w:rsid w:val="007D1F30"/>
    <w:rsid w:val="00865BF9"/>
    <w:rsid w:val="009215C1"/>
    <w:rsid w:val="00973A6B"/>
    <w:rsid w:val="00A21598"/>
    <w:rsid w:val="00AC1222"/>
    <w:rsid w:val="00C026EB"/>
    <w:rsid w:val="00C3289E"/>
    <w:rsid w:val="00DB170A"/>
    <w:rsid w:val="00DB5233"/>
    <w:rsid w:val="00DC3EBC"/>
    <w:rsid w:val="00E7453B"/>
    <w:rsid w:val="00F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07FE"/>
  <w15:chartTrackingRefBased/>
  <w15:docId w15:val="{4ECD1046-D796-4892-8A9C-13F1B1CA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08D6-1FAF-46BD-A971-CF8E7313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Franco Franco B</dc:creator>
  <cp:keywords/>
  <dc:description/>
  <cp:lastModifiedBy>Oscar Franco Franco B</cp:lastModifiedBy>
  <cp:revision>2</cp:revision>
  <dcterms:created xsi:type="dcterms:W3CDTF">2025-05-01T21:28:00Z</dcterms:created>
  <dcterms:modified xsi:type="dcterms:W3CDTF">2025-05-01T21:28:00Z</dcterms:modified>
</cp:coreProperties>
</file>