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动火离人安全监测系统---web端操作指南"/>
    <w:p>
      <w:pPr>
        <w:pStyle w:val="Heading1"/>
      </w:pPr>
      <w:r>
        <w:rPr>
          <w:rFonts w:hint="eastAsia"/>
        </w:rPr>
        <w:t xml:space="preserve">动火离人安全监测系统</w:t>
      </w:r>
      <w:r>
        <w:t xml:space="preserve"> - </w:t>
      </w:r>
      <w:r>
        <w:rPr>
          <w:rFonts w:hint="eastAsia"/>
        </w:rPr>
        <w:t xml:space="preserve">Web端操作指南</w:t>
      </w:r>
    </w:p>
    <w:p>
      <w:pPr>
        <w:pStyle w:val="FirstParagraph"/>
      </w:pPr>
      <w:r>
        <w:rPr>
          <w:rFonts w:hint="eastAsia"/>
        </w:rPr>
        <w:t xml:space="preserve">本文档详细介绍动火离人安全监测系统Web管理界面的各功能模块及操作方法。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numPr>
          <w:ilvl w:val="0"/>
          <w:numId w:val="1001"/>
        </w:numPr>
      </w:pPr>
      <w:hyperlink w:anchor="系统概述">
        <w:r>
          <w:rPr>
            <w:rStyle w:val="Hyperlink"/>
            <w:rFonts w:hint="eastAsia"/>
          </w:rPr>
          <w:t xml:space="preserve">系统概述</w:t>
        </w:r>
      </w:hyperlink>
    </w:p>
    <w:p>
      <w:pPr>
        <w:numPr>
          <w:ilvl w:val="0"/>
          <w:numId w:val="1001"/>
        </w:numPr>
      </w:pPr>
      <w:hyperlink w:anchor="实时监控仪表盘">
        <w:r>
          <w:rPr>
            <w:rStyle w:val="Hyperlink"/>
            <w:rFonts w:hint="eastAsia"/>
          </w:rPr>
          <w:t xml:space="preserve">实时监控（仪表盘）</w:t>
        </w:r>
      </w:hyperlink>
    </w:p>
    <w:p>
      <w:pPr>
        <w:numPr>
          <w:ilvl w:val="0"/>
          <w:numId w:val="1001"/>
        </w:numPr>
      </w:pPr>
      <w:hyperlink w:anchor="摄像头管理">
        <w:r>
          <w:rPr>
            <w:rStyle w:val="Hyperlink"/>
            <w:rFonts w:hint="eastAsia"/>
          </w:rPr>
          <w:t xml:space="preserve">摄像头管理</w:t>
        </w:r>
      </w:hyperlink>
    </w:p>
    <w:p>
      <w:pPr>
        <w:numPr>
          <w:ilvl w:val="0"/>
          <w:numId w:val="1001"/>
        </w:numPr>
      </w:pPr>
      <w:hyperlink w:anchor="灶台配置">
        <w:r>
          <w:rPr>
            <w:rStyle w:val="Hyperlink"/>
            <w:rFonts w:hint="eastAsia"/>
          </w:rPr>
          <w:t xml:space="preserve">灶台配置</w:t>
        </w:r>
      </w:hyperlink>
    </w:p>
    <w:p>
      <w:pPr>
        <w:numPr>
          <w:ilvl w:val="0"/>
          <w:numId w:val="1001"/>
        </w:numPr>
      </w:pPr>
      <w:hyperlink w:anchor="设备巡检">
        <w:r>
          <w:rPr>
            <w:rStyle w:val="Hyperlink"/>
            <w:rFonts w:hint="eastAsia"/>
          </w:rPr>
          <w:t xml:space="preserve">设备巡检</w:t>
        </w:r>
      </w:hyperlink>
    </w:p>
    <w:p>
      <w:pPr>
        <w:numPr>
          <w:ilvl w:val="0"/>
          <w:numId w:val="1001"/>
        </w:numPr>
      </w:pPr>
      <w:hyperlink w:anchor="系统设置">
        <w:r>
          <w:rPr>
            <w:rStyle w:val="Hyperlink"/>
            <w:rFonts w:hint="eastAsia"/>
          </w:rPr>
          <w:t xml:space="preserve">系统设置</w:t>
        </w:r>
      </w:hyperlink>
    </w:p>
    <w:p>
      <w:pPr>
        <w:numPr>
          <w:ilvl w:val="0"/>
          <w:numId w:val="1001"/>
        </w:numPr>
      </w:pPr>
      <w:hyperlink w:anchor="系统日志">
        <w:r>
          <w:rPr>
            <w:rStyle w:val="Hyperlink"/>
            <w:rFonts w:hint="eastAsia"/>
          </w:rPr>
          <w:t xml:space="preserve">系统日志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系统概述"/>
    <w:p>
      <w:pPr>
        <w:pStyle w:val="Heading2"/>
      </w:pPr>
      <w:r>
        <w:rPr>
          <w:rFonts w:hint="eastAsia"/>
        </w:rPr>
        <w:t xml:space="preserve">系统概述</w:t>
      </w:r>
    </w:p>
    <w:p>
      <w:pPr>
        <w:pStyle w:val="FirstParagraph"/>
      </w:pPr>
      <w:r>
        <w:rPr>
          <w:rFonts w:hint="eastAsia"/>
        </w:rPr>
        <w:t xml:space="preserve">Web管理界面采用现代化的移动端优先设计，支持触屏操作，主要用于：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实时监控灶台状态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配置和管理摄像头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设置监测区域（ROI）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进行设备巡检和演示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系统参数配置</w:t>
      </w:r>
    </w:p>
    <w:bookmarkStart w:id="10" w:name="访问地址"/>
    <w:p>
      <w:pPr>
        <w:pStyle w:val="Heading3"/>
      </w:pPr>
      <w:r>
        <w:rPr>
          <w:rFonts w:hint="eastAsia"/>
        </w:rPr>
        <w:t xml:space="preserve">访问地址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前端界面：</w:t>
      </w:r>
      <w:r>
        <w:rPr>
          <w:rStyle w:val="VerbatimChar"/>
          <w:rFonts w:hint="eastAsia"/>
        </w:rPr>
        <w:t xml:space="preserve">http://&lt;设备IP&gt;:8000</w:t>
      </w:r>
    </w:p>
    <w:bookmarkEnd w:id="10"/>
    <w:bookmarkStart w:id="11" w:name="底部导航栏"/>
    <w:p>
      <w:pPr>
        <w:pStyle w:val="Heading3"/>
      </w:pPr>
      <w:r>
        <w:rPr>
          <w:rFonts w:hint="eastAsia"/>
        </w:rPr>
        <w:t xml:space="preserve">底部导航栏</w:t>
      </w:r>
    </w:p>
    <w:p>
      <w:pPr>
        <w:pStyle w:val="FirstParagraph"/>
      </w:pPr>
      <w:r>
        <w:rPr>
          <w:rFonts w:hint="eastAsia"/>
        </w:rPr>
        <w:t xml:space="preserve">页面底部固定显示导航栏，包含以下六个功能入口：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实时监控页面（首页）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摄像头设备管理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灶台区域配置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设备巡检功能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系统参数设置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系统日志查看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3" w:name="实时监控仪表盘"/>
    <w:p>
      <w:pPr>
        <w:pStyle w:val="Heading2"/>
      </w:pPr>
      <w:r>
        <w:rPr>
          <w:rFonts w:hint="eastAsia"/>
        </w:rPr>
        <w:t xml:space="preserve">实时监控（仪表盘）</w:t>
      </w:r>
    </w:p>
    <w:p>
      <w:pPr>
        <w:pStyle w:val="FirstParagraph"/>
      </w:pPr>
      <w:r>
        <w:rPr>
          <w:rFonts w:hint="eastAsia"/>
        </w:rPr>
        <w:t xml:space="preserve">仪表盘是系统的核心监控页面，提供所有灶台的实时状态概览。</w:t>
      </w:r>
    </w:p>
    <w:bookmarkStart w:id="21" w:name="页面布局"/>
    <w:p>
      <w:pPr>
        <w:pStyle w:val="Heading3"/>
      </w:pPr>
      <w:r>
        <w:rPr>
          <w:rFonts w:hint="eastAsia"/>
        </w:rPr>
        <w:t xml:space="preserve">页面布局</w:t>
      </w:r>
    </w:p>
    <w:bookmarkStart w:id="13" w:name="X1d66e91bdfe1a1e33e300daedc09a932cbe3bb8"/>
    <w:p>
      <w:pPr>
        <w:pStyle w:val="Heading4"/>
      </w:pPr>
      <w:r>
        <w:t xml:space="preserve">1. </w:t>
      </w:r>
      <w:r>
        <w:rPr>
          <w:rFonts w:hint="eastAsia"/>
        </w:rPr>
        <w:t xml:space="preserve">顶部标题栏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：显示"实时监控"及在线状态指示灯（绿色闪烁点表示系统在线）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刷新按钮</w:t>
      </w:r>
      <w:r>
        <w:rPr>
          <w:rFonts w:hint="eastAsia"/>
        </w:rPr>
        <w:t xml:space="preserve">：手动刷新当前状态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全屏按钮</w:t>
      </w:r>
      <w:r>
        <w:rPr>
          <w:rFonts w:hint="eastAsia"/>
        </w:rPr>
        <w:t xml:space="preserve">：进入/退出全屏模式，便于大屏幕监控</w:t>
      </w:r>
    </w:p>
    <w:bookmarkEnd w:id="13"/>
    <w:bookmarkStart w:id="14" w:name="X33449342129221a0ece68645272c18e5a7f3fed"/>
    <w:p>
      <w:pPr>
        <w:pStyle w:val="Heading4"/>
      </w:pPr>
      <w:r>
        <w:t xml:space="preserve">2. </w:t>
      </w:r>
      <w:r>
        <w:rPr>
          <w:rFonts w:hint="eastAsia"/>
        </w:rPr>
        <w:t xml:space="preserve">指示灯状态栏</w:t>
      </w:r>
    </w:p>
    <w:p>
      <w:pPr>
        <w:pStyle w:val="FirstParagraph"/>
      </w:pPr>
      <w:r>
        <w:rPr>
          <w:rFonts w:hint="eastAsia"/>
        </w:rPr>
        <w:t xml:space="preserve">显示系统三类指示灯的聚合状态：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动火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橙色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任一灶台检测到动火时亮起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离人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任一灶台检测到无人时亮起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红色（闪烁）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任一灶台进入预警/报警/切电状态时亮起</w:t>
            </w:r>
          </w:p>
        </w:tc>
      </w:tr>
    </w:tbl>
    <w:bookmarkEnd w:id="14"/>
    <w:bookmarkStart w:id="19" w:name="Xd3730f0942b46f768bdc54ba6f7cc4efbc3c336"/>
    <w:p>
      <w:pPr>
        <w:pStyle w:val="Heading4"/>
      </w:pPr>
      <w:r>
        <w:t xml:space="preserve">3. </w:t>
      </w:r>
      <w:r>
        <w:rPr>
          <w:rFonts w:hint="eastAsia"/>
        </w:rPr>
        <w:t xml:space="preserve">灶台状态卡片</w:t>
      </w:r>
    </w:p>
    <w:p>
      <w:pPr>
        <w:pStyle w:val="FirstParagraph"/>
      </w:pPr>
      <w:r>
        <w:rPr>
          <w:rFonts w:hint="eastAsia"/>
        </w:rPr>
        <w:t xml:space="preserve">每个启用的灶台显示为一张卡片，包含：</w:t>
      </w:r>
    </w:p>
    <w:bookmarkStart w:id="15" w:name="基本信息"/>
    <w:p>
      <w:pPr>
        <w:pStyle w:val="Heading5"/>
      </w:pPr>
      <w:r>
        <w:rPr>
          <w:rFonts w:hint="eastAsia"/>
        </w:rPr>
        <w:t xml:space="preserve">基本信息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灶台名称</w:t>
      </w:r>
      <w:r>
        <w:rPr>
          <w:rFonts w:hint="eastAsia"/>
        </w:rPr>
        <w:t xml:space="preserve">：如"1号灶台"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灶台ID</w:t>
      </w:r>
      <w:r>
        <w:rPr>
          <w:rFonts w:hint="eastAsia"/>
        </w:rPr>
        <w:t xml:space="preserve">：系统内部唯一标识</w:t>
      </w:r>
    </w:p>
    <w:bookmarkEnd w:id="15"/>
    <w:bookmarkStart w:id="16" w:name="状态图标"/>
    <w:p>
      <w:pPr>
        <w:pStyle w:val="Heading5"/>
      </w:pPr>
      <w:r>
        <w:rPr>
          <w:rFonts w:hint="eastAsia"/>
        </w:rPr>
        <w:t xml:space="preserve">状态图标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火焰图标</w:t>
      </w:r>
      <w:r>
        <w:t xml:space="preserve"> </w:t>
      </w:r>
      <w:r>
        <w:rPr>
          <w:rFonts w:hint="eastAsia"/>
        </w:rPr>
        <w:t xml:space="preserve">🔥：橙色=动火中，灰色=未动火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人员图标</w:t>
      </w:r>
      <w:r>
        <w:t xml:space="preserve"> </w:t>
      </w:r>
      <w:r>
        <w:rPr>
          <w:rFonts w:hint="eastAsia"/>
        </w:rPr>
        <w:t xml:space="preserve">👤：绿色=有人值守，灰色=无人</w:t>
      </w:r>
    </w:p>
    <w:bookmarkEnd w:id="16"/>
    <w:bookmarkStart w:id="17" w:name="状态文字与倒计时"/>
    <w:p>
      <w:pPr>
        <w:pStyle w:val="Heading5"/>
      </w:pPr>
      <w:r>
        <w:rPr>
          <w:rFonts w:hint="eastAsia"/>
        </w:rPr>
        <w:t xml:space="preserve">状态文字与倒计时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设备空闲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灶台未动火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正常监护中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动火中且有人值守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active_no_person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XX秒剩余（黄色）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动火中无人，进入预警倒计时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XX秒剩余（黄色）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预警状态，进入报警倒计时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XX秒剩余（红色发光）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报警状态，进入切电倒计时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cutoff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已切断电源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已触发切电操作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temp_alarm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温度报警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温度超过阈值触发的报警</w:t>
            </w:r>
          </w:p>
        </w:tc>
      </w:tr>
    </w:tbl>
    <w:bookmarkEnd w:id="17"/>
    <w:bookmarkStart w:id="18" w:name="底部数据"/>
    <w:p>
      <w:pPr>
        <w:pStyle w:val="Heading5"/>
      </w:pPr>
      <w:r>
        <w:rPr>
          <w:rFonts w:hint="eastAsia"/>
        </w:rPr>
        <w:t xml:space="preserve">底部数据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电流值</w:t>
      </w:r>
      <w:r>
        <w:rPr>
          <w:rFonts w:hint="eastAsia"/>
        </w:rPr>
        <w:t xml:space="preserve">：显示当前检测到的电流值（单位：A）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温度值</w:t>
      </w:r>
      <w:r>
        <w:rPr>
          <w:rFonts w:hint="eastAsia"/>
        </w:rPr>
        <w:t xml:space="preserve">：如绑定温度传感器则显示当前温度（单位：°C）</w:t>
      </w:r>
    </w:p>
    <w:bookmarkEnd w:id="18"/>
    <w:bookmarkEnd w:id="19"/>
    <w:bookmarkStart w:id="20" w:name="Xd6d967cf6a9ae94a36cdb4dfc3bceab54b2835b"/>
    <w:p>
      <w:pPr>
        <w:pStyle w:val="Heading4"/>
      </w:pPr>
      <w:r>
        <w:t xml:space="preserve">4. </w:t>
      </w:r>
      <w:r>
        <w:rPr>
          <w:rFonts w:hint="eastAsia"/>
        </w:rPr>
        <w:t xml:space="preserve">性能监控面板</w:t>
      </w:r>
    </w:p>
    <w:p>
      <w:pPr>
        <w:pStyle w:val="FirstParagraph"/>
      </w:pPr>
      <w:r>
        <w:rPr>
          <w:rFonts w:hint="eastAsia"/>
        </w:rPr>
        <w:t xml:space="preserve">实时显示系统资源使用情况：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检测帧率（带趋势图）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CPU使用率（带趋势图）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神经网络处理器负载（带趋势图）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单次AI推理耗时（毫秒）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当前内存占用（MB）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当前推理引擎类型（pytorch/rknn）</w:t>
            </w:r>
          </w:p>
        </w:tc>
      </w:tr>
    </w:tbl>
    <w:bookmarkEnd w:id="20"/>
    <w:bookmarkEnd w:id="21"/>
    <w:bookmarkStart w:id="22" w:name="卡片状态样式"/>
    <w:p>
      <w:pPr>
        <w:pStyle w:val="Heading3"/>
      </w:pPr>
      <w:r>
        <w:rPr>
          <w:rFonts w:hint="eastAsia"/>
        </w:rPr>
        <w:t xml:space="preserve">卡片状态样式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正常状态</w:t>
      </w:r>
      <w:r>
        <w:rPr>
          <w:rFonts w:hint="eastAsia"/>
        </w:rPr>
        <w:t xml:space="preserve">：标准玻璃态卡片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预警状态</w:t>
      </w:r>
      <w:r>
        <w:rPr>
          <w:rFonts w:hint="eastAsia"/>
        </w:rPr>
        <w:t xml:space="preserve">：边框变为黄色发光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报警/切电状态</w:t>
      </w:r>
      <w:r>
        <w:rPr>
          <w:rFonts w:hint="eastAsia"/>
        </w:rPr>
        <w:t xml:space="preserve">：边框变为红色发光，背景闪烁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温度报警</w:t>
      </w:r>
      <w:r>
        <w:rPr>
          <w:rFonts w:hint="eastAsia"/>
        </w:rPr>
        <w:t xml:space="preserve">：边框变为橙色发光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摄像头管理"/>
    <w:p>
      <w:pPr>
        <w:pStyle w:val="Heading2"/>
      </w:pPr>
      <w:r>
        <w:rPr>
          <w:rFonts w:hint="eastAsia"/>
        </w:rPr>
        <w:t xml:space="preserve">摄像头管理</w:t>
      </w:r>
    </w:p>
    <w:p>
      <w:pPr>
        <w:pStyle w:val="FirstParagraph"/>
      </w:pPr>
      <w:r>
        <w:rPr>
          <w:rFonts w:hint="eastAsia"/>
        </w:rPr>
        <w:t xml:space="preserve">用于管理系统中的摄像头设备。</w:t>
      </w:r>
    </w:p>
    <w:bookmarkStart w:id="24" w:name="摄像头列表"/>
    <w:p>
      <w:pPr>
        <w:pStyle w:val="Heading3"/>
      </w:pPr>
      <w:r>
        <w:rPr>
          <w:rFonts w:hint="eastAsia"/>
        </w:rPr>
        <w:t xml:space="preserve">摄像头列表</w:t>
      </w:r>
    </w:p>
    <w:p>
      <w:pPr>
        <w:pStyle w:val="FirstParagraph"/>
      </w:pPr>
      <w:r>
        <w:rPr>
          <w:rFonts w:hint="eastAsia"/>
        </w:rPr>
        <w:t xml:space="preserve">每个摄像头卡片显示：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摄像头名称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状态指示</w:t>
      </w:r>
      <w:r>
        <w:rPr>
          <w:rFonts w:hint="eastAsia"/>
        </w:rPr>
        <w:t xml:space="preserve">：在线（绿色）/</w:t>
      </w:r>
      <w:r>
        <w:t xml:space="preserve"> </w:t>
      </w:r>
      <w:r>
        <w:rPr>
          <w:rFonts w:hint="eastAsia"/>
        </w:rPr>
        <w:t xml:space="preserve">离线（红色）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类型信息</w:t>
      </w:r>
      <w:r>
        <w:rPr>
          <w:rFonts w:hint="eastAsia"/>
        </w:rPr>
        <w:t xml:space="preserve">：USB摄像头</w:t>
      </w:r>
      <w:r>
        <w:t xml:space="preserve"> / </w:t>
      </w:r>
      <w:r>
        <w:rPr>
          <w:rFonts w:hint="eastAsia"/>
        </w:rPr>
        <w:t xml:space="preserve">IP摄像头(RTSP)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摄像头ID</w:t>
      </w:r>
    </w:p>
    <w:bookmarkEnd w:id="24"/>
    <w:bookmarkStart w:id="25" w:name="操作按钮"/>
    <w:p>
      <w:pPr>
        <w:pStyle w:val="Heading3"/>
      </w:pPr>
      <w:r>
        <w:rPr>
          <w:rFonts w:hint="eastAsia"/>
        </w:rPr>
        <w:t xml:space="preserve">操作按钮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</w:t>
            </w:r>
          </w:p>
        </w:tc>
        <w:tc>
          <w:tcPr/>
          <w:p>
            <w:pPr>
              <w:pStyle w:val="Compact"/>
            </w:pPr>
            <w:r>
              <w:t xml:space="preserve">👁️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打开实时预览窗口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</w:t>
            </w:r>
          </w:p>
        </w:tc>
        <w:tc>
          <w:tcPr/>
          <w:p>
            <w:pPr>
              <w:pStyle w:val="Compact"/>
            </w:pPr>
            <w:r>
              <w:t xml:space="preserve">⚙️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修改摄像头配置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t xml:space="preserve">🗑️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删除摄像头（需确认）</w:t>
            </w:r>
          </w:p>
        </w:tc>
      </w:tr>
    </w:tbl>
    <w:bookmarkEnd w:id="25"/>
    <w:bookmarkStart w:id="28" w:name="添加摄像头"/>
    <w:p>
      <w:pPr>
        <w:pStyle w:val="Heading3"/>
      </w:pPr>
      <w:r>
        <w:rPr>
          <w:rFonts w:hint="eastAsia"/>
        </w:rPr>
        <w:t xml:space="preserve">添加摄像头</w:t>
      </w:r>
    </w:p>
    <w:p>
      <w:pPr>
        <w:pStyle w:val="FirstParagraph"/>
      </w:pPr>
      <w:r>
        <w:rPr>
          <w:rFonts w:hint="eastAsia"/>
        </w:rPr>
        <w:t xml:space="preserve">点击右下角的蓝色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rPr>
          <w:rFonts w:hint="eastAsia"/>
        </w:rPr>
        <w:t xml:space="preserve">按钮打开添加对话框。</w:t>
      </w:r>
    </w:p>
    <w:bookmarkStart w:id="26" w:name="usb摄像头配置"/>
    <w:p>
      <w:pPr>
        <w:pStyle w:val="Heading4"/>
      </w:pPr>
      <w:r>
        <w:rPr>
          <w:rFonts w:hint="eastAsia"/>
        </w:rPr>
        <w:t xml:space="preserve">USB摄像头配置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摄像头显示名称，如"厨房摄像头1"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选择"USB摄像头"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系统自动扫描可用USB摄像头供选择</w:t>
            </w:r>
          </w:p>
        </w:tc>
      </w:tr>
    </w:tbl>
    <w:bookmarkEnd w:id="26"/>
    <w:bookmarkStart w:id="27" w:name="ip摄像头rtsp配置"/>
    <w:p>
      <w:pPr>
        <w:pStyle w:val="Heading4"/>
      </w:pPr>
      <w:r>
        <w:rPr>
          <w:rFonts w:hint="eastAsia"/>
        </w:rPr>
        <w:t xml:space="preserve">IP摄像头(RTSP)配置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摄像头显示名称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选择"IP摄像头(RTSP)"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RTSP地址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完整RTSP</w:t>
            </w:r>
            <w:r>
              <w:t xml:space="preserve"> </w:t>
            </w:r>
            <w:r>
              <w:rPr>
                <w:rFonts w:hint="eastAsia"/>
              </w:rPr>
              <w:t xml:space="preserve">URL，如</w:t>
            </w:r>
            <w:r>
              <w:t xml:space="preserve"> </w:t>
            </w:r>
            <w:r>
              <w:rPr>
                <w:rStyle w:val="VerbatimChar"/>
              </w:rPr>
              <w:t xml:space="preserve">rtsp://192.168.1.100:554/live/main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RTSP认证用户名（可选）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RTSP认证密码（可选）</w:t>
            </w:r>
          </w:p>
        </w:tc>
      </w:tr>
    </w:tbl>
    <w:bookmarkEnd w:id="27"/>
    <w:bookmarkEnd w:id="28"/>
    <w:bookmarkStart w:id="29" w:name="摄像头预览"/>
    <w:p>
      <w:pPr>
        <w:pStyle w:val="Heading3"/>
      </w:pPr>
      <w:r>
        <w:rPr>
          <w:rFonts w:hint="eastAsia"/>
        </w:rPr>
        <w:t xml:space="preserve">摄像头预览</w:t>
      </w:r>
    </w:p>
    <w:p>
      <w:pPr>
        <w:pStyle w:val="FirstParagraph"/>
      </w:pPr>
      <w:r>
        <w:rPr>
          <w:rFonts w:hint="eastAsia"/>
        </w:rPr>
        <w:t xml:space="preserve">点击预览按钮后，弹出模态窗口显示摄像头实时画面，自动每秒刷新。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灶台配置"/>
    <w:p>
      <w:pPr>
        <w:pStyle w:val="Heading2"/>
      </w:pPr>
      <w:r>
        <w:rPr>
          <w:rFonts w:hint="eastAsia"/>
        </w:rPr>
        <w:t xml:space="preserve">灶台配置</w:t>
      </w:r>
    </w:p>
    <w:p>
      <w:pPr>
        <w:pStyle w:val="FirstParagraph"/>
      </w:pPr>
      <w:r>
        <w:rPr>
          <w:rFonts w:hint="eastAsia"/>
        </w:rPr>
        <w:t xml:space="preserve">用于配置需要监测的灶台区域。</w:t>
      </w:r>
    </w:p>
    <w:bookmarkStart w:id="31" w:name="灶台列表"/>
    <w:p>
      <w:pPr>
        <w:pStyle w:val="Heading3"/>
      </w:pPr>
      <w:r>
        <w:rPr>
          <w:rFonts w:hint="eastAsia"/>
        </w:rPr>
        <w:t xml:space="preserve">灶台列表</w:t>
      </w:r>
    </w:p>
    <w:p>
      <w:pPr>
        <w:pStyle w:val="FirstParagraph"/>
      </w:pPr>
      <w:r>
        <w:rPr>
          <w:rFonts w:hint="eastAsia"/>
        </w:rPr>
        <w:t xml:space="preserve">每个灶台卡片显示：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灶台名称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启用开关</w:t>
      </w:r>
      <w:r>
        <w:rPr>
          <w:rFonts w:hint="eastAsia"/>
        </w:rPr>
        <w:t xml:space="preserve">：ON/OFF</w:t>
      </w:r>
      <w:r>
        <w:t xml:space="preserve"> </w:t>
      </w:r>
      <w:r>
        <w:rPr>
          <w:rFonts w:hint="eastAsia"/>
        </w:rPr>
        <w:t xml:space="preserve">控制是否参与监测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关联摄像头ID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电流阈值</w:t>
      </w:r>
      <w:r>
        <w:rPr>
          <w:rFonts w:hint="eastAsia"/>
        </w:rPr>
        <w:t xml:space="preserve">：判定动火的电流值阈值</w:t>
      </w:r>
    </w:p>
    <w:bookmarkEnd w:id="31"/>
    <w:bookmarkStart w:id="32" w:name="操作按钮-2"/>
    <w:p>
      <w:pPr>
        <w:pStyle w:val="Heading3"/>
      </w:pPr>
      <w:r>
        <w:rPr>
          <w:rFonts w:hint="eastAsia"/>
        </w:rPr>
        <w:t xml:space="preserve">操作按钮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</w:t>
            </w:r>
          </w:p>
        </w:tc>
        <w:tc>
          <w:tcPr/>
          <w:p>
            <w:pPr>
              <w:pStyle w:val="Compact"/>
            </w:pPr>
            <w:r>
              <w:t xml:space="preserve">✏️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修改灶台配置及ROI区域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t xml:space="preserve">🗑️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删除灶台（需确认）</w:t>
            </w:r>
          </w:p>
        </w:tc>
      </w:tr>
    </w:tbl>
    <w:bookmarkEnd w:id="32"/>
    <w:bookmarkStart w:id="33" w:name="添加灶台"/>
    <w:p>
      <w:pPr>
        <w:pStyle w:val="Heading3"/>
      </w:pPr>
      <w:r>
        <w:rPr>
          <w:rFonts w:hint="eastAsia"/>
        </w:rPr>
        <w:t xml:space="preserve">添加灶台</w:t>
      </w:r>
    </w:p>
    <w:p>
      <w:pPr>
        <w:pStyle w:val="FirstParagraph"/>
      </w:pPr>
      <w:r>
        <w:rPr>
          <w:rFonts w:hint="eastAsia"/>
        </w:rPr>
        <w:t xml:space="preserve">点击右下角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rPr>
          <w:rFonts w:hint="eastAsia"/>
        </w:rPr>
        <w:t xml:space="preserve">按钮打开添加对话框。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灶台显示名称，如"1号灶台"（用于语音播报）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关联摄像头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选择监控该灶台的摄像头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串口分区索引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对应硬件接线顺序，从0开始（0对应地址0x01）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动火电流阈值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电流超过此值判定为动火（145表示1.45A）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启用温度传感器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是否绑定温度传感器</w:t>
            </w:r>
          </w:p>
        </w:tc>
      </w:tr>
    </w:tbl>
    <w:bookmarkEnd w:id="33"/>
    <w:bookmarkStart w:id="38" w:name="编辑灶台"/>
    <w:p>
      <w:pPr>
        <w:pStyle w:val="Heading3"/>
      </w:pPr>
      <w:r>
        <w:rPr>
          <w:rFonts w:hint="eastAsia"/>
        </w:rPr>
        <w:t xml:space="preserve">编辑灶台</w:t>
      </w:r>
    </w:p>
    <w:bookmarkStart w:id="34" w:name="基本配置"/>
    <w:p>
      <w:pPr>
        <w:pStyle w:val="Heading4"/>
      </w:pPr>
      <w:r>
        <w:rPr>
          <w:rFonts w:hint="eastAsia"/>
        </w:rPr>
        <w:t xml:space="preserve">基本配置</w:t>
      </w:r>
    </w:p>
    <w:p>
      <w:pPr>
        <w:pStyle w:val="FirstParagraph"/>
      </w:pPr>
      <w:r>
        <w:rPr>
          <w:rFonts w:hint="eastAsia"/>
        </w:rPr>
        <w:t xml:space="preserve">与添加灶台相同的配置项，另外：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名称修改提醒</w:t>
      </w:r>
      <w:r>
        <w:rPr>
          <w:rFonts w:hint="eastAsia"/>
        </w:rPr>
        <w:t xml:space="preserve">：如果修改了名称，系统会提示将重新合成语音文件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温度传感器地址</w:t>
      </w:r>
      <w:r>
        <w:rPr>
          <w:rFonts w:hint="eastAsia"/>
        </w:rPr>
        <w:t xml:space="preserve">：如已绑定则显示当前传感器地址</w:t>
      </w:r>
    </w:p>
    <w:bookmarkEnd w:id="34"/>
    <w:bookmarkStart w:id="37" w:name="roi区域编辑"/>
    <w:p>
      <w:pPr>
        <w:pStyle w:val="Heading4"/>
      </w:pPr>
      <w:r>
        <w:rPr>
          <w:rFonts w:hint="eastAsia"/>
        </w:rPr>
        <w:t xml:space="preserve">ROI区域编辑</w:t>
      </w:r>
    </w:p>
    <w:p>
      <w:pPr>
        <w:pStyle w:val="FirstParagraph"/>
      </w:pPr>
      <w:r>
        <w:rPr>
          <w:rFonts w:hint="eastAsia"/>
        </w:rPr>
        <w:t xml:space="preserve">ROI（Region</w:t>
      </w:r>
      <w:r>
        <w:t xml:space="preserve"> of </w:t>
      </w:r>
      <w:r>
        <w:rPr>
          <w:rFonts w:hint="eastAsia"/>
        </w:rPr>
        <w:t xml:space="preserve">Interest）是指定灶台在画面中的监测区域。</w:t>
      </w:r>
    </w:p>
    <w:bookmarkStart w:id="35" w:name="操作方法"/>
    <w:p>
      <w:pPr>
        <w:pStyle w:val="Heading5"/>
      </w:pPr>
      <w:r>
        <w:rPr>
          <w:rFonts w:hint="eastAsia"/>
        </w:rPr>
        <w:t xml:space="preserve">操作方法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添加顶点</w:t>
      </w:r>
      <w:r>
        <w:rPr>
          <w:rFonts w:hint="eastAsia"/>
        </w:rPr>
        <w:t xml:space="preserve">：在摄像头画面上点击/触摸添加区域顶点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拖动调整</w:t>
      </w:r>
      <w:r>
        <w:rPr>
          <w:rFonts w:hint="eastAsia"/>
        </w:rPr>
        <w:t xml:space="preserve">：点击已有顶点可拖动调整位置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撤销</w:t>
      </w:r>
      <w:r>
        <w:rPr>
          <w:rFonts w:hint="eastAsia"/>
        </w:rPr>
        <w:t xml:space="preserve">：点击"撤销"按钮删除最后一个顶点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清除</w:t>
      </w:r>
      <w:r>
        <w:rPr>
          <w:rFonts w:hint="eastAsia"/>
        </w:rPr>
        <w:t xml:space="preserve">：点击"清除区域"按钮删除所有顶点</w:t>
      </w:r>
    </w:p>
    <w:bookmarkEnd w:id="35"/>
    <w:bookmarkStart w:id="36" w:name="显示说明"/>
    <w:p>
      <w:pPr>
        <w:pStyle w:val="Heading5"/>
      </w:pPr>
      <w:r>
        <w:rPr>
          <w:rFonts w:hint="eastAsia"/>
        </w:rPr>
        <w:t xml:space="preserve">显示说明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绿色多边形区域表示当前设定的监测范围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每个顶点显示序号（1、2、3...）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选中的顶点会变为蓝色并放大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至少需要3个顶点才能形成有效区域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End w:id="39"/>
    <w:bookmarkStart w:id="47" w:name="设备巡检"/>
    <w:p>
      <w:pPr>
        <w:pStyle w:val="Heading2"/>
      </w:pPr>
      <w:r>
        <w:rPr>
          <w:rFonts w:hint="eastAsia"/>
        </w:rPr>
        <w:t xml:space="preserve">设备巡检</w:t>
      </w:r>
    </w:p>
    <w:p>
      <w:pPr>
        <w:pStyle w:val="FirstParagraph"/>
      </w:pPr>
      <w:r>
        <w:rPr>
          <w:rFonts w:hint="eastAsia"/>
        </w:rPr>
        <w:t xml:space="preserve">设备巡检功能用于验证系统各项功能是否正常工作。</w:t>
      </w:r>
    </w:p>
    <w:bookmarkStart w:id="42" w:name="巡检控制"/>
    <w:p>
      <w:pPr>
        <w:pStyle w:val="Heading3"/>
      </w:pPr>
      <w:r>
        <w:rPr>
          <w:rFonts w:hint="eastAsia"/>
        </w:rPr>
        <w:t xml:space="preserve">巡检控制</w:t>
      </w:r>
    </w:p>
    <w:bookmarkStart w:id="40" w:name="巡检状态"/>
    <w:p>
      <w:pPr>
        <w:pStyle w:val="Heading4"/>
      </w:pPr>
      <w:r>
        <w:rPr>
          <w:rFonts w:hint="eastAsia"/>
        </w:rPr>
        <w:t xml:space="preserve">巡检状态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未启动</w:t>
      </w:r>
      <w:r>
        <w:rPr>
          <w:rFonts w:hint="eastAsia"/>
        </w:rPr>
        <w:t xml:space="preserve">：灰色状态，显示"未启动"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巡检中</w:t>
      </w:r>
      <w:r>
        <w:rPr>
          <w:rFonts w:hint="eastAsia"/>
        </w:rPr>
        <w:t xml:space="preserve">：绿色状态，显示"巡检中"，标题旁有绿色闪烁指示灯</w:t>
      </w:r>
    </w:p>
    <w:bookmarkEnd w:id="40"/>
    <w:bookmarkStart w:id="41" w:name="控制按钮"/>
    <w:p>
      <w:pPr>
        <w:pStyle w:val="Heading4"/>
      </w:pPr>
      <w:r>
        <w:rPr>
          <w:rFonts w:hint="eastAsia"/>
        </w:rPr>
        <w:t xml:space="preserve">控制按钮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开始巡检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未启动时显示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进入巡检模式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退出巡检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巡检中显示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退出巡检模式并恢复正常监测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：巡检模式下会暂停正常的报警逻辑，仅用于功能测试。</w:t>
      </w:r>
    </w:p>
    <w:bookmarkEnd w:id="41"/>
    <w:bookmarkEnd w:id="42"/>
    <w:bookmarkStart w:id="43" w:name="灶台操作"/>
    <w:p>
      <w:pPr>
        <w:pStyle w:val="Heading3"/>
      </w:pPr>
      <w:r>
        <w:rPr>
          <w:rFonts w:hint="eastAsia"/>
        </w:rPr>
        <w:t xml:space="preserve">灶台操作</w:t>
      </w:r>
    </w:p>
    <w:p>
      <w:pPr>
        <w:pStyle w:val="FirstParagraph"/>
      </w:pPr>
      <w:r>
        <w:rPr>
          <w:rFonts w:hint="eastAsia"/>
        </w:rPr>
        <w:t xml:space="preserve">巡检模式下，可对每个灶台进行以下操作：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离人检测</w:t>
            </w:r>
          </w:p>
        </w:tc>
        <w:tc>
          <w:tcPr/>
          <w:p>
            <w:pPr>
              <w:pStyle w:val="Compact"/>
            </w:pPr>
            <w:r>
              <w:t xml:space="preserve">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测试人形检测功能，播报当前是否检测到人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动火检测</w:t>
            </w:r>
          </w:p>
        </w:tc>
        <w:tc>
          <w:tcPr/>
          <w:p>
            <w:pPr>
              <w:pStyle w:val="Compact"/>
            </w:pPr>
            <w:r>
              <w:t xml:space="preserve">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测试动火检测功能，播报当前是否检测到动火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报警演示</w:t>
            </w:r>
          </w:p>
        </w:tc>
        <w:tc>
          <w:tcPr/>
          <w:p>
            <w:pPr>
              <w:pStyle w:val="Compact"/>
            </w:pPr>
            <w:r>
              <w:t xml:space="preserve">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完整演示报警流程（预警→报警→切电）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切电</w:t>
            </w:r>
          </w:p>
        </w:tc>
        <w:tc>
          <w:tcPr/>
          <w:p>
            <w:pPr>
              <w:pStyle w:val="Compact"/>
            </w:pPr>
            <w:r>
              <w:t xml:space="preserve">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直接测试切电功能</w:t>
            </w:r>
          </w:p>
        </w:tc>
      </w:tr>
    </w:tbl>
    <w:bookmarkEnd w:id="43"/>
    <w:bookmarkStart w:id="44" w:name="全局强制动作"/>
    <w:p>
      <w:pPr>
        <w:pStyle w:val="Heading3"/>
      </w:pPr>
      <w:r>
        <w:rPr>
          <w:rFonts w:hint="eastAsia"/>
        </w:rPr>
        <w:t xml:space="preserve">全局强制动作</w:t>
      </w:r>
    </w:p>
    <w:p>
      <w:pPr>
        <w:pStyle w:val="FirstParagraph"/>
      </w:pPr>
      <w:r>
        <w:rPr>
          <w:rFonts w:hint="eastAsia"/>
        </w:rPr>
        <w:t xml:space="preserve">对所有灶台同时执行操作：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触发所有灶台的预警状态和语音播报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触发所有灶台的报警状态和语音播报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触发所有灶台的切电动作和语音播报</w:t>
            </w:r>
          </w:p>
        </w:tc>
      </w:tr>
    </w:tbl>
    <w:bookmarkEnd w:id="44"/>
    <w:bookmarkStart w:id="45" w:name="执行进度"/>
    <w:p>
      <w:pPr>
        <w:pStyle w:val="Heading3"/>
      </w:pPr>
      <w:r>
        <w:rPr>
          <w:rFonts w:hint="eastAsia"/>
        </w:rPr>
        <w:t xml:space="preserve">执行进度</w:t>
      </w:r>
    </w:p>
    <w:p>
      <w:pPr>
        <w:pStyle w:val="FirstParagraph"/>
      </w:pPr>
      <w:r>
        <w:rPr>
          <w:rFonts w:hint="eastAsia"/>
        </w:rPr>
        <w:t xml:space="preserve">执行操作时显示：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进度条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当前执行步骤名称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详细信息</w:t>
      </w:r>
    </w:p>
    <w:bookmarkEnd w:id="45"/>
    <w:bookmarkStart w:id="46" w:name="巡检结果"/>
    <w:p>
      <w:pPr>
        <w:pStyle w:val="Heading3"/>
      </w:pPr>
      <w:r>
        <w:rPr>
          <w:rFonts w:hint="eastAsia"/>
        </w:rPr>
        <w:t xml:space="preserve">巡检结果</w:t>
      </w:r>
    </w:p>
    <w:p>
      <w:pPr>
        <w:pStyle w:val="FirstParagraph"/>
      </w:pPr>
      <w:r>
        <w:rPr>
          <w:rFonts w:hint="eastAsia"/>
        </w:rPr>
        <w:t xml:space="preserve">以列表形式显示所有巡检操作的历史记录：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成功</w:t>
      </w:r>
      <w:r>
        <w:rPr>
          <w:rFonts w:hint="eastAsia"/>
        </w:rPr>
        <w:t xml:space="preserve">：绿色边框，显示成功信息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警告</w:t>
      </w:r>
      <w:r>
        <w:rPr>
          <w:rFonts w:hint="eastAsia"/>
        </w:rPr>
        <w:t xml:space="preserve">：黄色边框，显示警告信息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：红色边框，显示错误信息</w:t>
      </w:r>
    </w:p>
    <w:p>
      <w:pPr>
        <w:pStyle w:val="FirstParagraph"/>
      </w:pPr>
      <w:r>
        <w:rPr>
          <w:rFonts w:hint="eastAsia"/>
        </w:rPr>
        <w:t xml:space="preserve">每条记录包含：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灶台名称或操作类型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操作结果详情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执行时间（时:分:秒）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7" w:name="系统设置"/>
    <w:p>
      <w:pPr>
        <w:pStyle w:val="Heading2"/>
      </w:pPr>
      <w:r>
        <w:rPr>
          <w:rFonts w:hint="eastAsia"/>
        </w:rPr>
        <w:t xml:space="preserve">系统设置</w:t>
      </w:r>
    </w:p>
    <w:p>
      <w:pPr>
        <w:pStyle w:val="FirstParagraph"/>
      </w:pPr>
      <w:r>
        <w:rPr>
          <w:rFonts w:hint="eastAsia"/>
        </w:rPr>
        <w:t xml:space="preserve">系统设置页面包含多个配置模块。</w:t>
      </w:r>
    </w:p>
    <w:bookmarkStart w:id="48" w:name="网络状态"/>
    <w:p>
      <w:pPr>
        <w:pStyle w:val="Heading3"/>
      </w:pPr>
      <w:r>
        <w:rPr>
          <w:rFonts w:hint="eastAsia"/>
        </w:rPr>
        <w:t xml:space="preserve">网络状态</w:t>
      </w:r>
    </w:p>
    <w:p>
      <w:pPr>
        <w:pStyle w:val="FirstParagraph"/>
      </w:pPr>
      <w:r>
        <w:rPr>
          <w:rFonts w:hint="eastAsia"/>
        </w:rPr>
        <w:t xml:space="preserve">显示当前网络连接信息：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网络类型</w:t>
            </w:r>
          </w:p>
        </w:tc>
        <w:tc>
          <w:tcPr/>
          <w:p>
            <w:pPr>
              <w:pStyle w:val="Compact"/>
            </w:pPr>
            <w:r>
              <w:t xml:space="preserve">WiFi / </w:t>
            </w:r>
            <w:r>
              <w:rPr>
                <w:rFonts w:hint="eastAsia"/>
              </w:rPr>
              <w:t xml:space="preserve">以太网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当前设备IP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WiFi模式下显示信号强度条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点击右上角刷新按钮可手动刷新网络状态。</w:t>
      </w:r>
    </w:p>
    <w:bookmarkEnd w:id="48"/>
    <w:bookmarkStart w:id="52" w:name="远程服务器配置"/>
    <w:p>
      <w:pPr>
        <w:pStyle w:val="Heading3"/>
      </w:pPr>
      <w:r>
        <w:rPr>
          <w:rFonts w:hint="eastAsia"/>
        </w:rPr>
        <w:t xml:space="preserve">远程服务器配置</w:t>
      </w:r>
    </w:p>
    <w:p>
      <w:pPr>
        <w:pStyle w:val="FirstParagraph"/>
      </w:pPr>
      <w:r>
        <w:rPr>
          <w:rFonts w:hint="eastAsia"/>
        </w:rPr>
        <w:t xml:space="preserve">配置与远程管理平台的连接：</w:t>
      </w:r>
    </w:p>
    <w:bookmarkStart w:id="49" w:name="连接状态"/>
    <w:p>
      <w:pPr>
        <w:pStyle w:val="Heading4"/>
      </w:pPr>
      <w:r>
        <w:rPr>
          <w:rFonts w:hint="eastAsia"/>
        </w:rPr>
        <w:t xml:space="preserve">连接状态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已连接</w:t>
      </w:r>
      <w:r>
        <w:rPr>
          <w:rFonts w:hint="eastAsia"/>
        </w:rPr>
        <w:t xml:space="preserve">：绿色，显示"已连接"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连接中</w:t>
      </w:r>
      <w:r>
        <w:rPr>
          <w:rFonts w:hint="eastAsia"/>
        </w:rPr>
        <w:t xml:space="preserve">：黄色，显示加载动画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连接失败</w:t>
      </w:r>
      <w:r>
        <w:rPr>
          <w:rFonts w:hint="eastAsia"/>
        </w:rPr>
        <w:t xml:space="preserve">：红色，显示错误信息</w:t>
      </w:r>
    </w:p>
    <w:bookmarkEnd w:id="49"/>
    <w:bookmarkStart w:id="50" w:name="配置项"/>
    <w:p>
      <w:pPr>
        <w:pStyle w:val="Heading4"/>
      </w:pPr>
      <w:r>
        <w:rPr>
          <w:rFonts w:hint="eastAsia"/>
        </w:rPr>
        <w:t xml:space="preserve">配置项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启用远程连接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开关控制是否连接远程服务器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远程服务器URL，如</w:t>
            </w:r>
            <w:r>
              <w:t xml:space="preserve"> </w:t>
            </w:r>
            <w:r>
              <w:rPr>
                <w:rStyle w:val="VerbatimChar"/>
              </w:rPr>
              <w:t xml:space="preserve">https://vis.example.com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WebSocket路径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WebSocket端点路径，默认</w:t>
            </w:r>
            <w:r>
              <w:t xml:space="preserve"> </w:t>
            </w:r>
            <w:r>
              <w:rPr>
                <w:rStyle w:val="VerbatimChar"/>
              </w:rPr>
              <w:t xml:space="preserve">dhlr/socket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登录API路径，默认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远程平台账号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远程平台密码（已保存会显示占位符）</w:t>
            </w:r>
          </w:p>
        </w:tc>
      </w:tr>
    </w:tbl>
    <w:bookmarkEnd w:id="50"/>
    <w:bookmarkStart w:id="51" w:name="操作按钮-3"/>
    <w:p>
      <w:pPr>
        <w:pStyle w:val="Heading4"/>
      </w:pPr>
      <w:r>
        <w:rPr>
          <w:rFonts w:hint="eastAsia"/>
        </w:rPr>
        <w:t xml:space="preserve">操作按钮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校验登录</w:t>
      </w:r>
      <w:r>
        <w:rPr>
          <w:rFonts w:hint="eastAsia"/>
        </w:rPr>
        <w:t xml:space="preserve">：测试账号密码是否正确，成功后自动保存凭证</w:t>
      </w:r>
    </w:p>
    <w:bookmarkEnd w:id="51"/>
    <w:bookmarkEnd w:id="52"/>
    <w:bookmarkStart w:id="55" w:name="串口配置"/>
    <w:p>
      <w:pPr>
        <w:pStyle w:val="Heading3"/>
      </w:pPr>
      <w:r>
        <w:rPr>
          <w:rFonts w:hint="eastAsia"/>
        </w:rPr>
        <w:t xml:space="preserve">串口配置</w:t>
      </w:r>
    </w:p>
    <w:p>
      <w:pPr>
        <w:pStyle w:val="FirstParagraph"/>
      </w:pPr>
      <w:r>
        <w:rPr>
          <w:rFonts w:hint="eastAsia"/>
        </w:rPr>
        <w:t xml:space="preserve">配置与电流检测模块的串口通信：</w:t>
      </w:r>
    </w:p>
    <w:bookmarkStart w:id="53" w:name="状态指示"/>
    <w:p>
      <w:pPr>
        <w:pStyle w:val="Heading4"/>
      </w:pPr>
      <w:r>
        <w:rPr>
          <w:rFonts w:hint="eastAsia"/>
        </w:rPr>
        <w:t xml:space="preserve">状态指示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已连接</w:t>
      </w:r>
      <w:r>
        <w:rPr>
          <w:rFonts w:hint="eastAsia"/>
        </w:rPr>
        <w:t xml:space="preserve">：绿色，串口正常打开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未连接</w:t>
      </w:r>
      <w:r>
        <w:rPr>
          <w:rFonts w:hint="eastAsia"/>
        </w:rPr>
        <w:t xml:space="preserve">：红色，串口未打开或打开失败</w:t>
      </w:r>
    </w:p>
    <w:bookmarkEnd w:id="53"/>
    <w:bookmarkStart w:id="54" w:name="配置项-2"/>
    <w:p>
      <w:pPr>
        <w:pStyle w:val="Heading4"/>
      </w:pPr>
      <w:r>
        <w:rPr>
          <w:rFonts w:hint="eastAsia"/>
        </w:rPr>
        <w:t xml:space="preserve">配置项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启用串口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开关控制是否启用串口通信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下拉选择可用串口设备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波特率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选择通信波特率（9600/19200/38400/115200）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轮询间隔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电流值查询间隔（秒）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16进制调试日志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开启后在日志中打印串口收发数据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点击刷新按钮可重新扫描可用串口。</w:t>
      </w:r>
    </w:p>
    <w:bookmarkEnd w:id="54"/>
    <w:bookmarkEnd w:id="55"/>
    <w:bookmarkStart w:id="56" w:name="lora配置"/>
    <w:p>
      <w:pPr>
        <w:pStyle w:val="Heading3"/>
      </w:pPr>
      <w:r>
        <w:rPr>
          <w:rFonts w:hint="eastAsia"/>
        </w:rPr>
        <w:t xml:space="preserve">LoRa配置</w:t>
      </w:r>
    </w:p>
    <w:p>
      <w:pPr>
        <w:pStyle w:val="FirstParagraph"/>
      </w:pPr>
      <w:r>
        <w:rPr>
          <w:rFonts w:hint="eastAsia"/>
        </w:rPr>
        <w:t xml:space="preserve">配置LoRa无线模块参数：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LoRa编号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设备在LoRa网络中的编号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LoRa信道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通信信道号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点击"应用LoRa配置"按钮将配置写入模块。</w:t>
      </w:r>
    </w:p>
    <w:bookmarkEnd w:id="56"/>
    <w:bookmarkStart w:id="58" w:name="gpio指示灯配置"/>
    <w:p>
      <w:pPr>
        <w:pStyle w:val="Heading3"/>
      </w:pPr>
      <w:r>
        <w:rPr>
          <w:rFonts w:hint="eastAsia"/>
        </w:rPr>
        <w:t xml:space="preserve">GPIO指示灯配置</w:t>
      </w:r>
    </w:p>
    <w:p>
      <w:pPr>
        <w:pStyle w:val="FirstParagraph"/>
      </w:pPr>
      <w:r>
        <w:rPr>
          <w:rFonts w:hint="eastAsia"/>
        </w:rPr>
        <w:t xml:space="preserve">配置物理指示灯的GPIO引脚映射：</w:t>
      </w:r>
    </w:p>
    <w:bookmarkStart w:id="57" w:name="配置项-3"/>
    <w:p>
      <w:pPr>
        <w:pStyle w:val="Heading4"/>
      </w:pPr>
      <w:r>
        <w:rPr>
          <w:rFonts w:hint="eastAsia"/>
        </w:rPr>
        <w:t xml:space="preserve">配置项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启用指示灯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开关控制是否输出GPIO信号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动火指示灯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选择动火状态输出引脚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离人指示灯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选择离人状态输出引脚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报警指示灯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选择报警状态输出引脚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点击刷新按钮可重新扫描可用GPIO引脚。</w:t>
      </w:r>
    </w:p>
    <w:bookmarkEnd w:id="57"/>
    <w:bookmarkEnd w:id="58"/>
    <w:bookmarkStart w:id="61" w:name="报警设置"/>
    <w:p>
      <w:pPr>
        <w:pStyle w:val="Heading3"/>
      </w:pPr>
      <w:r>
        <w:rPr>
          <w:rFonts w:hint="eastAsia"/>
        </w:rPr>
        <w:t xml:space="preserve">报警设置</w:t>
      </w:r>
    </w:p>
    <w:p>
      <w:pPr>
        <w:pStyle w:val="FirstParagraph"/>
      </w:pPr>
      <w:r>
        <w:rPr>
          <w:rFonts w:hint="eastAsia"/>
        </w:rPr>
        <w:t xml:space="preserve">配置报警时间阈值和播报内容：</w:t>
      </w:r>
    </w:p>
    <w:bookmarkStart w:id="59" w:name="时间阈值"/>
    <w:p>
      <w:pPr>
        <w:pStyle w:val="Heading4"/>
      </w:pPr>
      <w:r>
        <w:rPr>
          <w:rFonts w:hint="eastAsia"/>
        </w:rPr>
        <w:t xml:space="preserve">时间阈值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无人多久进入预警状态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无人多久进入报警状态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切电时间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无人多久触发切电动作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播报间隔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语音播报的最小间隔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温度阈值</w:t>
            </w:r>
          </w:p>
        </w:tc>
        <w:tc>
          <w:tcPr/>
          <w:p>
            <w:pPr>
              <w:pStyle w:val="Compact"/>
            </w:pPr>
            <w:r>
              <w:t xml:space="preserve">80°C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触发温度报警的阈值</w:t>
            </w:r>
          </w:p>
        </w:tc>
      </w:tr>
    </w:tbl>
    <w:bookmarkEnd w:id="59"/>
    <w:bookmarkStart w:id="60" w:name="播报内容"/>
    <w:p>
      <w:pPr>
        <w:pStyle w:val="Heading4"/>
      </w:pPr>
      <w:r>
        <w:rPr>
          <w:rFonts w:hint="eastAsia"/>
        </w:rPr>
        <w:t xml:space="preserve">播报内容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预警状态的语音播报内容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报警状态的语音播报内容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切电消息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切电时的语音播报内容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温度报警消息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温度超标时的语音播报内容</w:t>
            </w:r>
          </w:p>
        </w:tc>
      </w:tr>
    </w:tbl>
    <w:bookmarkEnd w:id="60"/>
    <w:bookmarkEnd w:id="61"/>
    <w:bookmarkStart w:id="62" w:name="音量控制"/>
    <w:p>
      <w:pPr>
        <w:pStyle w:val="Heading3"/>
      </w:pPr>
      <w:r>
        <w:rPr>
          <w:rFonts w:hint="eastAsia"/>
        </w:rPr>
        <w:t xml:space="preserve">音量控制</w:t>
      </w:r>
    </w:p>
    <w:p>
      <w:pPr>
        <w:pStyle w:val="FirstParagraph"/>
      </w:pPr>
      <w:r>
        <w:rPr>
          <w:rFonts w:hint="eastAsia"/>
        </w:rPr>
        <w:t xml:space="preserve">滑动条调节语音播报音量（0-100%）。</w:t>
      </w:r>
    </w:p>
    <w:bookmarkEnd w:id="62"/>
    <w:bookmarkStart w:id="63" w:name="设备信息"/>
    <w:p>
      <w:pPr>
        <w:pStyle w:val="Heading3"/>
      </w:pPr>
      <w:r>
        <w:rPr>
          <w:rFonts w:hint="eastAsia"/>
        </w:rPr>
        <w:t xml:space="preserve">设备信息</w:t>
      </w:r>
    </w:p>
    <w:p>
      <w:pPr>
        <w:pStyle w:val="FirstParagraph"/>
      </w:pPr>
      <w:r>
        <w:rPr>
          <w:rFonts w:hint="eastAsia"/>
        </w:rPr>
        <w:t xml:space="preserve">显示设备基本信息：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点击编辑图标可修改设备标识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当前系统版本</w:t>
            </w:r>
          </w:p>
        </w:tc>
      </w:tr>
    </w:tbl>
    <w:bookmarkEnd w:id="63"/>
    <w:bookmarkStart w:id="64" w:name="外观设置"/>
    <w:p>
      <w:pPr>
        <w:pStyle w:val="Heading3"/>
      </w:pPr>
      <w:r>
        <w:rPr>
          <w:rFonts w:hint="eastAsia"/>
        </w:rPr>
        <w:t xml:space="preserve">外观设置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深色模式切换</w:t>
      </w:r>
      <w:r>
        <w:rPr>
          <w:rFonts w:hint="eastAsia"/>
        </w:rPr>
        <w:t xml:space="preserve">：点击可切换深色/浅色主题</w:t>
      </w:r>
    </w:p>
    <w:bookmarkEnd w:id="64"/>
    <w:bookmarkStart w:id="65" w:name="系统更新"/>
    <w:p>
      <w:pPr>
        <w:pStyle w:val="Heading3"/>
      </w:pPr>
      <w:r>
        <w:rPr>
          <w:rFonts w:hint="eastAsia"/>
        </w:rPr>
        <w:t xml:space="preserve">系统更新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更新系统按钮</w:t>
      </w:r>
      <w:r>
        <w:rPr>
          <w:rFonts w:hint="eastAsia"/>
        </w:rPr>
        <w:t xml:space="preserve">：拉取最新代码并重启服务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更新期间连接会断开，请等待服务重启后刷新页面</w:t>
      </w:r>
    </w:p>
    <w:bookmarkEnd w:id="65"/>
    <w:bookmarkStart w:id="66" w:name="保存配置"/>
    <w:p>
      <w:pPr>
        <w:pStyle w:val="Heading3"/>
      </w:pPr>
      <w:r>
        <w:rPr>
          <w:rFonts w:hint="eastAsia"/>
        </w:rPr>
        <w:t xml:space="preserve">保存配置</w:t>
      </w:r>
    </w:p>
    <w:p>
      <w:pPr>
        <w:pStyle w:val="FirstParagraph"/>
      </w:pPr>
      <w:r>
        <w:rPr>
          <w:rFonts w:hint="eastAsia"/>
        </w:rPr>
        <w:t xml:space="preserve">页面底部有浮动的"保存设置"按钮，修改配置后点击保存生效。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系统日志"/>
    <w:p>
      <w:pPr>
        <w:pStyle w:val="Heading2"/>
      </w:pPr>
      <w:r>
        <w:rPr>
          <w:rFonts w:hint="eastAsia"/>
        </w:rPr>
        <w:t xml:space="preserve">系统日志</w:t>
      </w:r>
    </w:p>
    <w:p>
      <w:pPr>
        <w:pStyle w:val="FirstParagraph"/>
      </w:pPr>
      <w:r>
        <w:rPr>
          <w:rFonts w:hint="eastAsia"/>
        </w:rPr>
        <w:t xml:space="preserve">用于查看系统运行日志。</w:t>
      </w:r>
    </w:p>
    <w:bookmarkStart w:id="68" w:name="日志文件选择"/>
    <w:p>
      <w:pPr>
        <w:pStyle w:val="Heading3"/>
      </w:pPr>
      <w:r>
        <w:rPr>
          <w:rFonts w:hint="eastAsia"/>
        </w:rPr>
        <w:t xml:space="preserve">日志文件选择</w:t>
      </w:r>
    </w:p>
    <w:p>
      <w:pPr>
        <w:pStyle w:val="FirstParagraph"/>
      </w:pPr>
      <w:r>
        <w:rPr>
          <w:rFonts w:hint="eastAsia"/>
        </w:rPr>
        <w:t xml:space="preserve">下拉菜单选择要查看的日志文件：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系统会按日期生成日志文件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选择后自动加载最新内容</w:t>
      </w:r>
    </w:p>
    <w:bookmarkEnd w:id="68"/>
    <w:bookmarkStart w:id="69" w:name="日志查看器"/>
    <w:p>
      <w:pPr>
        <w:pStyle w:val="Heading3"/>
      </w:pPr>
      <w:r>
        <w:rPr>
          <w:rFonts w:hint="eastAsia"/>
        </w:rPr>
        <w:t xml:space="preserve">日志查看器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状态指示灯</w:t>
      </w:r>
      <w:r>
        <w:rPr>
          <w:rFonts w:hint="eastAsia"/>
        </w:rPr>
        <w:t xml:space="preserve">：紫色=就绪，黄色闪烁=加载中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文件名显示</w:t>
      </w:r>
      <w:r>
        <w:rPr>
          <w:rFonts w:hint="eastAsia"/>
        </w:rPr>
        <w:t xml:space="preserve">：当前查看的文件名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日志内容区</w:t>
      </w:r>
      <w:r>
        <w:rPr>
          <w:rFonts w:hint="eastAsia"/>
        </w:rPr>
        <w:t xml:space="preserve">：滚动查看完整日志内容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自动滚动</w:t>
      </w:r>
      <w:r>
        <w:rPr>
          <w:rFonts w:hint="eastAsia"/>
        </w:rPr>
        <w:t xml:space="preserve">：加载完成后自动滚动到最新日志</w:t>
      </w:r>
    </w:p>
    <w:bookmarkEnd w:id="69"/>
    <w:bookmarkStart w:id="70" w:name="刷新按钮"/>
    <w:p>
      <w:pPr>
        <w:pStyle w:val="Heading3"/>
      </w:pPr>
      <w:r>
        <w:rPr>
          <w:rFonts w:hint="eastAsia"/>
        </w:rPr>
        <w:t xml:space="preserve">刷新按钮</w:t>
      </w:r>
    </w:p>
    <w:p>
      <w:pPr>
        <w:pStyle w:val="FirstParagraph"/>
      </w:pPr>
      <w:r>
        <w:rPr>
          <w:rFonts w:hint="eastAsia"/>
        </w:rPr>
        <w:t xml:space="preserve">点击右侧刷新按钮可重新加载当前日志文件内容。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常见问题"/>
    <w:p>
      <w:pPr>
        <w:pStyle w:val="Heading2"/>
      </w:pPr>
      <w:r>
        <w:rPr>
          <w:rFonts w:hint="eastAsia"/>
        </w:rPr>
        <w:t xml:space="preserve">常见问题</w:t>
      </w:r>
    </w:p>
    <w:bookmarkStart w:id="72" w:name="q-页面显示暂无启用的灶台怎么办"/>
    <w:p>
      <w:pPr>
        <w:pStyle w:val="Heading3"/>
      </w:pPr>
      <w:r>
        <w:t xml:space="preserve">Q: </w:t>
      </w:r>
      <w:r>
        <w:rPr>
          <w:rFonts w:hint="eastAsia"/>
        </w:rPr>
        <w:t xml:space="preserve">页面显示"暂无启用的灶台"怎么办？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需要先在"摄像头管理"中添加摄像头，然后在"灶台配置"中创建灶台并设置ROI区域。</w:t>
      </w:r>
    </w:p>
    <w:bookmarkEnd w:id="72"/>
    <w:bookmarkStart w:id="73" w:name="q-摄像头显示离线怎么办"/>
    <w:p>
      <w:pPr>
        <w:pStyle w:val="Heading3"/>
      </w:pPr>
      <w:r>
        <w:t xml:space="preserve">Q: </w:t>
      </w:r>
      <w:r>
        <w:rPr>
          <w:rFonts w:hint="eastAsia"/>
        </w:rPr>
        <w:t xml:space="preserve">摄像头显示离线怎么办？</w:t>
      </w:r>
    </w:p>
    <w:p>
      <w:pPr>
        <w:pStyle w:val="FirstParagraph"/>
      </w:pPr>
      <w:r>
        <w:t xml:space="preserve">A:</w:t>
      </w:r>
      <w:r>
        <w:t xml:space="preserve"> 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检查摄像头是否正常通电和连接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USB摄像头确认设备号是否正确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RTSP摄像头检查网络连接和认证信息</w:t>
      </w:r>
    </w:p>
    <w:bookmarkEnd w:id="73"/>
    <w:bookmarkStart w:id="74" w:name="q-串口显示未连接怎么办"/>
    <w:p>
      <w:pPr>
        <w:pStyle w:val="Heading3"/>
      </w:pPr>
      <w:r>
        <w:t xml:space="preserve">Q: </w:t>
      </w:r>
      <w:r>
        <w:rPr>
          <w:rFonts w:hint="eastAsia"/>
        </w:rPr>
        <w:t xml:space="preserve">串口显示未连接怎么办？</w:t>
      </w:r>
    </w:p>
    <w:p>
      <w:pPr>
        <w:pStyle w:val="FirstParagraph"/>
      </w:pPr>
      <w:r>
        <w:t xml:space="preserve">A: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检查串口线是否正确连接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确认选择了正确的串口设备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确认波特率设置与硬件一致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重启系统后重试</w:t>
      </w:r>
    </w:p>
    <w:bookmarkEnd w:id="74"/>
    <w:bookmarkStart w:id="75" w:name="q-远程服务器连接失败怎么办"/>
    <w:p>
      <w:pPr>
        <w:pStyle w:val="Heading3"/>
      </w:pPr>
      <w:r>
        <w:t xml:space="preserve">Q: </w:t>
      </w:r>
      <w:r>
        <w:rPr>
          <w:rFonts w:hint="eastAsia"/>
        </w:rPr>
        <w:t xml:space="preserve">远程服务器连接失败怎么办？</w:t>
      </w:r>
    </w:p>
    <w:p>
      <w:pPr>
        <w:pStyle w:val="FirstParagraph"/>
      </w:pPr>
      <w:r>
        <w:t xml:space="preserve">A: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确认服务器地址正确（包含协议头</w:t>
      </w:r>
      <w:r>
        <w:t xml:space="preserve"> </w:t>
      </w:r>
      <w:r>
        <w:rPr>
          <w:rFonts w:hint="eastAsia"/>
        </w:rPr>
        <w:t xml:space="preserve">http/https）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使用"校验登录"功能测试账号密码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检查网络连接是否正常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查看错误信息获取详细失败原因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快捷操作参考"/>
    <w:p>
      <w:pPr>
        <w:pStyle w:val="Heading2"/>
      </w:pPr>
      <w:r>
        <w:rPr>
          <w:rFonts w:hint="eastAsia"/>
        </w:rPr>
        <w:t xml:space="preserve">快捷操作参考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添加新灶台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摄像头管理→添加摄像头→灶台配置→添加灶台→设置ROI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测试报警功能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设备巡检→开始巡检→选择灶台→报警演示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调整报警时间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系统设置→报警设置→修改时间值→保存设置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查看历史日志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系统日志→选择日期→查看内容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文档版本：1.0</w:t>
      </w:r>
      <w:r>
        <w:br/>
      </w:r>
      <w:r>
        <w:rPr>
          <w:rFonts w:hint="eastAsia"/>
          <w:i/>
          <w:iCs/>
        </w:rPr>
        <w:t xml:space="preserve">最后更新：2026-01-26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2026-01-26T04:56:32Z</dcterms:created>
  <dcterms:modified xsi:type="dcterms:W3CDTF">2026-01-26T04:56:32Z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