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Fonts w:ascii="Jost Medium" w:cs="Jost Medium" w:eastAsia="Jost Medium" w:hAnsi="Jost Medium"/>
          <w:sz w:val="36"/>
          <w:szCs w:val="36"/>
          <w:rtl w:val="0"/>
        </w:rPr>
        <w:t xml:space="preserve">Blue - #0945c4</w:t>
      </w:r>
    </w:p>
    <w:p w:rsidR="00000000" w:rsidDel="00000000" w:rsidP="00000000" w:rsidRDefault="00000000" w:rsidRPr="00000000" w14:paraId="00000002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Fonts w:ascii="Jost Medium" w:cs="Jost Medium" w:eastAsia="Jost Medium" w:hAnsi="Jost Medium"/>
          <w:sz w:val="36"/>
          <w:szCs w:val="36"/>
          <w:rtl w:val="0"/>
        </w:rPr>
        <w:t xml:space="preserve">Gold - #dd8f05</w:t>
      </w:r>
    </w:p>
    <w:p w:rsidR="00000000" w:rsidDel="00000000" w:rsidP="00000000" w:rsidRDefault="00000000" w:rsidRPr="00000000" w14:paraId="00000003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Fonts w:ascii="Jost Medium" w:cs="Jost Medium" w:eastAsia="Jost Medium" w:hAnsi="Jost Medium"/>
          <w:sz w:val="36"/>
          <w:szCs w:val="36"/>
          <w:rtl w:val="0"/>
        </w:rPr>
        <w:t xml:space="preserve">Text - #081B27</w:t>
      </w:r>
    </w:p>
    <w:p w:rsidR="00000000" w:rsidDel="00000000" w:rsidP="00000000" w:rsidRDefault="00000000" w:rsidRPr="00000000" w14:paraId="00000004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Fonts w:ascii="Jost Medium" w:cs="Jost Medium" w:eastAsia="Jost Medium" w:hAnsi="Jost Medium"/>
          <w:sz w:val="36"/>
          <w:szCs w:val="36"/>
          <w:rtl w:val="0"/>
        </w:rPr>
        <w:t xml:space="preserve">Lighter Text - #0F364E</w:t>
      </w:r>
    </w:p>
    <w:p w:rsidR="00000000" w:rsidDel="00000000" w:rsidP="00000000" w:rsidRDefault="00000000" w:rsidRPr="00000000" w14:paraId="00000005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Fonts w:ascii="Jost Medium" w:cs="Jost Medium" w:eastAsia="Jost Medium" w:hAnsi="Jost Medium"/>
          <w:sz w:val="36"/>
          <w:szCs w:val="36"/>
          <w:rtl w:val="0"/>
        </w:rPr>
        <w:t xml:space="preserve">Accent Light Blue - #ECF3F8</w:t>
      </w:r>
    </w:p>
    <w:p w:rsidR="00000000" w:rsidDel="00000000" w:rsidP="00000000" w:rsidRDefault="00000000" w:rsidRPr="00000000" w14:paraId="00000006">
      <w:pPr>
        <w:rPr>
          <w:rFonts w:ascii="Jost Medium" w:cs="Jost Medium" w:eastAsia="Jost Medium" w:hAnsi="Jost Medium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os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tMedium-regular.ttf"/><Relationship Id="rId2" Type="http://schemas.openxmlformats.org/officeDocument/2006/relationships/font" Target="fonts/JostMedium-bold.ttf"/><Relationship Id="rId3" Type="http://schemas.openxmlformats.org/officeDocument/2006/relationships/font" Target="fonts/JostMedium-italic.ttf"/><Relationship Id="rId4" Type="http://schemas.openxmlformats.org/officeDocument/2006/relationships/font" Target="fonts/Jos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