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imitation-learning"/>
    <w:p>
      <w:pPr>
        <w:pStyle w:val="Heading1"/>
      </w:pPr>
      <w:r>
        <w:t xml:space="preserve">imitation learning</w:t>
      </w:r>
    </w:p>
    <w:bookmarkStart w:id="10" w:name="behavior-cloninglecture2-part2"/>
    <w:p>
      <w:pPr>
        <w:pStyle w:val="Heading2"/>
      </w:pPr>
      <w:r>
        <w:t xml:space="preserve">behavior </w:t>
      </w:r>
      <w:r>
        <w:rPr>
          <w:rFonts w:hint="eastAsia"/>
        </w:rPr>
        <w:t xml:space="preserve">cloning（lecture2</w:t>
      </w:r>
      <w:r>
        <w:t xml:space="preserve"> </w:t>
      </w:r>
      <w:r>
        <w:rPr>
          <w:rFonts w:hint="eastAsia"/>
        </w:rPr>
        <w:t xml:space="preserve">part2）</w:t>
      </w:r>
    </w:p>
    <w:p>
      <w:pPr>
        <w:pStyle w:val="FirstParagraph"/>
      </w:pPr>
      <w:r>
        <w:rPr>
          <w:rFonts w:hint="eastAsia"/>
        </w:rPr>
        <w:t xml:space="preserve">定义：直接使用监督学习的方法，将专家数据看作样本输入</w:t>
      </w:r>
    </w:p>
    <w:bookmarkStart w:id="9" w:name="目标"/>
    <w:p>
      <w:pPr>
        <w:pStyle w:val="Heading3"/>
      </w:pPr>
      <w:r>
        <w:rPr>
          <w:rFonts w:hint="eastAsia"/>
        </w:rPr>
        <w:t xml:space="preserve">目标</w:t>
      </w:r>
    </w:p>
    <w:p>
      <w:pPr>
        <w:pStyle w:val="FirstParagraph"/>
      </w:pPr>
      <w:r>
        <w:rPr>
          <w:rFonts w:hint="eastAsia"/>
        </w:rPr>
        <w:t xml:space="preserve">我们在</w:t>
      </w:r>
      <m:oMath>
        <m:sSub>
          <m:e>
            <m:r>
              <m:t>p</m:t>
            </m:r>
          </m:e>
          <m:sub>
            <m:r>
              <m:rPr>
                <m:sty m:val="p"/>
              </m:rPr>
              <m:t>d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t</m:t>
            </m:r>
            <m:r>
              <m:rPr>
                <m:sty m:val="p"/>
              </m:rPr>
              <m:t>a</m:t>
            </m:r>
          </m:sub>
        </m:sSub>
        <m:r>
          <m:rPr>
            <m:sty m:val="p"/>
          </m:rPr>
          <m:t>(</m:t>
        </m:r>
        <m:sSub>
          <m:e>
            <m:r>
              <m:rPr>
                <m:sty m:val="b"/>
              </m:rPr>
              <m:t>o</m:t>
            </m:r>
          </m:e>
          <m:sub>
            <m:r>
              <m:t>t</m:t>
            </m:r>
          </m:sub>
        </m:sSub>
        <m:r>
          <m:rPr>
            <m:sty m:val="p"/>
          </m:rPr>
          <m:t>)</m:t>
        </m:r>
      </m:oMath>
      <w:r>
        <w:rPr>
          <w:rFonts w:hint="eastAsia"/>
        </w:rPr>
        <w:t xml:space="preserve">下训练，但是我们用</w:t>
      </w:r>
      <m:oMath>
        <m:sSub>
          <m:e>
            <m:r>
              <m:t>p</m:t>
            </m:r>
          </m:e>
          <m:sub>
            <m:sSub>
              <m:e>
                <m:r>
                  <m:t>π</m:t>
                </m:r>
              </m:e>
              <m:sub>
                <m:r>
                  <m:t>θ</m:t>
                </m:r>
              </m:sub>
            </m:sSub>
          </m:sub>
        </m:sSub>
        <m:r>
          <m:rPr>
            <m:sty m:val="p"/>
          </m:rPr>
          <m:t>(</m:t>
        </m:r>
        <m:sSub>
          <m:e>
            <m:r>
              <m:rPr>
                <m:sty m:val="b"/>
              </m:rPr>
              <m:t>o</m:t>
            </m:r>
          </m:e>
          <m:sub>
            <m:r>
              <m:t>t</m:t>
            </m:r>
          </m:sub>
        </m:sSub>
        <m:r>
          <m:rPr>
            <m:sty m:val="p"/>
          </m:rPr>
          <m:t>)</m:t>
        </m:r>
      </m:oMath>
      <w:r>
        <w:rPr>
          <w:rFonts w:hint="eastAsia"/>
        </w:rPr>
        <w:t xml:space="preserve">测试，但</w:t>
      </w:r>
      <m:oMath>
        <m:sSub>
          <m:e>
            <m:r>
              <m:t>p</m:t>
            </m:r>
          </m:e>
          <m:sub>
            <m:r>
              <m:rPr>
                <m:sty m:val="p"/>
              </m:rPr>
              <m:t>d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t</m:t>
            </m:r>
            <m:r>
              <m:rPr>
                <m:sty m:val="p"/>
              </m:rPr>
              <m:t>a</m:t>
            </m:r>
          </m:sub>
        </m:sSub>
        <m:r>
          <m:rPr>
            <m:sty m:val="p"/>
          </m:rPr>
          <m:t>(</m:t>
        </m:r>
        <m:sSub>
          <m:e>
            <m:r>
              <m:rPr>
                <m:sty m:val="b"/>
              </m:rPr>
              <m:t>o</m:t>
            </m:r>
          </m:e>
          <m:sub>
            <m:r>
              <m:t>t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≠</m:t>
        </m:r>
        <m:sSub>
          <m:e>
            <m:r>
              <m:t>p</m:t>
            </m:r>
          </m:e>
          <m:sub>
            <m:sSub>
              <m:e>
                <m:r>
                  <m:t>π</m:t>
                </m:r>
              </m:e>
              <m:sub>
                <m:r>
                  <m:t>θ</m:t>
                </m:r>
              </m:sub>
            </m:sSub>
          </m:sub>
        </m:sSub>
        <m:r>
          <m:rPr>
            <m:sty m:val="p"/>
          </m:rPr>
          <m:t>(</m:t>
        </m:r>
        <m:sSub>
          <m:e>
            <m:r>
              <m:rPr>
                <m:sty m:val="b"/>
              </m:rPr>
              <m:t>o</m:t>
            </m:r>
          </m:e>
          <m:sub>
            <m:r>
              <m:t>t</m:t>
            </m:r>
          </m:sub>
        </m:sSub>
        <m:r>
          <m:rPr>
            <m:sty m:val="p"/>
          </m:rPr>
          <m:t>)</m:t>
        </m:r>
      </m:oMath>
    </w:p>
    <w:p>
      <w:pPr>
        <w:pStyle w:val="BodyText"/>
      </w:pPr>
      <w:r>
        <w:rPr>
          <w:rFonts w:hint="eastAsia"/>
        </w:rPr>
        <w:t xml:space="preserve">所以不考虑以下目标函数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max</m:t>
              </m:r>
            </m:e>
            <m:lim>
              <m:r>
                <m:t>θ</m:t>
              </m:r>
            </m:lim>
          </m:limLow>
          <m:sSub>
            <m:e>
              <m:r>
                <m:t>E</m:t>
              </m:r>
            </m:e>
            <m:sub>
              <m:sSub>
                <m:e>
                  <m:r>
                    <m:rPr>
                      <m:sty m:val="b"/>
                    </m:rPr>
                    <m:t>o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∼</m:t>
              </m:r>
              <m:sSub>
                <m:e>
                  <m:r>
                    <m:t>p</m:t>
                  </m:r>
                </m:e>
                <m:sub>
                  <m:r>
                    <m:rPr>
                      <m:sty m:val="p"/>
                    </m:rPr>
                    <m:t>d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t</m:t>
                  </m:r>
                  <m:r>
                    <m:rPr>
                      <m:sty m:val="p"/>
                    </m:rPr>
                    <m:t>a</m:t>
                  </m:r>
                </m:sub>
              </m:sSub>
              <m:r>
                <m:rPr>
                  <m:sty m:val="p"/>
                </m:rPr>
                <m:t>(</m:t>
              </m:r>
              <m:sSub>
                <m:e>
                  <m:r>
                    <m:rPr>
                      <m:sty m:val="b"/>
                    </m:rPr>
                    <m:t>o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)</m:t>
              </m:r>
            </m:sub>
          </m:sSub>
          <m:r>
            <m:rPr>
              <m:sty m:val="p"/>
            </m:rPr>
            <m:t>[</m:t>
          </m:r>
          <m:r>
            <m:rPr>
              <m:sty m:val="p"/>
            </m:rPr>
            <m:t>log</m:t>
          </m:r>
          <m:sSub>
            <m:e>
              <m:r>
                <m:t>π</m:t>
              </m:r>
            </m:e>
            <m:sub>
              <m:r>
                <m:t>θ</m:t>
              </m:r>
            </m:sub>
          </m:sSub>
          <m:r>
            <m:rPr>
              <m:sty m:val="p"/>
            </m:rPr>
            <m:t>(</m:t>
          </m:r>
          <m:sSub>
            <m:e>
              <m:r>
                <m:rPr>
                  <m:sty m:val="b"/>
                </m:rP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|</m:t>
          </m:r>
          <m:sSub>
            <m:e>
              <m:r>
                <m:rPr>
                  <m:sty m:val="b"/>
                </m:rPr>
                <m:t>o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]</m:t>
          </m:r>
          <m:r>
            <m:t>  </m:t>
          </m:r>
          <m:r>
            <m:rPr>
              <m:nor/>
              <m:sty m:val="p"/>
            </m:rPr>
            <m:t>(1)</m:t>
          </m:r>
        </m:oMath>
      </m:oMathPara>
    </w:p>
    <w:p>
      <w:pPr>
        <w:pStyle w:val="FirstParagraph"/>
      </w:pPr>
      <w:r>
        <w:rPr>
          <w:rFonts w:hint="eastAsia"/>
        </w:rPr>
        <w:t xml:space="preserve">首先，定义损失函数为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"/>
              <m:sepChr m:val=""/>
              <m:endChr m:val=""/>
              <m:grow/>
            </m:dPr>
            <m:e>
              <m:r>
                <m:t>c</m:t>
              </m:r>
              <m:r>
                <m:rPr>
                  <m:sty m:val="p"/>
                </m:rPr>
                <m:t>(</m:t>
              </m:r>
              <m:sSub>
                <m:e>
                  <m:r>
                    <m:rPr>
                      <m:sty m:val="b"/>
                    </m:rPr>
                    <m:t>s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rPr>
                      <m:sty m:val="b"/>
                    </m:rPr>
                    <m:t>a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d>
                <m:dPr>
                  <m:begChr m:val="{"/>
                  <m:sepChr m:val=""/>
                  <m:end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0</m:t>
                        </m:r>
                        <m:r>
                          <m:rPr>
                            <m:sty m:val="p"/>
                          </m:rPr>
                          <m:t> </m:t>
                        </m:r>
                        <m:r>
                          <m:rPr>
                            <m:sty m:val="p"/>
                          </m:rPr>
                          <m:t>i</m:t>
                        </m:r>
                        <m:r>
                          <m:rPr>
                            <m:sty m:val="p"/>
                          </m:rPr>
                          <m:t>f</m:t>
                        </m:r>
                        <m:r>
                          <m:rPr>
                            <m:sty m:val="p"/>
                          </m:rPr>
                          <m:t> </m:t>
                        </m:r>
                        <m:sSub>
                          <m:e>
                            <m:r>
                              <m:rPr>
                                <m:sty m:val="b"/>
                              </m:rPr>
                              <m:t>a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</m:t>
                        </m:r>
                        <m:sSup>
                          <m:e>
                            <m:r>
                              <m:t>π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⋆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rPr>
                                <m:sty m:val="b"/>
                              </m:rPr>
                              <m:t>s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 </m:t>
                        </m:r>
                        <m:r>
                          <m:rPr>
                            <m:sty m:val="p"/>
                          </m:rPr>
                          <m:t>o</m:t>
                        </m:r>
                        <m:r>
                          <m:rPr>
                            <m:sty m:val="p"/>
                          </m:rPr>
                          <m:t>t</m:t>
                        </m:r>
                        <m:r>
                          <m:rPr>
                            <m:sty m:val="p"/>
                          </m:rPr>
                          <m:t>h</m:t>
                        </m:r>
                        <m:r>
                          <m:rPr>
                            <m:sty m:val="p"/>
                          </m:rPr>
                          <m:t>e</m:t>
                        </m:r>
                        <m:r>
                          <m:rPr>
                            <m:sty m:val="p"/>
                          </m:rPr>
                          <m:t>r</m:t>
                        </m:r>
                        <m:r>
                          <m:rPr>
                            <m:sty m:val="p"/>
                          </m:rPr>
                          <m:t>w</m:t>
                        </m:r>
                        <m:r>
                          <m:rPr>
                            <m:sty m:val="p"/>
                          </m:rPr>
                          <m:t>i</m:t>
                        </m:r>
                        <m:r>
                          <m:rPr>
                            <m:sty m:val="p"/>
                          </m:rPr>
                          <m:t>s</m:t>
                        </m:r>
                        <m:r>
                          <m:rPr>
                            <m:sty m:val="p"/>
                          </m:rPr>
                          <m:t>e</m:t>
                        </m:r>
                      </m:e>
                    </m:mr>
                  </m:m>
                </m:e>
              </m:d>
            </m:e>
          </m:d>
          <m:r>
            <m:t>  </m:t>
          </m:r>
          <m:r>
            <m:rPr>
              <m:nor/>
              <m:sty m:val="p"/>
            </m:rPr>
            <m:t>(2)</m:t>
          </m:r>
        </m:oMath>
      </m:oMathPara>
    </w:p>
    <w:p>
      <w:pPr>
        <w:pStyle w:val="FirstParagraph"/>
      </w:pPr>
      <w:r>
        <w:rPr>
          <w:rFonts w:hint="eastAsia"/>
        </w:rPr>
        <w:t xml:space="preserve">我们关心的是</w:t>
      </w:r>
      <m:oMath>
        <m:sSub>
          <m:e>
            <m:r>
              <m:t>π</m:t>
            </m:r>
          </m:e>
          <m:sub>
            <m:r>
              <m:t>θ</m:t>
            </m:r>
          </m:sub>
        </m:sSub>
      </m:oMath>
      <w:r>
        <w:rPr>
          <w:rFonts w:hint="eastAsia"/>
        </w:rPr>
        <w:t xml:space="preserve">情况，我们需要做的是</w:t>
      </w:r>
    </w:p>
    <w:p>
      <w:pPr>
        <w:pStyle w:val="BodyText"/>
      </w:pPr>
      <w:r>
        <w:t xml:space="preserve">$$\mathrm{minimize~}E_{\mathbf{s}_t\thicksim p_{\pi_\theta}(\mathbf{s}_t)}[c(\mathbf{s}_t,\mathbf{a}_t)]\qquad\text{(3)}$$</w:t>
      </w:r>
    </w:p>
    <w:p>
      <w:pPr>
        <w:pStyle w:val="FirstParagraph"/>
      </w:pPr>
      <w:r>
        <w:rPr>
          <w:rFonts w:hint="eastAsia"/>
        </w:rPr>
        <w:t xml:space="preserve">假设：</w:t>
      </w:r>
      <m:oMath>
        <m:sSub>
          <m:e>
            <m:r>
              <m:t>π</m:t>
            </m:r>
          </m:e>
          <m:sub>
            <m:r>
              <m:t>θ</m:t>
            </m:r>
          </m:sub>
        </m:sSub>
        <m:r>
          <m:rPr>
            <m:sty m:val="p"/>
          </m:rPr>
          <m:t>(</m:t>
        </m:r>
        <m:r>
          <m:rPr>
            <m:sty m:val="b"/>
          </m:rPr>
          <m:t>a</m:t>
        </m:r>
        <m:r>
          <m:rPr>
            <m:sty m:val="p"/>
          </m:rPr>
          <m:t>≠</m:t>
        </m:r>
        <m:sSup>
          <m:e>
            <m:r>
              <m:t>π</m:t>
            </m:r>
          </m:e>
          <m:sup>
            <m:r>
              <m:rPr>
                <m:sty m:val="p"/>
              </m:rPr>
              <m:t>⋆</m:t>
            </m:r>
          </m:sup>
        </m:sSup>
        <m:r>
          <m:rPr>
            <m:sty m:val="p"/>
          </m:rPr>
          <m:t>(</m:t>
        </m:r>
        <m:r>
          <m:rPr>
            <m:sty m:val="b"/>
          </m:rPr>
          <m:t>s</m:t>
        </m:r>
        <m:r>
          <m:rPr>
            <m:sty m:val="p"/>
          </m:rPr>
          <m:t>)</m:t>
        </m:r>
        <m:r>
          <m:rPr>
            <m:sty m:val="p"/>
          </m:rPr>
          <m:t>|</m:t>
        </m:r>
        <m:r>
          <m:rPr>
            <m:sty m:val="b"/>
          </m:rPr>
          <m:t>s</m:t>
        </m:r>
        <m:r>
          <m:rPr>
            <m:sty m:val="p"/>
          </m:rPr>
          <m:t>)</m:t>
        </m:r>
        <m:r>
          <m:rPr>
            <m:sty m:val="p"/>
          </m:rPr>
          <m:t>≤</m:t>
        </m:r>
        <m:r>
          <m:t>ϵ</m:t>
        </m:r>
      </m:oMath>
      <w:r>
        <w:rPr>
          <w:rFonts w:hint="eastAsia"/>
        </w:rPr>
        <w:t xml:space="preserve">，对于</w:t>
      </w:r>
      <m:oMath>
        <m:r>
          <m:rPr>
            <m:sty m:val="p"/>
          </m:rPr>
          <m:t>s</m:t>
        </m:r>
        <m:r>
          <m:rPr>
            <m:sty m:val="p"/>
          </m:rPr>
          <m:t>∈</m:t>
        </m:r>
        <m:sSub>
          <m:e>
            <m:r>
              <m:rPr>
                <m:scr m:val="script"/>
                <m:sty m:val="p"/>
              </m:rPr>
              <m:t>D</m:t>
            </m:r>
          </m:e>
          <m:sub>
            <m:r>
              <m:rPr>
                <m:sty m:val="p"/>
              </m:rPr>
              <m:t>t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i</m:t>
            </m:r>
            <m:r>
              <m:rPr>
                <m:sty m:val="p"/>
              </m:rPr>
              <m:t>n</m:t>
            </m:r>
          </m:sub>
        </m:sSub>
      </m:oMath>
    </w:p>
    <w:p>
      <w:pPr>
        <w:pStyle w:val="BodyText"/>
      </w:pPr>
      <w:r>
        <w:rPr>
          <w:rFonts w:hint="eastAsia"/>
        </w:rPr>
        <w:t xml:space="preserve">因此有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n"/>
                </m:naryPr>
                <m:sub>
                  <m:r>
                    <m:t>t</m:t>
                  </m:r>
                </m:sub>
                <m:sup>
                  <m:r>
                    <m:t>​</m:t>
                  </m:r>
                </m:sup>
                <m:e>
                  <m:r>
                    <m:t>c</m:t>
                  </m:r>
                </m:e>
              </m:nary>
              <m:r>
                <m:rPr>
                  <m:sty m:val="p"/>
                </m:rPr>
                <m:t>(</m:t>
              </m:r>
              <m:sSub>
                <m:e>
                  <m:r>
                    <m:rPr>
                      <m:sty m:val="b"/>
                    </m:rPr>
                    <m:t>s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rPr>
                      <m:sty m:val="b"/>
                    </m:rPr>
                    <m:t>a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)</m:t>
              </m:r>
            </m:e>
          </m:d>
          <m:r>
            <m:rPr>
              <m:sty m:val="p"/>
            </m:rPr>
            <m:t>≤</m:t>
          </m:r>
          <m:limLow>
            <m:e>
              <m:limLow>
                <m:e>
                  <m:r>
                    <m:t>ϵ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ϵ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(</m:t>
                  </m:r>
                  <m:r>
                    <m:t>ϵ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ϵ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…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)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t>T</m:t>
              </m:r>
              <m:r>
                <m:rPr>
                  <m:nor/>
                  <m:sty m:val="p"/>
                </m:rPr>
                <m:t> terms, each </m:t>
              </m:r>
              <m:r>
                <m:t>O</m:t>
              </m:r>
              <m:r>
                <m:rPr>
                  <m:sty m:val="p"/>
                </m:rPr>
                <m:t>(</m:t>
              </m:r>
              <m:r>
                <m:t>ϵ</m:t>
              </m:r>
              <m:r>
                <m:t>T</m:t>
              </m:r>
              <m:r>
                <m:rPr>
                  <m:sty m:val="p"/>
                </m:rPr>
                <m:t>)</m:t>
              </m:r>
            </m:lim>
          </m:limLow>
          <m:r>
            <m:rPr>
              <m:sty m:val="p"/>
            </m:rPr>
            <m:t>=</m:t>
          </m:r>
          <m:r>
            <m:t>O</m:t>
          </m:r>
          <m:r>
            <m:rPr>
              <m:sty m:val="p"/>
            </m:rPr>
            <m:t>(</m:t>
          </m:r>
          <m:r>
            <m:t>ϵ</m:t>
          </m:r>
          <m:sSup>
            <m:e>
              <m:r>
                <m:t>T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t>  </m:t>
          </m:r>
          <m:r>
            <m:rPr>
              <m:nor/>
              <m:sty m:val="p"/>
            </m:rPr>
            <m:t>(4)</m:t>
          </m:r>
        </m:oMath>
      </m:oMathPara>
    </w:p>
    <w:p>
      <w:pPr>
        <w:pStyle w:val="FirstParagraph"/>
      </w:pPr>
      <w:r>
        <w:rPr>
          <w:rFonts w:hint="eastAsia"/>
        </w:rPr>
        <w:t xml:space="preserve">这个式子表明BC的cost会随着决策步数的增加而呈现平方次增加</w:t>
      </w:r>
    </w:p>
    <w:p>
      <w:pPr>
        <w:pStyle w:val="BodyText"/>
      </w:pPr>
      <w:r>
        <w:rPr>
          <w:rFonts w:hint="eastAsia"/>
        </w:rPr>
        <w:t xml:space="preserve">更加泛化的说，对于</w:t>
      </w:r>
      <m:oMath>
        <m:r>
          <m:rPr>
            <m:sty m:val="b"/>
          </m:rPr>
          <m:t>s</m:t>
        </m:r>
        <m:r>
          <m:rPr>
            <m:sty m:val="p"/>
          </m:rPr>
          <m:t>∼</m:t>
        </m:r>
        <m:sSub>
          <m:e>
            <m:r>
              <m:t>p</m:t>
            </m:r>
          </m:e>
          <m:sub>
            <m:r>
              <m:rPr>
                <m:sty m:val="p"/>
              </m:rPr>
              <m:t>t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i</m:t>
            </m:r>
            <m:r>
              <m:rPr>
                <m:sty m:val="p"/>
              </m:rPr>
              <m:t>n</m:t>
            </m:r>
          </m:sub>
        </m:sSub>
        <m:r>
          <m:rPr>
            <m:sty m:val="p"/>
          </m:rPr>
          <m:t>(</m:t>
        </m:r>
        <m:r>
          <m:rPr>
            <m:sty m:val="b"/>
          </m:rPr>
          <m:t>s</m:t>
        </m:r>
        <m:r>
          <m:rPr>
            <m:sty m:val="p"/>
          </m:rPr>
          <m:t>)</m:t>
        </m:r>
      </m:oMath>
      <w:r>
        <w:rPr>
          <w:rFonts w:hint="eastAsia"/>
        </w:rPr>
        <w:t xml:space="preserve">，我们假设</w:t>
      </w:r>
      <m:oMath>
        <m:sSub>
          <m:e>
            <m:r>
              <m:t>E</m:t>
            </m:r>
          </m:e>
          <m:sub>
            <m:sSub>
              <m:e>
                <m:r>
                  <m:t>p</m:t>
                </m:r>
              </m:e>
              <m:sub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n</m:t>
                </m:r>
              </m:sub>
            </m:sSub>
            <m:r>
              <m:rPr>
                <m:sty m:val="p"/>
              </m:rPr>
              <m:t>(</m:t>
            </m:r>
            <m:r>
              <m:rPr>
                <m:sty m:val="b"/>
              </m:rPr>
              <m:t>s</m:t>
            </m:r>
            <m:r>
              <m:rPr>
                <m:sty m:val="p"/>
              </m:rPr>
              <m:t>)</m:t>
            </m:r>
          </m:sub>
        </m:sSub>
        <m:r>
          <m:rPr>
            <m:sty m:val="p"/>
          </m:rPr>
          <m:t>[</m:t>
        </m:r>
        <m:sSub>
          <m:e>
            <m:r>
              <m:t>π</m:t>
            </m:r>
          </m:e>
          <m:sub>
            <m:r>
              <m:t>θ</m:t>
            </m:r>
          </m:sub>
        </m:sSub>
        <m:r>
          <m:rPr>
            <m:sty m:val="p"/>
          </m:rPr>
          <m:t>(</m:t>
        </m:r>
        <m:r>
          <m:rPr>
            <m:sty m:val="b"/>
          </m:rPr>
          <m:t>a</m:t>
        </m:r>
        <m:r>
          <m:rPr>
            <m:sty m:val="p"/>
          </m:rPr>
          <m:t>≠</m:t>
        </m:r>
        <m:sSup>
          <m:e>
            <m:r>
              <m:t>π</m:t>
            </m:r>
          </m:e>
          <m:sup>
            <m:r>
              <m:rPr>
                <m:sty m:val="p"/>
              </m:rPr>
              <m:t>⋆</m:t>
            </m:r>
          </m:sup>
        </m:sSup>
        <m:r>
          <m:rPr>
            <m:sty m:val="p"/>
          </m:rPr>
          <m:t>(</m:t>
        </m:r>
        <m:r>
          <m:rPr>
            <m:sty m:val="b"/>
          </m:rPr>
          <m:t>s</m:t>
        </m:r>
        <m:r>
          <m:rPr>
            <m:sty m:val="p"/>
          </m:rPr>
          <m:t>)</m:t>
        </m:r>
        <m:r>
          <m:rPr>
            <m:sty m:val="p"/>
          </m:rPr>
          <m:t>|</m:t>
        </m:r>
        <m:r>
          <m:rPr>
            <m:sty m:val="b"/>
          </m:rPr>
          <m:t>s</m:t>
        </m:r>
        <m:r>
          <m:rPr>
            <m:sty m:val="p"/>
          </m:rPr>
          <m:t>)</m:t>
        </m:r>
        <m:r>
          <m:rPr>
            <m:sty m:val="p"/>
          </m:rPr>
          <m:t>]</m:t>
        </m:r>
        <m:r>
          <m:rPr>
            <m:sty m:val="p"/>
          </m:rPr>
          <m:t>≤</m:t>
        </m:r>
        <m:r>
          <m:t>ϵ</m:t>
        </m:r>
      </m:oMath>
    </w:p>
    <w:p>
      <w:pPr>
        <w:pStyle w:val="BodyText"/>
      </w:pPr>
      <w:r>
        <w:rPr>
          <w:rFonts w:hint="eastAsia"/>
        </w:rPr>
        <w:t xml:space="preserve">对于</w:t>
      </w:r>
      <m:oMath>
        <m:sSub>
          <m:e>
            <m:r>
              <m:t>p</m:t>
            </m:r>
          </m:e>
          <m:sub>
            <m:r>
              <m:rPr>
                <m:sty m:val="p"/>
              </m:rPr>
              <m:t>t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i</m:t>
            </m:r>
            <m:r>
              <m:rPr>
                <m:sty m:val="p"/>
              </m:rPr>
              <m:t>n</m:t>
            </m:r>
          </m:sub>
        </m:sSub>
        <m:r>
          <m:rPr>
            <m:sty m:val="p"/>
          </m:rPr>
          <m:t>(</m:t>
        </m:r>
        <m:r>
          <m:rPr>
            <m:sty m:val="b"/>
          </m:rPr>
          <m:t>s</m:t>
        </m:r>
        <m:r>
          <m:rPr>
            <m:sty m:val="p"/>
          </m:rPr>
          <m:t>)</m:t>
        </m:r>
        <m:r>
          <m:rPr>
            <m:sty m:val="p"/>
          </m:rPr>
          <m:t>≠</m:t>
        </m:r>
        <m:sSub>
          <m:e>
            <m:r>
              <m:t>p</m:t>
            </m:r>
          </m:e>
          <m:sub>
            <m:r>
              <m:t>θ</m:t>
            </m:r>
          </m:sub>
        </m:sSub>
        <m:r>
          <m:rPr>
            <m:sty m:val="p"/>
          </m:rPr>
          <m:t>(</m:t>
        </m:r>
        <m:r>
          <m:rPr>
            <m:sty m:val="b"/>
          </m:rPr>
          <m:t>s</m:t>
        </m:r>
        <m:r>
          <m:rPr>
            <m:sty m:val="p"/>
          </m:rPr>
          <m:t>)</m:t>
        </m:r>
      </m:oMath>
      <w:r>
        <w:rPr>
          <w:rFonts w:hint="eastAsia"/>
        </w:rPr>
        <w:t xml:space="preserve">，我们有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θ</m:t>
              </m:r>
            </m:sub>
          </m:sSub>
          <m:r>
            <m:rPr>
              <m:sty m:val="p"/>
            </m:rPr>
            <m:t>(</m:t>
          </m:r>
          <m:sSub>
            <m:e>
              <m:r>
                <m:rPr>
                  <m:sty m:val="b"/>
                </m:rP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ϵ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t</m:t>
              </m:r>
            </m:sup>
          </m:sSup>
          <m:sSub>
            <m:e>
              <m:r>
                <m:t>p</m:t>
              </m:r>
            </m:e>
            <m:sub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n</m:t>
              </m:r>
            </m:sub>
          </m:sSub>
          <m:r>
            <m:rPr>
              <m:sty m:val="p"/>
            </m:rPr>
            <m:t>(</m:t>
          </m:r>
          <m:sSub>
            <m:e>
              <m:r>
                <m:rPr>
                  <m:sty m:val="b"/>
                </m:rP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ϵ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t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)</m:t>
          </m:r>
          <m:sSub>
            <m:e>
              <m:r>
                <m:t>p</m:t>
              </m:r>
            </m:e>
            <m:sub>
              <m:r>
                <m:rPr>
                  <m:sty m:val="p"/>
                </m:rPr>
                <m:t>m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k</m:t>
              </m:r>
              <m:r>
                <m:rPr>
                  <m:sty m:val="p"/>
                </m:rPr>
                <m:t>e</m:t>
              </m:r>
            </m:sub>
          </m:sSub>
          <m:r>
            <m:rPr>
              <m:sty m:val="p"/>
            </m:rPr>
            <m:t>(</m:t>
          </m:r>
          <m:sSub>
            <m:e>
              <m:r>
                <m:rPr>
                  <m:sty m:val="b"/>
                </m:rP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)</m:t>
          </m:r>
          <m:r>
            <m:t>  </m:t>
          </m:r>
          <m:r>
            <m:rPr>
              <m:nor/>
              <m:sty m:val="p"/>
            </m:rPr>
            <m:t>(5)</m:t>
          </m:r>
        </m:oMath>
      </m:oMathPara>
    </w:p>
    <w:p>
      <w:pPr>
        <w:pStyle w:val="FirstParagraph"/>
      </w:pPr>
      <w:r>
        <w:rPr>
          <w:rFonts w:hint="eastAsia"/>
        </w:rPr>
        <w:t xml:space="preserve">式子前一项表明不犯错（即train</w:t>
      </w:r>
      <w:r>
        <w:t xml:space="preserve"> </w:t>
      </w:r>
      <w:r>
        <w:rPr>
          <w:rFonts w:hint="eastAsia"/>
        </w:rPr>
        <w:t xml:space="preserve">data）的概率，后一项表明其他分布</w:t>
      </w:r>
    </w:p>
    <w:p>
      <w:pPr>
        <w:pStyle w:val="BodyText"/>
      </w:pPr>
      <w:r>
        <w:rPr>
          <w:rFonts w:hint="eastAsia"/>
        </w:rPr>
        <w:t xml:space="preserve">然后有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e>
              <m:r>
                <m:t>p</m:t>
              </m:r>
            </m:e>
            <m:sub>
              <m:r>
                <m:t>θ</m:t>
              </m:r>
            </m:sub>
          </m:sSub>
          <m:r>
            <m:rPr>
              <m:sty m:val="p"/>
            </m:rPr>
            <m:t>(</m:t>
          </m:r>
          <m:sSub>
            <m:e>
              <m:r>
                <m:rPr>
                  <m:sty m:val="b"/>
                </m:rP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n</m:t>
              </m:r>
            </m:sub>
          </m:sSub>
          <m:r>
            <m:rPr>
              <m:sty m:val="p"/>
            </m:rPr>
            <m:t>(</m:t>
          </m:r>
          <m:sSub>
            <m:e>
              <m:r>
                <m:rPr>
                  <m:sty m:val="b"/>
                </m:rP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ϵ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t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|</m:t>
          </m:r>
          <m:sSub>
            <m:e>
              <m:r>
                <m:t>p</m:t>
              </m:r>
            </m:e>
            <m:sub>
              <m:r>
                <m:rPr>
                  <m:sty m:val="p"/>
                </m:rPr>
                <m:t>m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k</m:t>
              </m:r>
              <m:r>
                <m:rPr>
                  <m:sty m:val="p"/>
                </m:rPr>
                <m:t>e</m:t>
              </m:r>
            </m:sub>
          </m:sSub>
          <m:r>
            <m:rPr>
              <m:sty m:val="p"/>
            </m:rPr>
            <m:t>(</m:t>
          </m:r>
          <m:sSub>
            <m:e>
              <m:r>
                <m:rPr>
                  <m:sty m:val="b"/>
                </m:rP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n</m:t>
              </m:r>
            </m:sub>
          </m:sSub>
          <m:r>
            <m:rPr>
              <m:sty m:val="p"/>
            </m:rPr>
            <m:t>(</m:t>
          </m:r>
          <m:sSub>
            <m:e>
              <m:r>
                <m:rPr>
                  <m:sty m:val="b"/>
                </m:rP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|</m:t>
          </m:r>
          <m:r>
            <m:rPr>
              <m:sty m:val="p"/>
            </m:rPr>
            <m:t>≤</m:t>
          </m:r>
          <m:r>
            <m:t>2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ϵ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t</m:t>
              </m:r>
            </m:sup>
          </m:sSup>
          <m:r>
            <m:rPr>
              <m:sty m:val="p"/>
            </m:rPr>
            <m:t>)</m:t>
          </m:r>
          <m:r>
            <m:t>  </m:t>
          </m:r>
          <m:r>
            <m:rPr>
              <m:nor/>
              <m:sty m:val="p"/>
            </m:rPr>
            <m:t>(6)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ϵ</m:t>
        </m:r>
        <m:sSup>
          <m:e>
            <m:r>
              <m:rPr>
                <m:sty m:val="p"/>
              </m:rPr>
              <m:t>)</m:t>
            </m:r>
          </m:e>
          <m:sup>
            <m:r>
              <m:t>t</m:t>
            </m:r>
          </m:sup>
        </m:sSup>
        <m:r>
          <m:rPr>
            <m:sty m:val="p"/>
          </m:rPr>
          <m:t>≥</m:t>
        </m:r>
        <m:r>
          <m:t>1</m:t>
        </m:r>
        <m:r>
          <m:rPr>
            <m:sty m:val="p"/>
          </m:rPr>
          <m:t>−</m:t>
        </m:r>
        <m:r>
          <m:t>ϵ</m:t>
        </m:r>
        <m:r>
          <m:t>t</m:t>
        </m:r>
        <m:r>
          <m:rPr>
            <m:sty m:val="p"/>
          </m:rPr>
          <m:t>，</m:t>
        </m:r>
        <m:r>
          <m:t> </m:t>
        </m:r>
        <m:r>
          <m:t>f</m:t>
        </m:r>
        <m:r>
          <m:t>o</m:t>
        </m:r>
        <m:r>
          <m:t>r</m:t>
        </m:r>
        <m:r>
          <m:t> </m:t>
        </m:r>
        <m:r>
          <m:t>ϵ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]</m:t>
        </m:r>
      </m:oMath>
      <w:r>
        <w:rPr>
          <w:rFonts w:hint="eastAsia"/>
        </w:rPr>
        <w:t xml:space="preserve">，所以小于</w:t>
      </w:r>
      <m:oMath>
        <m:r>
          <m:t>2</m:t>
        </m:r>
        <m:r>
          <m:t>ϵ</m:t>
        </m:r>
        <m:r>
          <m:t>t</m:t>
        </m:r>
      </m:oMath>
    </w:p>
    <w:p>
      <w:pPr>
        <w:pStyle w:val="BodyText"/>
      </w:pPr>
      <w:r>
        <w:rPr>
          <w:rFonts w:hint="eastAsia"/>
        </w:rPr>
        <w:t xml:space="preserve">对于我们的目标函数来说</w:t>
      </w:r>
    </w:p>
    <w:p>
      <w:pPr>
        <w:pStyle w:val="BodyText"/>
      </w:pPr>
      <m:oMathPara>
        <m:oMathParaPr>
          <m:jc m:val="center"/>
        </m:oMathParaPr>
        <m:oMath>
          <m:eqArr>
            <m:e>
              <m:nary>
                <m:naryPr>
                  <m:chr m:val="∑"/>
                  <m:limLoc m:val="undOvr"/>
                  <m:subHide m:val="off"/>
                  <m:supHide m:val="on"/>
                </m:naryPr>
                <m:sub>
                  <m:r>
                    <m:t>t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E</m:t>
                      </m:r>
                    </m:e>
                    <m:sub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θ</m:t>
                          </m:r>
                        </m:sub>
                      </m:sSub>
                      <m:r>
                        <m:rPr>
                          <m:sty m:val="p"/>
                        </m:rPr>
                        <m:t>(</m:t>
                      </m:r>
                      <m:sSub>
                        <m:e>
                          <m:r>
                            <m:rPr>
                              <m:sty m:val="b"/>
                            </m:rPr>
                            <m:t>s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)</m:t>
                      </m:r>
                    </m:sub>
                  </m:sSub>
                </m:e>
              </m:nary>
              <m:r>
                <m:rPr>
                  <m:sty m:val="p"/>
                </m:rPr>
                <m:t>[</m:t>
              </m:r>
              <m:sSub>
                <m:e>
                  <m:r>
                    <m:t>c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]</m:t>
              </m:r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n"/>
                </m:naryPr>
                <m:sub>
                  <m:r>
                    <m:t>t</m:t>
                  </m:r>
                </m:sub>
                <m:sup>
                  <m:r>
                    <m:t>​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n"/>
                    </m:naryPr>
                    <m:sub>
                      <m:sSub>
                        <m:e>
                          <m:r>
                            <m:rPr>
                              <m:sty m:val="b"/>
                            </m:rPr>
                            <m:t>s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sub>
                    <m:sup>
                      <m:r>
                        <m:t>​</m:t>
                      </m:r>
                    </m:sup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θ</m:t>
                          </m:r>
                        </m:sub>
                      </m:sSub>
                    </m:e>
                  </m:nary>
                </m:e>
              </m:nary>
              <m:r>
                <m:rPr>
                  <m:sty m:val="p"/>
                </m:rPr>
                <m:t>(</m:t>
              </m:r>
              <m:sSub>
                <m:e>
                  <m:r>
                    <m:rPr>
                      <m:sty m:val="b"/>
                    </m:rPr>
                    <m:t>s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)</m:t>
              </m:r>
              <m:sSub>
                <m:e>
                  <m:r>
                    <m:t>c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(</m:t>
              </m:r>
              <m:sSub>
                <m:e>
                  <m:r>
                    <m:rPr>
                      <m:sty m:val="b"/>
                    </m:rPr>
                    <m:t>s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)</m:t>
              </m:r>
              <m:r>
                <m:t>&amp;</m:t>
              </m:r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≤</m:t>
                    </m:r>
                    <m:nary>
                      <m:naryPr>
                        <m:chr m:val="∑"/>
                        <m:limLoc m:val="undOvr"/>
                        <m:subHide m:val="off"/>
                        <m:supHide m:val="on"/>
                      </m:naryPr>
                      <m:sub>
                        <m:r>
                          <m:t>t</m:t>
                        </m:r>
                      </m:sub>
                      <m:sup>
                        <m:r>
                          <m:t>​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subHide m:val="off"/>
                            <m:supHide m:val="on"/>
                          </m:naryPr>
                          <m:sub>
                            <m:sSub>
                              <m:e>
                                <m:r>
                                  <m:rPr>
                                    <m:sty m:val="b"/>
                                  </m:rPr>
                                  <m:t>s</m:t>
                                </m:r>
                              </m:e>
                              <m:sub>
                                <m:r>
                                  <m:t>t</m:t>
                                </m:r>
                              </m:sub>
                            </m:sSub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b>
                              <m:e>
                                <m: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m:t>r</m:t>
                                </m:r>
                                <m:r>
                                  <m:rPr>
                                    <m:sty m:val="p"/>
                                  </m:rPr>
                                  <m:t>a</m:t>
                                </m:r>
                                <m:r>
                                  <m:rPr>
                                    <m:sty m:val="p"/>
                                  </m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m:t>n</m:t>
                                </m:r>
                              </m:sub>
                            </m:sSub>
                          </m:e>
                        </m:nary>
                      </m:e>
                    </m:nary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b"/>
                          </m:rPr>
                          <m:t>s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b"/>
                          </m:rPr>
                          <m:t>s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θ</m:t>
                        </m:r>
                      </m:sub>
                    </m:sSub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b"/>
                          </m:rPr>
                          <m:t>s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m:t>t</m:t>
                        </m:r>
                        <m:r>
                          <m:rPr>
                            <m:sty m:val="p"/>
                          </m:rPr>
                          <m:t>r</m:t>
                        </m:r>
                        <m:r>
                          <m:rPr>
                            <m:sty m:val="p"/>
                          </m:rPr>
                          <m:t>a</m:t>
                        </m:r>
                        <m:r>
                          <m:rPr>
                            <m:sty m:val="p"/>
                          </m:rPr>
                          <m:t>i</m:t>
                        </m:r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b"/>
                          </m:rPr>
                          <m:t>s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  <m:r>
                          <m:rPr>
                            <m:sty m:val="p"/>
                          </m:rPr>
                          <m:t>a</m:t>
                        </m:r>
                        <m:r>
                          <m:rPr>
                            <m:sty m:val="p"/>
                          </m:rPr>
                          <m:t>x</m:t>
                        </m:r>
                      </m:sub>
                    </m:sSub>
                  </m:e>
                </m:mr>
              </m:m>
            </m:e>
            <m:e>
              <m:r>
                <m:t>&amp;</m:t>
              </m:r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≤</m:t>
                    </m:r>
                    <m:nary>
                      <m:naryPr>
                        <m:chr m:val="∑"/>
                        <m:limLoc m:val="undOvr"/>
                        <m:subHide m:val="off"/>
                        <m:supHide m:val="on"/>
                      </m:naryPr>
                      <m:sub>
                        <m:r>
                          <m:t>t</m:t>
                        </m:r>
                      </m:sub>
                      <m:sup>
                        <m:r>
                          <m:t>​</m:t>
                        </m:r>
                      </m:sup>
                      <m:e>
                        <m:r>
                          <m:t>ϵ</m:t>
                        </m:r>
                      </m:e>
                    </m:nary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ϵ</m:t>
                    </m:r>
                    <m:r>
                      <m:t>t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ϵ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ϵ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</m:m>
            </m:e>
            <m:e>
              <m:r>
                <m:t>&amp;</m:t>
              </m:r>
              <m:r>
                <m:t>O</m:t>
              </m:r>
              <m:r>
                <m:rPr>
                  <m:sty m:val="p"/>
                </m:rPr>
                <m:t>(</m:t>
              </m:r>
              <m:r>
                <m:t>ϵ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)</m:t>
              </m:r>
            </m:e>
          </m:eqArr>
          <m:r>
            <m:t>  </m:t>
          </m:r>
          <m:r>
            <m:rPr>
              <m:nor/>
              <m:sty m:val="p"/>
            </m:rPr>
            <m:t>(7)</m:t>
          </m:r>
        </m:oMath>
      </m:oMathPara>
    </w:p>
    <w:bookmarkEnd w:id="9"/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2025-07-12T15:38:50Z</dcterms:created>
  <dcterms:modified xsi:type="dcterms:W3CDTF">2025-07-12T15:38:50Z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