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E785" w14:textId="77777777" w:rsidR="00E21777" w:rsidRPr="0043548E" w:rsidRDefault="00B53437" w:rsidP="0053490C">
      <w:pPr>
        <w:rPr>
          <w:rFonts w:ascii="Times New Roman" w:hAnsi="Times New Roman" w:cs="Times New Roman"/>
          <w:sz w:val="24"/>
          <w:szCs w:val="24"/>
          <w:u w:val="single"/>
        </w:rPr>
      </w:pPr>
      <w:r w:rsidRPr="0043548E">
        <w:rPr>
          <w:rFonts w:ascii="Times New Roman" w:hAnsi="Times New Roman" w:cs="Times New Roman"/>
          <w:sz w:val="24"/>
          <w:szCs w:val="24"/>
          <w:u w:val="single"/>
        </w:rPr>
        <w:t>What went well</w:t>
      </w:r>
    </w:p>
    <w:p w14:paraId="1B07E786" w14:textId="77777777" w:rsidR="00E21777" w:rsidRDefault="00E21777" w:rsidP="0053490C">
      <w:pPr>
        <w:rPr>
          <w:rFonts w:ascii="Times New Roman" w:hAnsi="Times New Roman" w:cs="Times New Roman"/>
          <w:sz w:val="24"/>
          <w:szCs w:val="24"/>
        </w:rPr>
      </w:pPr>
    </w:p>
    <w:p w14:paraId="1ABD6AC8" w14:textId="21204EC7" w:rsidR="0043548E" w:rsidRDefault="004B1A76" w:rsidP="0053490C">
      <w:pPr>
        <w:rPr>
          <w:rFonts w:ascii="Times New Roman" w:hAnsi="Times New Roman" w:cs="Times New Roman"/>
          <w:sz w:val="24"/>
          <w:szCs w:val="24"/>
        </w:rPr>
      </w:pPr>
      <w:r>
        <w:rPr>
          <w:rFonts w:ascii="Times New Roman" w:hAnsi="Times New Roman" w:cs="Times New Roman"/>
          <w:sz w:val="24"/>
          <w:szCs w:val="24"/>
        </w:rPr>
        <w:t xml:space="preserve">This first sprint gave us a clear understanding of the overall Strata OS objective and how each data sheet connects to their business. We were able to </w:t>
      </w:r>
      <w:r w:rsidR="00D61F82">
        <w:rPr>
          <w:rFonts w:ascii="Times New Roman" w:hAnsi="Times New Roman" w:cs="Times New Roman"/>
          <w:sz w:val="24"/>
          <w:szCs w:val="24"/>
        </w:rPr>
        <w:t xml:space="preserve">develop a cleaner database structure for organizing information. Communication with the team improved as each member’s role became more defined. We also became more comfortable working with real-world data and the security measures that </w:t>
      </w:r>
      <w:r w:rsidR="00663FC5">
        <w:rPr>
          <w:rFonts w:ascii="Times New Roman" w:hAnsi="Times New Roman" w:cs="Times New Roman"/>
          <w:sz w:val="24"/>
          <w:szCs w:val="24"/>
        </w:rPr>
        <w:t xml:space="preserve">come along with that as compared to </w:t>
      </w:r>
      <w:r w:rsidR="00D61F82">
        <w:rPr>
          <w:rFonts w:ascii="Times New Roman" w:hAnsi="Times New Roman" w:cs="Times New Roman"/>
          <w:sz w:val="24"/>
          <w:szCs w:val="24"/>
        </w:rPr>
        <w:t>a simulated dataset</w:t>
      </w:r>
      <w:r w:rsidR="00663FC5">
        <w:rPr>
          <w:rFonts w:ascii="Times New Roman" w:hAnsi="Times New Roman" w:cs="Times New Roman"/>
          <w:sz w:val="24"/>
          <w:szCs w:val="24"/>
        </w:rPr>
        <w:t>.</w:t>
      </w:r>
    </w:p>
    <w:p w14:paraId="5A0586F1" w14:textId="77777777" w:rsidR="00663FC5" w:rsidRPr="0043548E" w:rsidRDefault="00663FC5" w:rsidP="0053490C">
      <w:pPr>
        <w:rPr>
          <w:rFonts w:ascii="Times New Roman" w:hAnsi="Times New Roman" w:cs="Times New Roman"/>
          <w:sz w:val="24"/>
          <w:szCs w:val="24"/>
        </w:rPr>
      </w:pPr>
    </w:p>
    <w:p w14:paraId="1B07E787" w14:textId="77777777" w:rsidR="00E21777" w:rsidRPr="0043548E" w:rsidRDefault="00E21777" w:rsidP="0053490C">
      <w:pPr>
        <w:rPr>
          <w:rFonts w:ascii="Times New Roman" w:hAnsi="Times New Roman" w:cs="Times New Roman"/>
          <w:sz w:val="24"/>
          <w:szCs w:val="24"/>
        </w:rPr>
      </w:pPr>
    </w:p>
    <w:p w14:paraId="1B07E788" w14:textId="77777777" w:rsidR="00E21777" w:rsidRPr="0043548E" w:rsidRDefault="4B5799CE" w:rsidP="0053490C">
      <w:pPr>
        <w:rPr>
          <w:rFonts w:ascii="Times New Roman" w:hAnsi="Times New Roman" w:cs="Times New Roman"/>
          <w:sz w:val="24"/>
          <w:szCs w:val="24"/>
          <w:u w:val="single"/>
          <w:lang w:val="en-US"/>
        </w:rPr>
      </w:pPr>
      <w:r w:rsidRPr="0043548E">
        <w:rPr>
          <w:rFonts w:ascii="Times New Roman" w:hAnsi="Times New Roman" w:cs="Times New Roman"/>
          <w:sz w:val="24"/>
          <w:szCs w:val="24"/>
          <w:u w:val="single"/>
          <w:lang w:val="en-US"/>
        </w:rPr>
        <w:t>What didn’t go well</w:t>
      </w:r>
    </w:p>
    <w:p w14:paraId="1B07E789" w14:textId="77777777" w:rsidR="00E21777" w:rsidRPr="0043548E" w:rsidRDefault="00E21777" w:rsidP="0053490C">
      <w:pPr>
        <w:rPr>
          <w:rFonts w:ascii="Times New Roman" w:hAnsi="Times New Roman" w:cs="Times New Roman"/>
          <w:sz w:val="24"/>
          <w:szCs w:val="24"/>
        </w:rPr>
      </w:pPr>
    </w:p>
    <w:p w14:paraId="7CC83F84" w14:textId="7C82F575" w:rsidR="00663FC5" w:rsidRDefault="00663FC5" w:rsidP="0053490C">
      <w:pPr>
        <w:rPr>
          <w:rFonts w:ascii="Times New Roman" w:hAnsi="Times New Roman" w:cs="Times New Roman"/>
          <w:sz w:val="24"/>
          <w:szCs w:val="24"/>
        </w:rPr>
      </w:pPr>
      <w:r>
        <w:rPr>
          <w:rFonts w:ascii="Times New Roman" w:hAnsi="Times New Roman" w:cs="Times New Roman"/>
          <w:sz w:val="24"/>
          <w:szCs w:val="24"/>
        </w:rPr>
        <w:t xml:space="preserve">At the beginning of the sprint, there was some confusion about </w:t>
      </w:r>
      <w:r w:rsidR="0039321A">
        <w:rPr>
          <w:rFonts w:ascii="Times New Roman" w:hAnsi="Times New Roman" w:cs="Times New Roman"/>
          <w:sz w:val="24"/>
          <w:szCs w:val="24"/>
        </w:rPr>
        <w:t>which sheets served as the “source of truth”. This led to time spent validating information with our</w:t>
      </w:r>
      <w:r w:rsidR="009D3396">
        <w:rPr>
          <w:rFonts w:ascii="Times New Roman" w:hAnsi="Times New Roman" w:cs="Times New Roman"/>
          <w:sz w:val="24"/>
          <w:szCs w:val="24"/>
        </w:rPr>
        <w:t xml:space="preserve"> client to ensure correctness</w:t>
      </w:r>
      <w:r w:rsidR="0039321A">
        <w:rPr>
          <w:rFonts w:ascii="Times New Roman" w:hAnsi="Times New Roman" w:cs="Times New Roman"/>
          <w:sz w:val="24"/>
          <w:szCs w:val="24"/>
        </w:rPr>
        <w:t xml:space="preserve">. Some </w:t>
      </w:r>
      <w:r w:rsidR="00BE1C9B">
        <w:rPr>
          <w:rFonts w:ascii="Times New Roman" w:hAnsi="Times New Roman" w:cs="Times New Roman"/>
          <w:sz w:val="24"/>
          <w:szCs w:val="24"/>
        </w:rPr>
        <w:t>inconsistencies across the sheets greatly slowed down progress and required additional data processing. We also underestimated the time needed to fully understand the business and context behind certain metrics. The technical aspect seems to be the easiest to implement but knowing what to implement</w:t>
      </w:r>
      <w:r w:rsidR="008E5CAD">
        <w:rPr>
          <w:rFonts w:ascii="Times New Roman" w:hAnsi="Times New Roman" w:cs="Times New Roman"/>
          <w:sz w:val="24"/>
          <w:szCs w:val="24"/>
        </w:rPr>
        <w:t xml:space="preserve"> and understanding the bigger picture</w:t>
      </w:r>
      <w:r w:rsidR="00BE1C9B">
        <w:rPr>
          <w:rFonts w:ascii="Times New Roman" w:hAnsi="Times New Roman" w:cs="Times New Roman"/>
          <w:sz w:val="24"/>
          <w:szCs w:val="24"/>
        </w:rPr>
        <w:t xml:space="preserve"> was confusing initially.</w:t>
      </w:r>
    </w:p>
    <w:p w14:paraId="67188644" w14:textId="77777777" w:rsidR="002A1168" w:rsidRDefault="002A1168" w:rsidP="0053490C">
      <w:pPr>
        <w:rPr>
          <w:rFonts w:ascii="Times New Roman" w:hAnsi="Times New Roman" w:cs="Times New Roman"/>
          <w:sz w:val="24"/>
          <w:szCs w:val="24"/>
        </w:rPr>
      </w:pPr>
    </w:p>
    <w:p w14:paraId="5D3B4074" w14:textId="77777777" w:rsidR="005C0FF4" w:rsidRPr="0043548E" w:rsidRDefault="005C0FF4" w:rsidP="0053490C">
      <w:pPr>
        <w:rPr>
          <w:rFonts w:ascii="Times New Roman" w:hAnsi="Times New Roman" w:cs="Times New Roman"/>
          <w:sz w:val="24"/>
          <w:szCs w:val="24"/>
        </w:rPr>
      </w:pPr>
    </w:p>
    <w:p w14:paraId="1B07E78B" w14:textId="77777777" w:rsidR="00E21777" w:rsidRPr="0043548E" w:rsidRDefault="00B53437" w:rsidP="0053490C">
      <w:pPr>
        <w:rPr>
          <w:rFonts w:ascii="Times New Roman" w:hAnsi="Times New Roman" w:cs="Times New Roman"/>
          <w:sz w:val="24"/>
          <w:szCs w:val="24"/>
          <w:u w:val="single"/>
        </w:rPr>
      </w:pPr>
      <w:r w:rsidRPr="0043548E">
        <w:rPr>
          <w:rFonts w:ascii="Times New Roman" w:hAnsi="Times New Roman" w:cs="Times New Roman"/>
          <w:sz w:val="24"/>
          <w:szCs w:val="24"/>
          <w:u w:val="single"/>
        </w:rPr>
        <w:t>What could be improved</w:t>
      </w:r>
    </w:p>
    <w:p w14:paraId="1B07E78C" w14:textId="77777777" w:rsidR="00E21777" w:rsidRDefault="00E21777" w:rsidP="0053490C">
      <w:pPr>
        <w:rPr>
          <w:rFonts w:ascii="Times New Roman" w:hAnsi="Times New Roman" w:cs="Times New Roman"/>
          <w:sz w:val="24"/>
          <w:szCs w:val="24"/>
        </w:rPr>
      </w:pPr>
    </w:p>
    <w:p w14:paraId="68789825" w14:textId="0D9A636A" w:rsidR="002A1168" w:rsidRPr="0043548E" w:rsidRDefault="009675D7" w:rsidP="0053490C">
      <w:pPr>
        <w:rPr>
          <w:rFonts w:ascii="Times New Roman" w:hAnsi="Times New Roman" w:cs="Times New Roman"/>
          <w:sz w:val="24"/>
          <w:szCs w:val="24"/>
        </w:rPr>
      </w:pPr>
      <w:r>
        <w:rPr>
          <w:rFonts w:ascii="Times New Roman" w:hAnsi="Times New Roman" w:cs="Times New Roman"/>
          <w:sz w:val="24"/>
          <w:szCs w:val="24"/>
        </w:rPr>
        <w:t xml:space="preserve">We can improve by defining more specific deliverables at the start of each sprint. Also, asking our client clarification questions earlier would allow us to move forward with greater confidence and </w:t>
      </w:r>
      <w:r w:rsidR="005C0FF4">
        <w:rPr>
          <w:rFonts w:ascii="Times New Roman" w:hAnsi="Times New Roman" w:cs="Times New Roman"/>
          <w:sz w:val="24"/>
          <w:szCs w:val="24"/>
        </w:rPr>
        <w:t>speed</w:t>
      </w:r>
      <w:r>
        <w:rPr>
          <w:rFonts w:ascii="Times New Roman" w:hAnsi="Times New Roman" w:cs="Times New Roman"/>
          <w:sz w:val="24"/>
          <w:szCs w:val="24"/>
        </w:rPr>
        <w:t>.</w:t>
      </w:r>
      <w:r w:rsidR="005C0FF4">
        <w:rPr>
          <w:rFonts w:ascii="Times New Roman" w:hAnsi="Times New Roman" w:cs="Times New Roman"/>
          <w:sz w:val="24"/>
          <w:szCs w:val="24"/>
        </w:rPr>
        <w:t xml:space="preserve"> Additionally, setting internal deadlines ahead of official sponsor deadlines would allow for more time for improvement</w:t>
      </w:r>
      <w:r w:rsidR="008E5CAD">
        <w:rPr>
          <w:rFonts w:ascii="Times New Roman" w:hAnsi="Times New Roman" w:cs="Times New Roman"/>
          <w:sz w:val="24"/>
          <w:szCs w:val="24"/>
        </w:rPr>
        <w:t xml:space="preserve">s </w:t>
      </w:r>
      <w:r w:rsidR="005C0FF4">
        <w:rPr>
          <w:rFonts w:ascii="Times New Roman" w:hAnsi="Times New Roman" w:cs="Times New Roman"/>
          <w:sz w:val="24"/>
          <w:szCs w:val="24"/>
        </w:rPr>
        <w:t>and small tweak</w:t>
      </w:r>
      <w:r w:rsidR="008E5CAD">
        <w:rPr>
          <w:rFonts w:ascii="Times New Roman" w:hAnsi="Times New Roman" w:cs="Times New Roman"/>
          <w:sz w:val="24"/>
          <w:szCs w:val="24"/>
        </w:rPr>
        <w:t>s</w:t>
      </w:r>
      <w:r w:rsidR="005C0FF4">
        <w:rPr>
          <w:rFonts w:ascii="Times New Roman" w:hAnsi="Times New Roman" w:cs="Times New Roman"/>
          <w:sz w:val="24"/>
          <w:szCs w:val="24"/>
        </w:rPr>
        <w:t xml:space="preserve"> </w:t>
      </w:r>
      <w:r w:rsidR="0053490C">
        <w:rPr>
          <w:rFonts w:ascii="Times New Roman" w:hAnsi="Times New Roman" w:cs="Times New Roman"/>
          <w:sz w:val="24"/>
          <w:szCs w:val="24"/>
        </w:rPr>
        <w:t>in</w:t>
      </w:r>
      <w:r w:rsidR="005C0FF4">
        <w:rPr>
          <w:rFonts w:ascii="Times New Roman" w:hAnsi="Times New Roman" w:cs="Times New Roman"/>
          <w:sz w:val="24"/>
          <w:szCs w:val="24"/>
        </w:rPr>
        <w:t xml:space="preserve"> final deliverables. We </w:t>
      </w:r>
      <w:r w:rsidR="0083099D">
        <w:rPr>
          <w:rFonts w:ascii="Times New Roman" w:hAnsi="Times New Roman" w:cs="Times New Roman"/>
          <w:sz w:val="24"/>
          <w:szCs w:val="24"/>
        </w:rPr>
        <w:t xml:space="preserve">are also still working on task division, although this has greatly improved as we are more familiar with each </w:t>
      </w:r>
      <w:r w:rsidR="00F052F1">
        <w:rPr>
          <w:rFonts w:ascii="Times New Roman" w:hAnsi="Times New Roman" w:cs="Times New Roman"/>
          <w:sz w:val="24"/>
          <w:szCs w:val="24"/>
        </w:rPr>
        <w:t>member’s</w:t>
      </w:r>
      <w:r w:rsidR="0083099D">
        <w:rPr>
          <w:rFonts w:ascii="Times New Roman" w:hAnsi="Times New Roman" w:cs="Times New Roman"/>
          <w:sz w:val="24"/>
          <w:szCs w:val="24"/>
        </w:rPr>
        <w:t xml:space="preserve"> skills and weaknesses.</w:t>
      </w:r>
    </w:p>
    <w:p w14:paraId="1B07E78D" w14:textId="77777777" w:rsidR="00E21777" w:rsidRDefault="00E21777" w:rsidP="0053490C">
      <w:pPr>
        <w:rPr>
          <w:rFonts w:ascii="Times New Roman" w:hAnsi="Times New Roman" w:cs="Times New Roman"/>
          <w:sz w:val="24"/>
          <w:szCs w:val="24"/>
        </w:rPr>
      </w:pPr>
    </w:p>
    <w:p w14:paraId="270237D6" w14:textId="77777777" w:rsidR="005C0FF4" w:rsidRPr="0043548E" w:rsidRDefault="005C0FF4" w:rsidP="0053490C">
      <w:pPr>
        <w:rPr>
          <w:rFonts w:ascii="Times New Roman" w:hAnsi="Times New Roman" w:cs="Times New Roman"/>
          <w:sz w:val="24"/>
          <w:szCs w:val="24"/>
        </w:rPr>
      </w:pPr>
    </w:p>
    <w:p w14:paraId="4639B1B9" w14:textId="7A20C203" w:rsidR="00000B5B" w:rsidRDefault="00B53437" w:rsidP="0053490C">
      <w:pPr>
        <w:widowControl w:val="0"/>
        <w:rPr>
          <w:rFonts w:ascii="Times New Roman" w:hAnsi="Times New Roman" w:cs="Times New Roman"/>
          <w:sz w:val="24"/>
          <w:szCs w:val="24"/>
          <w:u w:val="single"/>
        </w:rPr>
      </w:pPr>
      <w:r w:rsidRPr="0043548E">
        <w:rPr>
          <w:rFonts w:ascii="Times New Roman" w:hAnsi="Times New Roman" w:cs="Times New Roman"/>
          <w:sz w:val="24"/>
          <w:szCs w:val="24"/>
          <w:u w:val="single"/>
        </w:rPr>
        <w:t>Challenges</w:t>
      </w:r>
    </w:p>
    <w:p w14:paraId="3BBAAD8D" w14:textId="77777777" w:rsidR="00000B5B" w:rsidRDefault="00000B5B" w:rsidP="0053490C">
      <w:pPr>
        <w:widowControl w:val="0"/>
        <w:rPr>
          <w:rFonts w:ascii="Times New Roman" w:hAnsi="Times New Roman" w:cs="Times New Roman"/>
          <w:sz w:val="24"/>
          <w:szCs w:val="24"/>
          <w:u w:val="single"/>
        </w:rPr>
      </w:pPr>
    </w:p>
    <w:p w14:paraId="1B07E792" w14:textId="3FB867C2" w:rsidR="00E21777" w:rsidRDefault="0083099D" w:rsidP="00F052F1">
      <w:pPr>
        <w:widowControl w:val="0"/>
        <w:spacing w:after="320"/>
      </w:pPr>
      <w:r>
        <w:rPr>
          <w:rFonts w:ascii="Times New Roman" w:hAnsi="Times New Roman" w:cs="Times New Roman"/>
          <w:sz w:val="24"/>
          <w:szCs w:val="24"/>
        </w:rPr>
        <w:t xml:space="preserve">One of the biggest challenges was working with complex, interconnected </w:t>
      </w:r>
      <w:r w:rsidR="0053490C">
        <w:rPr>
          <w:rFonts w:ascii="Times New Roman" w:hAnsi="Times New Roman" w:cs="Times New Roman"/>
          <w:sz w:val="24"/>
          <w:szCs w:val="24"/>
        </w:rPr>
        <w:t xml:space="preserve">data </w:t>
      </w:r>
      <w:r>
        <w:rPr>
          <w:rFonts w:ascii="Times New Roman" w:hAnsi="Times New Roman" w:cs="Times New Roman"/>
          <w:sz w:val="24"/>
          <w:szCs w:val="24"/>
        </w:rPr>
        <w:t xml:space="preserve">sheets that have real financial impact. </w:t>
      </w:r>
      <w:r w:rsidR="00227E6D">
        <w:rPr>
          <w:rFonts w:ascii="Times New Roman" w:hAnsi="Times New Roman" w:cs="Times New Roman"/>
          <w:sz w:val="24"/>
          <w:szCs w:val="24"/>
        </w:rPr>
        <w:t xml:space="preserve">Instead of working in a sandbox with a </w:t>
      </w:r>
      <w:r w:rsidR="0053490C">
        <w:rPr>
          <w:rFonts w:ascii="Times New Roman" w:hAnsi="Times New Roman" w:cs="Times New Roman"/>
          <w:sz w:val="24"/>
          <w:szCs w:val="24"/>
        </w:rPr>
        <w:t>sample dataset</w:t>
      </w:r>
      <w:r w:rsidR="00227E6D">
        <w:rPr>
          <w:rFonts w:ascii="Times New Roman" w:hAnsi="Times New Roman" w:cs="Times New Roman"/>
          <w:sz w:val="24"/>
          <w:szCs w:val="24"/>
        </w:rPr>
        <w:t xml:space="preserve">, we are working with real-world </w:t>
      </w:r>
      <w:r w:rsidR="0053490C">
        <w:rPr>
          <w:rFonts w:ascii="Times New Roman" w:hAnsi="Times New Roman" w:cs="Times New Roman"/>
          <w:sz w:val="24"/>
          <w:szCs w:val="24"/>
        </w:rPr>
        <w:t>data,</w:t>
      </w:r>
      <w:r w:rsidR="00227E6D">
        <w:rPr>
          <w:rFonts w:ascii="Times New Roman" w:hAnsi="Times New Roman" w:cs="Times New Roman"/>
          <w:sz w:val="24"/>
          <w:szCs w:val="24"/>
        </w:rPr>
        <w:t xml:space="preserve"> so we had to be especially careful how we hand</w:t>
      </w:r>
      <w:r w:rsidR="00161CCA">
        <w:rPr>
          <w:rFonts w:ascii="Times New Roman" w:hAnsi="Times New Roman" w:cs="Times New Roman"/>
          <w:sz w:val="24"/>
          <w:szCs w:val="24"/>
        </w:rPr>
        <w:t xml:space="preserve">led and secured this sensitive information. Also, as students, balancing this project alongside coursework, exams, and research responsibilities made time management especially important. </w:t>
      </w:r>
      <w:r w:rsidR="0053490C">
        <w:rPr>
          <w:rFonts w:ascii="Times New Roman" w:hAnsi="Times New Roman" w:cs="Times New Roman"/>
          <w:sz w:val="24"/>
          <w:szCs w:val="24"/>
        </w:rPr>
        <w:t xml:space="preserve">Coordinating meeting times was </w:t>
      </w:r>
      <w:r w:rsidR="00F052F1">
        <w:rPr>
          <w:rFonts w:ascii="Times New Roman" w:hAnsi="Times New Roman" w:cs="Times New Roman"/>
          <w:sz w:val="24"/>
          <w:szCs w:val="24"/>
        </w:rPr>
        <w:t>also</w:t>
      </w:r>
      <w:r w:rsidR="0053490C">
        <w:rPr>
          <w:rFonts w:ascii="Times New Roman" w:hAnsi="Times New Roman" w:cs="Times New Roman"/>
          <w:sz w:val="24"/>
          <w:szCs w:val="24"/>
        </w:rPr>
        <w:t xml:space="preserve"> difficult. However, we worked to stay as consistent as possible throughout the sprint.</w:t>
      </w:r>
    </w:p>
    <w:sectPr w:rsidR="00E2177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777"/>
    <w:rsid w:val="00000B5B"/>
    <w:rsid w:val="00161CCA"/>
    <w:rsid w:val="00227E6D"/>
    <w:rsid w:val="002A1168"/>
    <w:rsid w:val="0039321A"/>
    <w:rsid w:val="003B105A"/>
    <w:rsid w:val="00427759"/>
    <w:rsid w:val="0043548E"/>
    <w:rsid w:val="004A23E6"/>
    <w:rsid w:val="004B1A76"/>
    <w:rsid w:val="0053490C"/>
    <w:rsid w:val="00595C77"/>
    <w:rsid w:val="005C0FF4"/>
    <w:rsid w:val="00663FC5"/>
    <w:rsid w:val="00741FBF"/>
    <w:rsid w:val="0083099D"/>
    <w:rsid w:val="00863411"/>
    <w:rsid w:val="008E5CAD"/>
    <w:rsid w:val="009675D7"/>
    <w:rsid w:val="00977963"/>
    <w:rsid w:val="009D3396"/>
    <w:rsid w:val="00A93EBF"/>
    <w:rsid w:val="00B53437"/>
    <w:rsid w:val="00BE1C9B"/>
    <w:rsid w:val="00BF2BE0"/>
    <w:rsid w:val="00D61F82"/>
    <w:rsid w:val="00E21777"/>
    <w:rsid w:val="00F052F1"/>
    <w:rsid w:val="4B5799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07E785"/>
  <w15:docId w15:val="{CC3507C7-79F9-438B-92EC-97625AF5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Caleb Erickson</cp:lastModifiedBy>
  <cp:revision>24</cp:revision>
  <dcterms:created xsi:type="dcterms:W3CDTF">2026-02-24T04:18:00Z</dcterms:created>
  <dcterms:modified xsi:type="dcterms:W3CDTF">2026-02-24T18:52:00Z</dcterms:modified>
</cp:coreProperties>
</file>