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0"/>
          <w:sz w:val="56"/>
          <w:szCs w:val="56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56"/>
          <w:szCs w:val="56"/>
          <w:vertAlign w:val="baseline"/>
          <w:rtl w:val="0"/>
        </w:rPr>
        <w:t xml:space="preserve">JRKI </w:t>
      </w:r>
      <w:r w:rsidDel="00000000" w:rsidR="00000000" w:rsidRPr="00000000">
        <w:rPr>
          <w:b w:val="1"/>
          <w:sz w:val="56"/>
          <w:szCs w:val="56"/>
          <w:rtl w:val="0"/>
        </w:rPr>
        <w:t xml:space="preserve">Client </w:t>
      </w:r>
      <w:r w:rsidDel="00000000" w:rsidR="00000000" w:rsidRPr="00000000">
        <w:rPr>
          <w:rFonts w:ascii="Calibri" w:cs="Calibri" w:eastAsia="Calibri" w:hAnsi="Calibri"/>
          <w:b w:val="1"/>
          <w:sz w:val="56"/>
          <w:szCs w:val="56"/>
          <w:vertAlign w:val="baseline"/>
          <w:rtl w:val="0"/>
        </w:rPr>
        <w:t xml:space="preserve">Meeting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00.0" w:type="dxa"/>
        <w:jc w:val="left"/>
        <w:tblInd w:w="-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00"/>
        <w:gridCol w:w="4700"/>
        <w:tblGridChange w:id="0">
          <w:tblGrid>
            <w:gridCol w:w="4700"/>
            <w:gridCol w:w="4700"/>
          </w:tblGrid>
        </w:tblGridChange>
      </w:tblGrid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09/09/2025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TIME: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4pm - 5pm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rPr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LOCATION: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Online 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Meeting via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Zoom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ATTENDEES: </w:t>
            </w:r>
            <w:r w:rsidDel="00000000" w:rsidR="00000000" w:rsidRPr="00000000">
              <w:rPr>
                <w:rFonts w:ascii="Aptos" w:cs="Aptos" w:eastAsia="Aptos" w:hAnsi="Aptos"/>
                <w:vertAlign w:val="baseline"/>
                <w:rtl w:val="0"/>
              </w:rPr>
              <w:t xml:space="preserve">Ieuan, Robert, Justin, 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Phat Bui, Dr. Trang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APOLOGIES: 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NON-ATTENDEE(S):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MEETING LEADER: 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Robert McDougall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MINUTES TAKER: 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Robert McDougall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98.0" w:type="dxa"/>
        <w:jc w:val="left"/>
        <w:tblInd w:w="-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9"/>
        <w:gridCol w:w="6979"/>
        <w:tblGridChange w:id="0">
          <w:tblGrid>
            <w:gridCol w:w="2419"/>
            <w:gridCol w:w="6979"/>
          </w:tblGrid>
        </w:tblGridChange>
      </w:tblGrid>
      <w:tr>
        <w:trPr>
          <w:cantSplit w:val="0"/>
          <w:trHeight w:val="308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PROJECT NAME: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Unemployment Forecasting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PROJECT PURPOSE: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Create a Dashboard for Unemployment Rate Forecasting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MEETING PURPOSE: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Mid-Term Project Progress Report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10.0" w:type="dxa"/>
        <w:jc w:val="left"/>
        <w:tblInd w:w="-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07"/>
        <w:gridCol w:w="1661"/>
        <w:gridCol w:w="1542"/>
        <w:tblGridChange w:id="0">
          <w:tblGrid>
            <w:gridCol w:w="6207"/>
            <w:gridCol w:w="1661"/>
            <w:gridCol w:w="1542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1"/>
                <w:szCs w:val="21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AGENDA ITEM: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LED BY (Initials Only):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vertAlign w:val="baseline"/>
                <w:rtl w:val="0"/>
              </w:rPr>
              <w:t xml:space="preserve">TIME ALLOTTED: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Apologies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 mins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Introductions - explain what this meeting about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 mins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Mid-term project progress presentation (recorded)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RM/IE/JR/PB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 mins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Client Feedback (recorded)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 mins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Closing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 mins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0" w:tblpY="352"/>
        <w:tblW w:w="9444.0" w:type="dxa"/>
        <w:jc w:val="left"/>
        <w:tblInd w:w="-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22"/>
        <w:gridCol w:w="4722"/>
        <w:tblGridChange w:id="0">
          <w:tblGrid>
            <w:gridCol w:w="4722"/>
            <w:gridCol w:w="4722"/>
          </w:tblGrid>
        </w:tblGridChange>
      </w:tblGrid>
      <w:tr>
        <w:trPr>
          <w:cantSplit w:val="0"/>
          <w:trHeight w:val="423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vertAlign w:val="baseline"/>
                <w:rtl w:val="0"/>
              </w:rPr>
              <w:t xml:space="preserve">ACTION ITEM: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b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vertAlign w:val="baseline"/>
                <w:rtl w:val="0"/>
              </w:rPr>
              <w:t xml:space="preserve">DELIVERABLE(S):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Video Recording of Mid-term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Agenda Item: 3. and 4. should be a recorded video.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 more than 20 minutes.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Client Feedback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Notes on Client Feedback for review later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  <w:sectPr>
          <w:headerReference r:id="rId7" w:type="default"/>
          <w:footerReference r:id="rId8" w:type="default"/>
          <w:pgSz w:h="15840" w:w="12240" w:orient="portrait"/>
          <w:pgMar w:bottom="158" w:top="714" w:left="1440" w:right="1420" w:header="567" w:footer="56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0" w:tblpY="352"/>
        <w:tblW w:w="9423.0" w:type="dxa"/>
        <w:jc w:val="left"/>
        <w:tblInd w:w="-5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23"/>
        <w:tblGridChange w:id="0">
          <w:tblGrid>
            <w:gridCol w:w="9423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MEETING NOTES: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5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The meeting has been rescheduled to start at 4:30pm on request by the Client.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5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The meeting has been rescheduled to start on Wednesday at 4pm. Ajali has been notified</w:t>
            </w:r>
          </w:p>
          <w:p w:rsidR="00000000" w:rsidDel="00000000" w:rsidP="00000000" w:rsidRDefault="00000000" w:rsidRPr="00000000" w14:paraId="0000003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Dr.Trang Like the idea of the script pipeline that cleans data and preprocesses it.</w:t>
            </w:r>
          </w:p>
          <w:p w:rsidR="00000000" w:rsidDel="00000000" w:rsidP="00000000" w:rsidRDefault="00000000" w:rsidRPr="00000000" w14:paraId="00000038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Dr. Trang - Question: </w:t>
            </w:r>
          </w:p>
          <w:p w:rsidR="00000000" w:rsidDel="00000000" w:rsidP="00000000" w:rsidRDefault="00000000" w:rsidRPr="00000000" w14:paraId="0000003A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have we have tested our scripts towards new dataset coming</w:t>
            </w:r>
          </w:p>
          <w:p w:rsidR="00000000" w:rsidDel="00000000" w:rsidP="00000000" w:rsidRDefault="00000000" w:rsidRPr="00000000" w14:paraId="0000003B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Justin: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Yes, we looked at other datasets beyond the unemployment rates.  Made scripts able to handle new header roles when it comes to cleaning. (paraphrased)</w:t>
            </w:r>
          </w:p>
          <w:p w:rsidR="00000000" w:rsidDel="00000000" w:rsidP="00000000" w:rsidRDefault="00000000" w:rsidRPr="00000000" w14:paraId="0000003D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Dr. Trang Do feedback:</w:t>
            </w:r>
          </w:p>
          <w:p w:rsidR="00000000" w:rsidDel="00000000" w:rsidP="00000000" w:rsidRDefault="00000000" w:rsidRPr="00000000" w14:paraId="0000003F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In new data month </w:t>
            </w:r>
          </w:p>
          <w:p w:rsidR="00000000" w:rsidDel="00000000" w:rsidP="00000000" w:rsidRDefault="00000000" w:rsidRPr="00000000" w14:paraId="00000041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Each datasets are – Time series  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Dataset come in monthly, and quarterly ← Dr.Trang wants to make sure our scripts/systems that it can reliably testing for new dataset that come in.</w:t>
            </w:r>
          </w:p>
          <w:p w:rsidR="00000000" w:rsidDel="00000000" w:rsidP="00000000" w:rsidRDefault="00000000" w:rsidRPr="00000000" w14:paraId="00000043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Making the forecasting, ← following quarterly 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ind w:left="720" w:hanging="360"/>
              <w:rPr>
                <w:b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oncern about stability of the models in handling new data coming in, especially when it has missing data.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Focus of data for the future</w:t>
            </w:r>
          </w:p>
          <w:p w:rsidR="00000000" w:rsidDel="00000000" w:rsidP="00000000" w:rsidRDefault="00000000" w:rsidRPr="00000000" w14:paraId="00000047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Important - having coverage of 23% ← very low. 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looking for no missing data.</w:t>
            </w:r>
          </w:p>
          <w:p w:rsidR="00000000" w:rsidDel="00000000" w:rsidP="00000000" w:rsidRDefault="00000000" w:rsidRPr="00000000" w14:paraId="0000004A">
            <w:pPr>
              <w:numPr>
                <w:ilvl w:val="1"/>
                <w:numId w:val="3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look at eliminating missing data aka 1914-1980 (Dr Trang recommendation)</w:t>
            </w:r>
          </w:p>
          <w:p w:rsidR="00000000" w:rsidDel="00000000" w:rsidP="00000000" w:rsidRDefault="00000000" w:rsidRPr="00000000" w14:paraId="0000004B">
            <w:pPr>
              <w:numPr>
                <w:ilvl w:val="2"/>
                <w:numId w:val="3"/>
              </w:numPr>
              <w:ind w:left="21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Kept it from 1980- to now</w:t>
            </w:r>
          </w:p>
          <w:p w:rsidR="00000000" w:rsidDel="00000000" w:rsidP="00000000" w:rsidRDefault="00000000" w:rsidRPr="00000000" w14:paraId="0000004C">
            <w:pPr>
              <w:numPr>
                <w:ilvl w:val="2"/>
                <w:numId w:val="3"/>
              </w:numPr>
              <w:ind w:left="216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Also look how to handle missing data from 1980-now cause there are months that are missing. Find ways to fill in this missing data. </w:t>
            </w:r>
          </w:p>
          <w:p w:rsidR="00000000" w:rsidDel="00000000" w:rsidP="00000000" w:rsidRDefault="00000000" w:rsidRPr="00000000" w14:paraId="0000004D">
            <w:pPr>
              <w:numPr>
                <w:ilvl w:val="2"/>
                <w:numId w:val="3"/>
              </w:numPr>
              <w:ind w:left="216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Look at researching how they fill in those missing data… as there are models for this and apply it.</w:t>
            </w:r>
          </w:p>
          <w:p w:rsidR="00000000" w:rsidDel="00000000" w:rsidP="00000000" w:rsidRDefault="00000000" w:rsidRPr="00000000" w14:paraId="0000004E">
            <w:pPr>
              <w:numPr>
                <w:ilvl w:val="1"/>
                <w:numId w:val="3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Suggesting: look at cutting those past data</w:t>
            </w:r>
          </w:p>
          <w:p w:rsidR="00000000" w:rsidDel="00000000" w:rsidP="00000000" w:rsidRDefault="00000000" w:rsidRPr="00000000" w14:paraId="0000004F">
            <w:pPr>
              <w:ind w:left="0" w:firstLine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ind w:left="0" w:firstLine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Models Performance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4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Dr. Trang wants comparison table with methodology/models</w:t>
            </w:r>
          </w:p>
          <w:p w:rsidR="00000000" w:rsidDel="00000000" w:rsidP="00000000" w:rsidRDefault="00000000" w:rsidRPr="00000000" w14:paraId="00000052">
            <w:pPr>
              <w:numPr>
                <w:ilvl w:val="1"/>
                <w:numId w:val="4"/>
              </w:numPr>
              <w:ind w:left="144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 terms of Performance, timing, stability etc of different methodology/models.</w:t>
            </w:r>
          </w:p>
          <w:p w:rsidR="00000000" w:rsidDel="00000000" w:rsidP="00000000" w:rsidRDefault="00000000" w:rsidRPr="00000000" w14:paraId="00000053">
            <w:pPr>
              <w:numPr>
                <w:ilvl w:val="1"/>
                <w:numId w:val="4"/>
              </w:numPr>
              <w:ind w:left="144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Want our Conclusion of why we picked those models for unemployment rate.</w:t>
            </w:r>
          </w:p>
          <w:p w:rsidR="00000000" w:rsidDel="00000000" w:rsidP="00000000" w:rsidRDefault="00000000" w:rsidRPr="00000000" w14:paraId="00000054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86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92"/>
        <w:gridCol w:w="4694"/>
        <w:tblGridChange w:id="0">
          <w:tblGrid>
            <w:gridCol w:w="4692"/>
            <w:gridCol w:w="4694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DETAILS OF NEXT MEETING: TBC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TBC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TIME: TBC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LOCATION: TBC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MEETING CLOSED: </w:t>
            </w: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5:30 pm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document is accepted by: Ieuan Esteban via Digital Signature on the 7:31pm 16/9/2025</w:t>
      </w:r>
    </w:p>
    <w:p w:rsidR="00000000" w:rsidDel="00000000" w:rsidP="00000000" w:rsidRDefault="00000000" w:rsidRPr="00000000" w14:paraId="00000063">
      <w:pPr>
        <w:rPr>
          <w:sz w:val="22"/>
          <w:szCs w:val="22"/>
        </w:rPr>
        <w:sectPr>
          <w:type w:val="nextPage"/>
          <w:pgSz w:h="15840" w:w="12240" w:orient="portrait"/>
          <w:pgMar w:bottom="158" w:top="714" w:left="1440" w:right="144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8340"/>
        </w:tabs>
        <w:rPr>
          <w:b w:val="0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58" w:top="714" w:left="1440" w:right="144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JRKI’s Team Meeting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tabs>
        <w:tab w:val="left" w:leader="none" w:pos="6560"/>
      </w:tabs>
      <w:rPr>
        <w:sz w:val="22"/>
        <w:szCs w:val="22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tabs>
        <w:tab w:val="left" w:leader="none" w:pos="6560"/>
      </w:tabs>
      <w:rPr>
        <w:sz w:val="21"/>
        <w:szCs w:val="21"/>
        <w:vertAlign w:val="baseline"/>
      </w:rPr>
    </w:pPr>
    <w:r w:rsidDel="00000000" w:rsidR="00000000" w:rsidRPr="00000000">
      <w:rPr>
        <w:sz w:val="22"/>
        <w:szCs w:val="22"/>
        <w:vertAlign w:val="baseline"/>
        <w:rtl w:val="0"/>
      </w:rPr>
      <w:t xml:space="preserve">IT7510 Capstone Project</w:t>
    </w:r>
    <w:r w:rsidDel="00000000" w:rsidR="00000000" w:rsidRPr="00000000">
      <w:rPr>
        <w:rFonts w:ascii="Times New Roman" w:cs="Times New Roman" w:eastAsia="Times New Roman" w:hAnsi="Times New Roman"/>
        <w:vertAlign w:val="baseline"/>
        <w:rtl w:val="0"/>
      </w:rPr>
      <w:tab/>
    </w:r>
    <w:r w:rsidDel="00000000" w:rsidR="00000000" w:rsidRPr="00000000">
      <w:rPr>
        <w:sz w:val="21"/>
        <w:szCs w:val="21"/>
        <w:vertAlign w:val="baseline"/>
        <w:rtl w:val="0"/>
      </w:rPr>
      <w:t xml:space="preserve">JRKI [Week </w:t>
    </w:r>
    <w:r w:rsidDel="00000000" w:rsidR="00000000" w:rsidRPr="00000000">
      <w:rPr>
        <w:sz w:val="21"/>
        <w:szCs w:val="21"/>
        <w:rtl w:val="0"/>
      </w:rPr>
      <w:t xml:space="preserve">10</w:t>
    </w:r>
    <w:r w:rsidDel="00000000" w:rsidR="00000000" w:rsidRPr="00000000">
      <w:rPr>
        <w:sz w:val="21"/>
        <w:szCs w:val="21"/>
        <w:vertAlign w:val="baseline"/>
        <w:rtl w:val="0"/>
      </w:rPr>
      <w:t xml:space="preserve"> </w:t>
    </w:r>
    <w:r w:rsidDel="00000000" w:rsidR="00000000" w:rsidRPr="00000000">
      <w:rPr>
        <w:sz w:val="21"/>
        <w:szCs w:val="21"/>
        <w:rtl w:val="0"/>
      </w:rPr>
      <w:t xml:space="preserve">09/09/2025</w:t>
    </w:r>
    <w:r w:rsidDel="00000000" w:rsidR="00000000" w:rsidRPr="00000000">
      <w:rPr>
        <w:sz w:val="21"/>
        <w:szCs w:val="21"/>
        <w:vertAlign w:val="baseline"/>
        <w:rtl w:val="0"/>
      </w:rPr>
      <w:t xml:space="preserve">]</w:t>
    </w:r>
  </w:p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NZ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1"/>
    <w:pPr>
      <w:tabs>
        <w:tab w:val="center" w:leader="none" w:pos="4513"/>
        <w:tab w:val="right" w:leader="none" w:pos="902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NZ" w:val="en-NZ"/>
    </w:rPr>
  </w:style>
  <w:style w:type="character" w:styleId="HeaderChar">
    <w:name w:val="Header Char"/>
    <w:basedOn w:val="DefaultParagraphFont"/>
    <w:next w:val="Head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1"/>
    <w:pPr>
      <w:tabs>
        <w:tab w:val="center" w:leader="none" w:pos="4513"/>
        <w:tab w:val="right" w:leader="none" w:pos="902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n-NZ" w:val="en-NZ"/>
    </w:rPr>
  </w:style>
  <w:style w:type="character" w:styleId="FooterChar">
    <w:name w:val="Footer Char"/>
    <w:basedOn w:val="DefaultParagraphFont"/>
    <w:next w:val="Footer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ableParagraph">
    <w:name w:val="Table Paragraph"/>
    <w:basedOn w:val="Normal"/>
    <w:next w:val="TableParagraph"/>
    <w:autoRedefine w:val="0"/>
    <w:hidden w:val="0"/>
    <w:qFormat w:val="0"/>
    <w:pPr>
      <w:widowControl w:val="0"/>
      <w:suppressAutoHyphens w:val="1"/>
      <w:autoSpaceDE w:val="0"/>
      <w:autoSpaceDN w:val="0"/>
      <w:spacing w:line="1" w:lineRule="atLeast"/>
      <w:ind w:left="107"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oiFabvcDnVRLCwr6OiMVkgJ42g==">CgMxLjA4AHIhMUNDaTF3NWFuMHktRnFuMjVoSGhFZVNfbnNRQ3RFWTVi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2025-07-14T00:08:00Z</dcterms:created>
</cp:coreProperties>
</file>