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F847" w14:textId="5D0A5B81" w:rsidR="00FB2B75" w:rsidRPr="00533ADD" w:rsidRDefault="00C04CA3" w:rsidP="00FB2B75">
      <w:pPr>
        <w:shd w:val="clear" w:color="auto" w:fill="FFFFFF"/>
        <w:spacing w:before="360" w:after="240" w:line="240" w:lineRule="auto"/>
        <w:outlineLvl w:val="0"/>
        <w:rPr>
          <w:rFonts w:eastAsia="Times New Roman" w:cstheme="minorHAnsi"/>
          <w:b/>
          <w:bCs/>
          <w:color w:val="24292E"/>
          <w:kern w:val="36"/>
          <w:sz w:val="48"/>
          <w:szCs w:val="48"/>
        </w:rPr>
      </w:pPr>
      <w:r w:rsidRPr="00C04CA3">
        <w:rPr>
          <w:rFonts w:eastAsia="Times New Roman" w:cstheme="minorHAnsi"/>
          <w:b/>
          <w:bCs/>
          <w:color w:val="24292E"/>
          <w:kern w:val="36"/>
          <w:sz w:val="48"/>
          <w:szCs w:val="48"/>
        </w:rPr>
        <w:t>Term Deposit Predictions with Telemarketing</w:t>
      </w:r>
    </w:p>
    <w:p w14:paraId="19CC7B56" w14:textId="71F87FEE" w:rsidR="00FB2B75" w:rsidRPr="00533ADD" w:rsidRDefault="00FB2B75" w:rsidP="00533ADD">
      <w:pPr>
        <w:shd w:val="clear" w:color="auto" w:fill="FFFFFF"/>
        <w:spacing w:after="0" w:line="240" w:lineRule="auto"/>
        <w:rPr>
          <w:rFonts w:eastAsia="Times New Roman" w:cstheme="minorHAnsi"/>
          <w:color w:val="24292E"/>
          <w:sz w:val="24"/>
          <w:szCs w:val="24"/>
        </w:rPr>
      </w:pPr>
      <w:r w:rsidRPr="00533ADD">
        <w:rPr>
          <w:rFonts w:eastAsia="Times New Roman" w:cstheme="minorHAnsi"/>
          <w:color w:val="24292E"/>
          <w:sz w:val="24"/>
          <w:szCs w:val="24"/>
        </w:rPr>
        <w:t>This project is a part of the</w:t>
      </w:r>
      <w:r w:rsidR="001F271B" w:rsidRPr="00533ADD">
        <w:rPr>
          <w:rFonts w:eastAsia="Times New Roman" w:cstheme="minorHAnsi"/>
          <w:color w:val="24292E"/>
          <w:sz w:val="24"/>
          <w:szCs w:val="24"/>
        </w:rPr>
        <w:t xml:space="preserve"> ADS-</w:t>
      </w:r>
      <w:r w:rsidR="00C04CA3">
        <w:rPr>
          <w:rFonts w:eastAsia="Times New Roman" w:cstheme="minorHAnsi"/>
          <w:color w:val="24292E"/>
          <w:sz w:val="24"/>
          <w:szCs w:val="24"/>
        </w:rPr>
        <w:t>505</w:t>
      </w:r>
      <w:r w:rsidR="001F271B" w:rsidRPr="00533ADD">
        <w:rPr>
          <w:rFonts w:eastAsia="Times New Roman" w:cstheme="minorHAnsi"/>
          <w:color w:val="24292E"/>
          <w:sz w:val="24"/>
          <w:szCs w:val="24"/>
        </w:rPr>
        <w:t xml:space="preserve"> course in the Applied Data Science Program at the University of San Diego.</w:t>
      </w:r>
      <w:r w:rsidRPr="00533ADD">
        <w:rPr>
          <w:rFonts w:eastAsia="Times New Roman" w:cstheme="minorHAnsi"/>
          <w:color w:val="24292E"/>
          <w:sz w:val="24"/>
          <w:szCs w:val="24"/>
        </w:rPr>
        <w:t> </w:t>
      </w:r>
    </w:p>
    <w:p w14:paraId="12A4BA7B" w14:textId="64E6A76C" w:rsidR="00E93058" w:rsidRPr="00533ADD" w:rsidRDefault="00FB2B75" w:rsidP="00533ADD">
      <w:pPr>
        <w:shd w:val="clear" w:color="auto" w:fill="FFFFFF"/>
        <w:spacing w:before="360" w:after="0" w:line="240" w:lineRule="auto"/>
        <w:outlineLvl w:val="3"/>
        <w:rPr>
          <w:rFonts w:eastAsia="Times New Roman" w:cstheme="minorHAnsi"/>
          <w:b/>
          <w:bCs/>
          <w:color w:val="24292E"/>
          <w:sz w:val="24"/>
          <w:szCs w:val="24"/>
        </w:rPr>
      </w:pPr>
      <w:r w:rsidRPr="00533ADD">
        <w:rPr>
          <w:rFonts w:eastAsia="Times New Roman" w:cstheme="minorHAnsi"/>
          <w:b/>
          <w:bCs/>
          <w:color w:val="24292E"/>
          <w:sz w:val="24"/>
          <w:szCs w:val="24"/>
        </w:rPr>
        <w:t>-- Project Status: Completed</w:t>
      </w:r>
    </w:p>
    <w:p w14:paraId="169C5852" w14:textId="1095A205" w:rsidR="00E93058" w:rsidRPr="00533ADD" w:rsidRDefault="00E93058" w:rsidP="00E93058">
      <w:pPr>
        <w:shd w:val="clear" w:color="auto" w:fill="FFFFFF"/>
        <w:spacing w:before="360" w:after="240" w:line="240" w:lineRule="auto"/>
        <w:outlineLvl w:val="1"/>
        <w:rPr>
          <w:rFonts w:eastAsia="Times New Roman" w:cstheme="minorHAnsi"/>
          <w:b/>
          <w:bCs/>
          <w:color w:val="24292E"/>
          <w:sz w:val="36"/>
          <w:szCs w:val="36"/>
        </w:rPr>
      </w:pPr>
      <w:r w:rsidRPr="00533ADD">
        <w:rPr>
          <w:rFonts w:eastAsia="Times New Roman" w:cstheme="minorHAnsi"/>
          <w:b/>
          <w:bCs/>
          <w:color w:val="24292E"/>
          <w:sz w:val="36"/>
          <w:szCs w:val="36"/>
        </w:rPr>
        <w:t>Installation</w:t>
      </w:r>
    </w:p>
    <w:p w14:paraId="38357327" w14:textId="652107B4" w:rsidR="00C04CA3" w:rsidRDefault="00C04CA3" w:rsidP="009F5E28">
      <w:pPr>
        <w:shd w:val="clear" w:color="auto" w:fill="FFFFFF"/>
        <w:spacing w:after="240" w:line="240" w:lineRule="auto"/>
        <w:rPr>
          <w:rFonts w:eastAsia="Times New Roman" w:cstheme="minorHAnsi"/>
          <w:color w:val="24292E"/>
          <w:sz w:val="24"/>
          <w:szCs w:val="24"/>
        </w:rPr>
      </w:pPr>
      <w:r>
        <w:rPr>
          <w:rFonts w:eastAsia="Times New Roman" w:cstheme="minorHAnsi"/>
          <w:color w:val="24292E"/>
          <w:sz w:val="24"/>
          <w:szCs w:val="24"/>
        </w:rPr>
        <w:t>The following instructions will help you set up the Python environment and install the required packages to run the project. Additionally, it will help you clone the project onto your machine.</w:t>
      </w:r>
    </w:p>
    <w:p w14:paraId="66267604" w14:textId="79A7DAD1" w:rsidR="00C04CA3" w:rsidRDefault="00C04CA3" w:rsidP="009F5E28">
      <w:pPr>
        <w:shd w:val="clear" w:color="auto" w:fill="FFFFFF"/>
        <w:spacing w:after="240" w:line="240" w:lineRule="auto"/>
        <w:rPr>
          <w:rFonts w:eastAsia="Times New Roman" w:cstheme="minorHAnsi"/>
          <w:color w:val="24292E"/>
          <w:sz w:val="24"/>
          <w:szCs w:val="24"/>
        </w:rPr>
      </w:pPr>
      <w:r>
        <w:rPr>
          <w:rFonts w:eastAsia="Times New Roman" w:cstheme="minorHAnsi"/>
          <w:color w:val="24292E"/>
          <w:sz w:val="24"/>
          <w:szCs w:val="24"/>
        </w:rPr>
        <w:t>First clone the repository onto your machine using the following command</w:t>
      </w:r>
    </w:p>
    <w:p w14:paraId="3163D480" w14:textId="3F316CC4" w:rsidR="00C04CA3" w:rsidRDefault="00C04CA3" w:rsidP="009F5E28">
      <w:pPr>
        <w:shd w:val="clear" w:color="auto" w:fill="FFFFFF"/>
        <w:spacing w:after="240" w:line="240" w:lineRule="auto"/>
        <w:rPr>
          <w:rFonts w:eastAsia="Times New Roman" w:cstheme="minorHAnsi"/>
          <w:color w:val="24292E"/>
          <w:sz w:val="24"/>
          <w:szCs w:val="24"/>
        </w:rPr>
      </w:pPr>
      <w:r>
        <w:rPr>
          <w:rFonts w:eastAsia="Times New Roman" w:cstheme="minorHAnsi"/>
          <w:color w:val="24292E"/>
          <w:sz w:val="24"/>
          <w:szCs w:val="24"/>
        </w:rPr>
        <w:t xml:space="preserve">git </w:t>
      </w:r>
      <w:proofErr w:type="spellStart"/>
      <w:r>
        <w:rPr>
          <w:rFonts w:eastAsia="Times New Roman" w:cstheme="minorHAnsi"/>
          <w:color w:val="24292E"/>
          <w:sz w:val="24"/>
          <w:szCs w:val="24"/>
        </w:rPr>
        <w:t>init</w:t>
      </w:r>
      <w:proofErr w:type="spellEnd"/>
    </w:p>
    <w:p w14:paraId="22994A8A" w14:textId="5E41CC7F" w:rsidR="00C04CA3" w:rsidRDefault="00C04CA3" w:rsidP="009F5E28">
      <w:pPr>
        <w:shd w:val="clear" w:color="auto" w:fill="FFFFFF"/>
        <w:spacing w:after="240" w:line="240" w:lineRule="auto"/>
        <w:rPr>
          <w:rFonts w:eastAsia="Times New Roman" w:cstheme="minorHAnsi"/>
          <w:color w:val="24292E"/>
          <w:sz w:val="24"/>
          <w:szCs w:val="24"/>
        </w:rPr>
      </w:pPr>
      <w:r>
        <w:rPr>
          <w:rFonts w:eastAsia="Times New Roman" w:cstheme="minorHAnsi"/>
          <w:color w:val="24292E"/>
          <w:sz w:val="24"/>
          <w:szCs w:val="24"/>
        </w:rPr>
        <w:t xml:space="preserve">git clone </w:t>
      </w:r>
      <w:hyperlink r:id="rId7" w:history="1">
        <w:r w:rsidRPr="00AE31F9">
          <w:rPr>
            <w:rStyle w:val="Hyperlink"/>
            <w:rFonts w:eastAsia="Times New Roman" w:cstheme="minorHAnsi"/>
            <w:sz w:val="24"/>
            <w:szCs w:val="24"/>
          </w:rPr>
          <w:t>https://github.com/CalebMcCurdy/ADS505_Team3</w:t>
        </w:r>
      </w:hyperlink>
    </w:p>
    <w:p w14:paraId="24EB798C" w14:textId="6D3B0ABE" w:rsidR="00C04CA3" w:rsidRDefault="00C04CA3" w:rsidP="009F5E28">
      <w:pPr>
        <w:shd w:val="clear" w:color="auto" w:fill="FFFFFF"/>
        <w:spacing w:after="240" w:line="240" w:lineRule="auto"/>
        <w:rPr>
          <w:rFonts w:eastAsia="Times New Roman" w:cstheme="minorHAnsi"/>
          <w:color w:val="24292E"/>
          <w:sz w:val="24"/>
          <w:szCs w:val="24"/>
        </w:rPr>
      </w:pPr>
      <w:r>
        <w:rPr>
          <w:rFonts w:eastAsia="Times New Roman" w:cstheme="minorHAnsi"/>
          <w:color w:val="24292E"/>
          <w:sz w:val="24"/>
          <w:szCs w:val="24"/>
        </w:rPr>
        <w:t>Change to the project directory</w:t>
      </w:r>
    </w:p>
    <w:p w14:paraId="6F834121" w14:textId="637881E1" w:rsidR="00C04CA3" w:rsidRDefault="00C04CA3" w:rsidP="009F5E28">
      <w:pPr>
        <w:shd w:val="clear" w:color="auto" w:fill="FFFFFF"/>
        <w:spacing w:after="240" w:line="240" w:lineRule="auto"/>
        <w:rPr>
          <w:rFonts w:eastAsia="Times New Roman" w:cstheme="minorHAnsi"/>
          <w:color w:val="24292E"/>
          <w:sz w:val="24"/>
          <w:szCs w:val="24"/>
        </w:rPr>
      </w:pPr>
      <w:r w:rsidRPr="00C04CA3">
        <w:rPr>
          <w:rFonts w:eastAsia="Times New Roman" w:cstheme="minorHAnsi"/>
          <w:color w:val="24292E"/>
          <w:sz w:val="24"/>
          <w:szCs w:val="24"/>
        </w:rPr>
        <w:t>cd ADS505_Team3</w:t>
      </w:r>
    </w:p>
    <w:p w14:paraId="36621EF0" w14:textId="73146E17" w:rsidR="00C04CA3" w:rsidRDefault="00C04CA3" w:rsidP="009F5E28">
      <w:pPr>
        <w:shd w:val="clear" w:color="auto" w:fill="FFFFFF"/>
        <w:spacing w:after="240" w:line="240" w:lineRule="auto"/>
        <w:rPr>
          <w:rFonts w:eastAsia="Times New Roman" w:cstheme="minorHAnsi"/>
          <w:color w:val="24292E"/>
          <w:sz w:val="24"/>
          <w:szCs w:val="24"/>
        </w:rPr>
      </w:pPr>
      <w:r>
        <w:rPr>
          <w:rFonts w:eastAsia="Times New Roman" w:cstheme="minorHAnsi"/>
          <w:color w:val="24292E"/>
          <w:sz w:val="24"/>
          <w:szCs w:val="24"/>
        </w:rPr>
        <w:t>Create Python environment</w:t>
      </w:r>
    </w:p>
    <w:p w14:paraId="05323870" w14:textId="77777777" w:rsidR="00C04CA3" w:rsidRPr="00C04CA3" w:rsidRDefault="00C04CA3" w:rsidP="00C04CA3">
      <w:pPr>
        <w:shd w:val="clear" w:color="auto" w:fill="FFFFFF"/>
        <w:spacing w:after="240" w:line="240" w:lineRule="auto"/>
        <w:rPr>
          <w:rFonts w:eastAsia="Times New Roman" w:cstheme="minorHAnsi"/>
          <w:color w:val="24292E"/>
          <w:sz w:val="24"/>
          <w:szCs w:val="24"/>
        </w:rPr>
      </w:pPr>
      <w:proofErr w:type="spellStart"/>
      <w:r w:rsidRPr="00C04CA3">
        <w:rPr>
          <w:rFonts w:eastAsia="Times New Roman" w:cstheme="minorHAnsi"/>
          <w:color w:val="24292E"/>
          <w:sz w:val="24"/>
          <w:szCs w:val="24"/>
        </w:rPr>
        <w:t>conda</w:t>
      </w:r>
      <w:proofErr w:type="spellEnd"/>
      <w:r w:rsidRPr="00C04CA3">
        <w:rPr>
          <w:rFonts w:eastAsia="Times New Roman" w:cstheme="minorHAnsi"/>
          <w:color w:val="24292E"/>
          <w:sz w:val="24"/>
          <w:szCs w:val="24"/>
        </w:rPr>
        <w:t xml:space="preserve"> create --name my-environment python=3.8</w:t>
      </w:r>
    </w:p>
    <w:p w14:paraId="60AD25B3" w14:textId="72ABCF71" w:rsidR="00C04CA3" w:rsidRDefault="00C04CA3" w:rsidP="00C04CA3">
      <w:pPr>
        <w:shd w:val="clear" w:color="auto" w:fill="FFFFFF"/>
        <w:spacing w:after="240" w:line="240" w:lineRule="auto"/>
        <w:rPr>
          <w:rFonts w:eastAsia="Times New Roman" w:cstheme="minorHAnsi"/>
          <w:color w:val="24292E"/>
          <w:sz w:val="24"/>
          <w:szCs w:val="24"/>
        </w:rPr>
      </w:pPr>
      <w:proofErr w:type="spellStart"/>
      <w:r w:rsidRPr="00C04CA3">
        <w:rPr>
          <w:rFonts w:eastAsia="Times New Roman" w:cstheme="minorHAnsi"/>
          <w:color w:val="24292E"/>
          <w:sz w:val="24"/>
          <w:szCs w:val="24"/>
        </w:rPr>
        <w:t>conda</w:t>
      </w:r>
      <w:proofErr w:type="spellEnd"/>
      <w:r w:rsidRPr="00C04CA3">
        <w:rPr>
          <w:rFonts w:eastAsia="Times New Roman" w:cstheme="minorHAnsi"/>
          <w:color w:val="24292E"/>
          <w:sz w:val="24"/>
          <w:szCs w:val="24"/>
        </w:rPr>
        <w:t xml:space="preserve"> activate my-environment</w:t>
      </w:r>
    </w:p>
    <w:p w14:paraId="346314D1" w14:textId="1F1CB95B" w:rsidR="00C04CA3" w:rsidRDefault="00C04CA3" w:rsidP="00C04CA3">
      <w:pPr>
        <w:shd w:val="clear" w:color="auto" w:fill="FFFFFF"/>
        <w:spacing w:after="240" w:line="240" w:lineRule="auto"/>
        <w:rPr>
          <w:rFonts w:eastAsia="Times New Roman" w:cstheme="minorHAnsi"/>
          <w:color w:val="24292E"/>
          <w:sz w:val="24"/>
          <w:szCs w:val="24"/>
        </w:rPr>
      </w:pPr>
      <w:r>
        <w:rPr>
          <w:rFonts w:eastAsia="Times New Roman" w:cstheme="minorHAnsi"/>
          <w:color w:val="24292E"/>
          <w:sz w:val="24"/>
          <w:szCs w:val="24"/>
        </w:rPr>
        <w:t>Install required packages</w:t>
      </w:r>
    </w:p>
    <w:p w14:paraId="577545F3" w14:textId="4A85F87F" w:rsidR="00E93058" w:rsidRPr="00533ADD" w:rsidRDefault="00C04CA3" w:rsidP="00E93058">
      <w:pPr>
        <w:shd w:val="clear" w:color="auto" w:fill="FFFFFF"/>
        <w:spacing w:after="240" w:line="240" w:lineRule="auto"/>
        <w:rPr>
          <w:rFonts w:eastAsia="Times New Roman" w:cstheme="minorHAnsi"/>
          <w:color w:val="24292E"/>
          <w:sz w:val="24"/>
          <w:szCs w:val="24"/>
        </w:rPr>
      </w:pPr>
      <w:proofErr w:type="spellStart"/>
      <w:r w:rsidRPr="00C04CA3">
        <w:rPr>
          <w:rFonts w:eastAsia="Times New Roman" w:cstheme="minorHAnsi"/>
          <w:color w:val="24292E"/>
          <w:sz w:val="24"/>
          <w:szCs w:val="24"/>
        </w:rPr>
        <w:t>conda</w:t>
      </w:r>
      <w:proofErr w:type="spellEnd"/>
      <w:r w:rsidRPr="00C04CA3">
        <w:rPr>
          <w:rFonts w:eastAsia="Times New Roman" w:cstheme="minorHAnsi"/>
          <w:color w:val="24292E"/>
          <w:sz w:val="24"/>
          <w:szCs w:val="24"/>
        </w:rPr>
        <w:t xml:space="preserve"> install -c </w:t>
      </w:r>
      <w:proofErr w:type="spellStart"/>
      <w:r w:rsidRPr="00C04CA3">
        <w:rPr>
          <w:rFonts w:eastAsia="Times New Roman" w:cstheme="minorHAnsi"/>
          <w:color w:val="24292E"/>
          <w:sz w:val="24"/>
          <w:szCs w:val="24"/>
        </w:rPr>
        <w:t>conda</w:t>
      </w:r>
      <w:proofErr w:type="spellEnd"/>
      <w:r w:rsidRPr="00C04CA3">
        <w:rPr>
          <w:rFonts w:eastAsia="Times New Roman" w:cstheme="minorHAnsi"/>
          <w:color w:val="24292E"/>
          <w:sz w:val="24"/>
          <w:szCs w:val="24"/>
        </w:rPr>
        <w:t xml:space="preserve">-forge </w:t>
      </w:r>
      <w:proofErr w:type="spellStart"/>
      <w:r w:rsidRPr="00C04CA3">
        <w:rPr>
          <w:rFonts w:eastAsia="Times New Roman" w:cstheme="minorHAnsi"/>
          <w:color w:val="24292E"/>
          <w:sz w:val="24"/>
          <w:szCs w:val="24"/>
        </w:rPr>
        <w:t>klib</w:t>
      </w:r>
      <w:proofErr w:type="spellEnd"/>
      <w:r w:rsidRPr="00C04CA3">
        <w:rPr>
          <w:rFonts w:eastAsia="Times New Roman" w:cstheme="minorHAnsi"/>
          <w:color w:val="24292E"/>
          <w:sz w:val="24"/>
          <w:szCs w:val="24"/>
        </w:rPr>
        <w:t xml:space="preserve"> </w:t>
      </w:r>
      <w:proofErr w:type="spellStart"/>
      <w:r w:rsidRPr="00C04CA3">
        <w:rPr>
          <w:rFonts w:eastAsia="Times New Roman" w:cstheme="minorHAnsi"/>
          <w:color w:val="24292E"/>
          <w:sz w:val="24"/>
          <w:szCs w:val="24"/>
        </w:rPr>
        <w:t>dmba</w:t>
      </w:r>
      <w:proofErr w:type="spellEnd"/>
      <w:r w:rsidRPr="00C04CA3">
        <w:rPr>
          <w:rFonts w:eastAsia="Times New Roman" w:cstheme="minorHAnsi"/>
          <w:color w:val="24292E"/>
          <w:sz w:val="24"/>
          <w:szCs w:val="24"/>
        </w:rPr>
        <w:t xml:space="preserve"> </w:t>
      </w:r>
      <w:proofErr w:type="spellStart"/>
      <w:r w:rsidRPr="00C04CA3">
        <w:rPr>
          <w:rFonts w:eastAsia="Times New Roman" w:cstheme="minorHAnsi"/>
          <w:color w:val="24292E"/>
          <w:sz w:val="24"/>
          <w:szCs w:val="24"/>
        </w:rPr>
        <w:t>kds</w:t>
      </w:r>
      <w:proofErr w:type="spellEnd"/>
      <w:r w:rsidRPr="00C04CA3">
        <w:rPr>
          <w:rFonts w:eastAsia="Times New Roman" w:cstheme="minorHAnsi"/>
          <w:color w:val="24292E"/>
          <w:sz w:val="24"/>
          <w:szCs w:val="24"/>
        </w:rPr>
        <w:t xml:space="preserve"> pandas </w:t>
      </w:r>
      <w:proofErr w:type="spellStart"/>
      <w:r w:rsidRPr="00C04CA3">
        <w:rPr>
          <w:rFonts w:eastAsia="Times New Roman" w:cstheme="minorHAnsi"/>
          <w:color w:val="24292E"/>
          <w:sz w:val="24"/>
          <w:szCs w:val="24"/>
        </w:rPr>
        <w:t>numpy</w:t>
      </w:r>
      <w:proofErr w:type="spellEnd"/>
      <w:r w:rsidRPr="00C04CA3">
        <w:rPr>
          <w:rFonts w:eastAsia="Times New Roman" w:cstheme="minorHAnsi"/>
          <w:color w:val="24292E"/>
          <w:sz w:val="24"/>
          <w:szCs w:val="24"/>
        </w:rPr>
        <w:t xml:space="preserve"> seaborn matplotlib </w:t>
      </w:r>
      <w:proofErr w:type="spellStart"/>
      <w:r w:rsidRPr="00C04CA3">
        <w:rPr>
          <w:rFonts w:eastAsia="Times New Roman" w:cstheme="minorHAnsi"/>
          <w:color w:val="24292E"/>
          <w:sz w:val="24"/>
          <w:szCs w:val="24"/>
        </w:rPr>
        <w:t>xgboost</w:t>
      </w:r>
      <w:proofErr w:type="spellEnd"/>
      <w:r w:rsidRPr="00C04CA3">
        <w:rPr>
          <w:rFonts w:eastAsia="Times New Roman" w:cstheme="minorHAnsi"/>
          <w:color w:val="24292E"/>
          <w:sz w:val="24"/>
          <w:szCs w:val="24"/>
        </w:rPr>
        <w:t xml:space="preserve"> </w:t>
      </w:r>
      <w:proofErr w:type="spellStart"/>
      <w:r w:rsidRPr="00C04CA3">
        <w:rPr>
          <w:rFonts w:eastAsia="Times New Roman" w:cstheme="minorHAnsi"/>
          <w:color w:val="24292E"/>
          <w:sz w:val="24"/>
          <w:szCs w:val="24"/>
        </w:rPr>
        <w:t>statsmodels</w:t>
      </w:r>
      <w:proofErr w:type="spellEnd"/>
      <w:r w:rsidRPr="00C04CA3">
        <w:rPr>
          <w:rFonts w:eastAsia="Times New Roman" w:cstheme="minorHAnsi"/>
          <w:color w:val="24292E"/>
          <w:sz w:val="24"/>
          <w:szCs w:val="24"/>
        </w:rPr>
        <w:t xml:space="preserve"> scikit-learn </w:t>
      </w:r>
      <w:proofErr w:type="spellStart"/>
      <w:r w:rsidRPr="00C04CA3">
        <w:rPr>
          <w:rFonts w:eastAsia="Times New Roman" w:cstheme="minorHAnsi"/>
          <w:color w:val="24292E"/>
          <w:sz w:val="24"/>
          <w:szCs w:val="24"/>
        </w:rPr>
        <w:t>tensorflow</w:t>
      </w:r>
      <w:proofErr w:type="spellEnd"/>
      <w:r w:rsidRPr="00C04CA3">
        <w:rPr>
          <w:rFonts w:eastAsia="Times New Roman" w:cstheme="minorHAnsi"/>
          <w:color w:val="24292E"/>
          <w:sz w:val="24"/>
          <w:szCs w:val="24"/>
        </w:rPr>
        <w:t xml:space="preserve"> imbalanced-learn</w:t>
      </w:r>
      <w:r w:rsidR="00E93058" w:rsidRPr="00533ADD">
        <w:rPr>
          <w:rFonts w:eastAsia="Times New Roman" w:cstheme="minorHAnsi"/>
          <w:color w:val="24292E"/>
          <w:sz w:val="24"/>
          <w:szCs w:val="24"/>
        </w:rPr>
        <w:t xml:space="preserve"> </w:t>
      </w:r>
    </w:p>
    <w:p w14:paraId="3D417372" w14:textId="57BD5CC2" w:rsidR="00FB2B75" w:rsidRPr="00533ADD" w:rsidRDefault="00FB2B75" w:rsidP="00FB2B75">
      <w:pPr>
        <w:shd w:val="clear" w:color="auto" w:fill="FFFFFF"/>
        <w:spacing w:before="360" w:after="240" w:line="240" w:lineRule="auto"/>
        <w:outlineLvl w:val="1"/>
        <w:rPr>
          <w:rFonts w:eastAsia="Times New Roman" w:cstheme="minorHAnsi"/>
          <w:b/>
          <w:bCs/>
          <w:color w:val="24292E"/>
          <w:sz w:val="36"/>
          <w:szCs w:val="36"/>
        </w:rPr>
      </w:pPr>
      <w:r w:rsidRPr="00533ADD">
        <w:rPr>
          <w:rFonts w:eastAsia="Times New Roman" w:cstheme="minorHAnsi"/>
          <w:b/>
          <w:bCs/>
          <w:color w:val="24292E"/>
          <w:sz w:val="36"/>
          <w:szCs w:val="36"/>
        </w:rPr>
        <w:t>Project Intro/Objective</w:t>
      </w:r>
    </w:p>
    <w:p w14:paraId="12F6C099" w14:textId="38C8ACD0" w:rsidR="00FB2B75" w:rsidRPr="00533ADD" w:rsidRDefault="00C04CA3" w:rsidP="00FB2B75">
      <w:pPr>
        <w:shd w:val="clear" w:color="auto" w:fill="FFFFFF"/>
        <w:spacing w:after="240" w:line="240" w:lineRule="auto"/>
        <w:rPr>
          <w:rFonts w:eastAsia="Times New Roman" w:cstheme="minorHAnsi"/>
          <w:color w:val="24292E"/>
          <w:sz w:val="24"/>
          <w:szCs w:val="24"/>
        </w:rPr>
      </w:pPr>
      <w:r w:rsidRPr="00C04CA3">
        <w:rPr>
          <w:rFonts w:eastAsia="Times New Roman" w:cstheme="minorHAnsi"/>
          <w:color w:val="24292E"/>
          <w:sz w:val="24"/>
          <w:szCs w:val="24"/>
        </w:rPr>
        <w:t xml:space="preserve">The purpose of this project is to develop a predictive model that optimizes the marketing efforts of a Portuguese banking institute by increasing the number of clients that subscribe to a term deposit. This can be achieved by reviewing previous marketing techniques and consumer data used to develop a predictive model to identify the target population most likely to </w:t>
      </w:r>
      <w:r w:rsidRPr="00C04CA3">
        <w:rPr>
          <w:rFonts w:eastAsia="Times New Roman" w:cstheme="minorHAnsi"/>
          <w:color w:val="24292E"/>
          <w:sz w:val="24"/>
          <w:szCs w:val="24"/>
        </w:rPr>
        <w:lastRenderedPageBreak/>
        <w:t>subscribe to a term deposit. First, we want to gain a better understanding of the data which can be achieved via exploratory data analysis. This will allow us to make decisions on how to proceed and learn which predictors may have greater influence on term deposit subscriptions. After later steps are taken such as preprocessing and model training, we will be able to make a recommendation to the bank on which model to implement. Using this model, the institution can allocate resources more efficiently to encourage subscriptions and be better prepared.</w:t>
      </w:r>
      <w:r w:rsidR="00F35F58" w:rsidRPr="00533ADD">
        <w:rPr>
          <w:rFonts w:eastAsia="Times New Roman" w:cstheme="minorHAnsi"/>
          <w:color w:val="24292E"/>
          <w:sz w:val="24"/>
          <w:szCs w:val="24"/>
        </w:rPr>
        <w:t xml:space="preserve"> </w:t>
      </w:r>
    </w:p>
    <w:p w14:paraId="1F475B71" w14:textId="02DB740A" w:rsidR="00FB2B75" w:rsidRPr="00533ADD" w:rsidRDefault="00FB2B75" w:rsidP="00521CFB">
      <w:pPr>
        <w:shd w:val="clear" w:color="auto" w:fill="FFFFFF"/>
        <w:spacing w:before="360" w:after="240" w:line="240" w:lineRule="auto"/>
        <w:ind w:firstLine="360"/>
        <w:outlineLvl w:val="2"/>
        <w:rPr>
          <w:rFonts w:eastAsia="Times New Roman" w:cstheme="minorHAnsi"/>
          <w:b/>
          <w:bCs/>
          <w:color w:val="24292E"/>
          <w:sz w:val="30"/>
          <w:szCs w:val="30"/>
        </w:rPr>
      </w:pPr>
      <w:r w:rsidRPr="00533ADD">
        <w:rPr>
          <w:rFonts w:eastAsia="Times New Roman" w:cstheme="minorHAnsi"/>
          <w:b/>
          <w:bCs/>
          <w:color w:val="24292E"/>
          <w:sz w:val="30"/>
          <w:szCs w:val="30"/>
        </w:rPr>
        <w:t>Partner</w:t>
      </w:r>
      <w:r w:rsidR="00533ADD" w:rsidRPr="00533ADD">
        <w:rPr>
          <w:rFonts w:eastAsia="Times New Roman" w:cstheme="minorHAnsi"/>
          <w:b/>
          <w:bCs/>
          <w:color w:val="24292E"/>
          <w:sz w:val="30"/>
          <w:szCs w:val="30"/>
        </w:rPr>
        <w:t>(s)</w:t>
      </w:r>
      <w:r w:rsidR="00F35F58" w:rsidRPr="00533ADD">
        <w:rPr>
          <w:rFonts w:eastAsia="Times New Roman" w:cstheme="minorHAnsi"/>
          <w:b/>
          <w:bCs/>
          <w:color w:val="24292E"/>
          <w:sz w:val="30"/>
          <w:szCs w:val="30"/>
        </w:rPr>
        <w:t>/Contributor</w:t>
      </w:r>
      <w:r w:rsidR="00533ADD" w:rsidRPr="00533ADD">
        <w:rPr>
          <w:rFonts w:eastAsia="Times New Roman" w:cstheme="minorHAnsi"/>
          <w:b/>
          <w:bCs/>
          <w:color w:val="24292E"/>
          <w:sz w:val="30"/>
          <w:szCs w:val="30"/>
        </w:rPr>
        <w:t>(</w:t>
      </w:r>
      <w:r w:rsidR="00F35F58" w:rsidRPr="00533ADD">
        <w:rPr>
          <w:rFonts w:eastAsia="Times New Roman" w:cstheme="minorHAnsi"/>
          <w:b/>
          <w:bCs/>
          <w:color w:val="24292E"/>
          <w:sz w:val="30"/>
          <w:szCs w:val="30"/>
        </w:rPr>
        <w:t>s</w:t>
      </w:r>
      <w:r w:rsidR="00533ADD" w:rsidRPr="00533ADD">
        <w:rPr>
          <w:rFonts w:eastAsia="Times New Roman" w:cstheme="minorHAnsi"/>
          <w:b/>
          <w:bCs/>
          <w:color w:val="24292E"/>
          <w:sz w:val="30"/>
          <w:szCs w:val="30"/>
        </w:rPr>
        <w:t>)</w:t>
      </w:r>
      <w:r w:rsidR="00F35F58" w:rsidRPr="00533ADD">
        <w:rPr>
          <w:rFonts w:eastAsia="Times New Roman" w:cstheme="minorHAnsi"/>
          <w:b/>
          <w:bCs/>
          <w:color w:val="24292E"/>
          <w:sz w:val="30"/>
          <w:szCs w:val="30"/>
        </w:rPr>
        <w:t xml:space="preserve">  </w:t>
      </w:r>
    </w:p>
    <w:p w14:paraId="3A7D615F" w14:textId="77777777" w:rsidR="00674E0B" w:rsidRDefault="00674E0B" w:rsidP="00674E0B">
      <w:pPr>
        <w:pStyle w:val="ListParagraph"/>
        <w:numPr>
          <w:ilvl w:val="0"/>
          <w:numId w:val="9"/>
        </w:numPr>
        <w:shd w:val="clear" w:color="auto" w:fill="FFFFFF"/>
        <w:spacing w:before="100" w:beforeAutospacing="1" w:after="100" w:afterAutospacing="1" w:line="240" w:lineRule="auto"/>
        <w:ind w:left="720"/>
        <w:rPr>
          <w:rFonts w:eastAsia="Times New Roman" w:cstheme="minorHAnsi"/>
          <w:color w:val="24292E"/>
          <w:sz w:val="24"/>
          <w:szCs w:val="24"/>
        </w:rPr>
      </w:pPr>
      <w:r>
        <w:rPr>
          <w:rFonts w:eastAsia="Times New Roman" w:cstheme="minorHAnsi"/>
          <w:color w:val="24292E"/>
          <w:sz w:val="24"/>
          <w:szCs w:val="24"/>
        </w:rPr>
        <w:t xml:space="preserve">Caleb McCurdy, Jessica </w:t>
      </w:r>
      <w:proofErr w:type="spellStart"/>
      <w:r>
        <w:rPr>
          <w:rFonts w:eastAsia="Times New Roman" w:cstheme="minorHAnsi"/>
          <w:color w:val="24292E"/>
          <w:sz w:val="24"/>
          <w:szCs w:val="24"/>
        </w:rPr>
        <w:t>Hin</w:t>
      </w:r>
      <w:proofErr w:type="spellEnd"/>
      <w:r>
        <w:rPr>
          <w:rFonts w:eastAsia="Times New Roman" w:cstheme="minorHAnsi"/>
          <w:color w:val="24292E"/>
          <w:sz w:val="24"/>
          <w:szCs w:val="24"/>
        </w:rPr>
        <w:t>, Jesse Gutierrez</w:t>
      </w:r>
    </w:p>
    <w:p w14:paraId="01E87C59" w14:textId="6438B872" w:rsidR="00FB2B75" w:rsidRPr="00674E0B" w:rsidRDefault="00674E0B" w:rsidP="00674E0B">
      <w:pPr>
        <w:pStyle w:val="ListParagraph"/>
        <w:numPr>
          <w:ilvl w:val="0"/>
          <w:numId w:val="9"/>
        </w:numPr>
        <w:shd w:val="clear" w:color="auto" w:fill="FFFFFF"/>
        <w:spacing w:before="100" w:beforeAutospacing="1" w:after="100" w:afterAutospacing="1" w:line="240" w:lineRule="auto"/>
        <w:ind w:left="720"/>
        <w:rPr>
          <w:rFonts w:eastAsia="Times New Roman" w:cstheme="minorHAnsi"/>
          <w:color w:val="24292E"/>
          <w:sz w:val="24"/>
          <w:szCs w:val="24"/>
        </w:rPr>
      </w:pPr>
      <w:hyperlink r:id="rId8" w:history="1">
        <w:r w:rsidRPr="00AE31F9">
          <w:rPr>
            <w:rStyle w:val="Hyperlink"/>
            <w:rFonts w:eastAsia="Times New Roman" w:cstheme="minorHAnsi"/>
            <w:sz w:val="24"/>
            <w:szCs w:val="24"/>
          </w:rPr>
          <w:t>https://www.sandiego.edu/engineering/graduate/ms-applied-data-science.php</w:t>
        </w:r>
      </w:hyperlink>
      <w:r>
        <w:rPr>
          <w:rFonts w:eastAsia="Times New Roman" w:cstheme="minorHAnsi"/>
          <w:color w:val="24292E"/>
          <w:sz w:val="24"/>
          <w:szCs w:val="24"/>
        </w:rPr>
        <w:t xml:space="preserve"> </w:t>
      </w:r>
    </w:p>
    <w:p w14:paraId="4EF719DA" w14:textId="77777777" w:rsidR="00FB2B75" w:rsidRPr="00533ADD" w:rsidRDefault="00FB2B75" w:rsidP="00521CFB">
      <w:pPr>
        <w:shd w:val="clear" w:color="auto" w:fill="FFFFFF"/>
        <w:spacing w:before="360" w:after="240" w:line="240" w:lineRule="auto"/>
        <w:ind w:firstLine="360"/>
        <w:outlineLvl w:val="2"/>
        <w:rPr>
          <w:rFonts w:eastAsia="Times New Roman" w:cstheme="minorHAnsi"/>
          <w:b/>
          <w:bCs/>
          <w:color w:val="24292E"/>
          <w:sz w:val="30"/>
          <w:szCs w:val="30"/>
        </w:rPr>
      </w:pPr>
      <w:r w:rsidRPr="00533ADD">
        <w:rPr>
          <w:rFonts w:eastAsia="Times New Roman" w:cstheme="minorHAnsi"/>
          <w:b/>
          <w:bCs/>
          <w:color w:val="24292E"/>
          <w:sz w:val="30"/>
          <w:szCs w:val="30"/>
        </w:rPr>
        <w:t>Methods Used</w:t>
      </w:r>
    </w:p>
    <w:p w14:paraId="78A7B0E3" w14:textId="3D6BCF13" w:rsidR="00FB2B75" w:rsidRPr="00533ADD" w:rsidRDefault="00FB2B75" w:rsidP="00533ADD">
      <w:pPr>
        <w:pStyle w:val="ListParagraph"/>
        <w:numPr>
          <w:ilvl w:val="0"/>
          <w:numId w:val="9"/>
        </w:numPr>
        <w:shd w:val="clear" w:color="auto" w:fill="FFFFFF"/>
        <w:spacing w:after="0" w:line="240" w:lineRule="auto"/>
        <w:ind w:left="720"/>
        <w:rPr>
          <w:rFonts w:eastAsia="Times New Roman" w:cstheme="minorHAnsi"/>
          <w:color w:val="24292E"/>
          <w:sz w:val="24"/>
          <w:szCs w:val="24"/>
        </w:rPr>
      </w:pPr>
      <w:r w:rsidRPr="00533ADD">
        <w:rPr>
          <w:rFonts w:eastAsia="Times New Roman" w:cstheme="minorHAnsi"/>
          <w:color w:val="24292E"/>
          <w:sz w:val="24"/>
          <w:szCs w:val="24"/>
        </w:rPr>
        <w:t>Inferential Statistics</w:t>
      </w:r>
    </w:p>
    <w:p w14:paraId="3F7E78D6" w14:textId="59692284" w:rsidR="001F271B" w:rsidRPr="00533ADD" w:rsidRDefault="001F271B" w:rsidP="00F35F58">
      <w:pPr>
        <w:pStyle w:val="ListParagraph"/>
        <w:numPr>
          <w:ilvl w:val="0"/>
          <w:numId w:val="9"/>
        </w:numPr>
        <w:shd w:val="clear" w:color="auto" w:fill="FFFFFF"/>
        <w:spacing w:before="100" w:beforeAutospacing="1" w:after="100" w:afterAutospacing="1" w:line="240" w:lineRule="auto"/>
        <w:ind w:left="720"/>
        <w:rPr>
          <w:rFonts w:eastAsia="Times New Roman" w:cstheme="minorHAnsi"/>
          <w:color w:val="24292E"/>
          <w:sz w:val="24"/>
          <w:szCs w:val="24"/>
        </w:rPr>
      </w:pPr>
      <w:r w:rsidRPr="00533ADD">
        <w:rPr>
          <w:rFonts w:eastAsia="Times New Roman" w:cstheme="minorHAnsi"/>
          <w:color w:val="24292E"/>
          <w:sz w:val="24"/>
          <w:szCs w:val="24"/>
        </w:rPr>
        <w:t xml:space="preserve">Data Mining </w:t>
      </w:r>
    </w:p>
    <w:p w14:paraId="315E0F46" w14:textId="1AC28A5D" w:rsidR="001F271B" w:rsidRPr="00533ADD" w:rsidRDefault="001F271B" w:rsidP="00F35F58">
      <w:pPr>
        <w:pStyle w:val="ListParagraph"/>
        <w:numPr>
          <w:ilvl w:val="0"/>
          <w:numId w:val="9"/>
        </w:numPr>
        <w:shd w:val="clear" w:color="auto" w:fill="FFFFFF"/>
        <w:spacing w:before="100" w:beforeAutospacing="1" w:after="100" w:afterAutospacing="1" w:line="240" w:lineRule="auto"/>
        <w:ind w:left="720"/>
        <w:rPr>
          <w:rFonts w:eastAsia="Times New Roman" w:cstheme="minorHAnsi"/>
          <w:color w:val="24292E"/>
          <w:sz w:val="24"/>
          <w:szCs w:val="24"/>
        </w:rPr>
      </w:pPr>
      <w:r w:rsidRPr="00533ADD">
        <w:rPr>
          <w:rFonts w:eastAsia="Times New Roman" w:cstheme="minorHAnsi"/>
          <w:color w:val="24292E"/>
          <w:sz w:val="24"/>
          <w:szCs w:val="24"/>
        </w:rPr>
        <w:t xml:space="preserve">Predictive Modeling </w:t>
      </w:r>
    </w:p>
    <w:p w14:paraId="5439EC80" w14:textId="77777777" w:rsidR="00FB2B75" w:rsidRPr="00533ADD" w:rsidRDefault="00FB2B75" w:rsidP="00F35F58">
      <w:pPr>
        <w:pStyle w:val="ListParagraph"/>
        <w:numPr>
          <w:ilvl w:val="0"/>
          <w:numId w:val="9"/>
        </w:numPr>
        <w:shd w:val="clear" w:color="auto" w:fill="FFFFFF"/>
        <w:spacing w:before="60" w:after="100" w:afterAutospacing="1" w:line="240" w:lineRule="auto"/>
        <w:ind w:left="720"/>
        <w:rPr>
          <w:rFonts w:eastAsia="Times New Roman" w:cstheme="minorHAnsi"/>
          <w:color w:val="24292E"/>
          <w:sz w:val="24"/>
          <w:szCs w:val="24"/>
        </w:rPr>
      </w:pPr>
      <w:r w:rsidRPr="00533ADD">
        <w:rPr>
          <w:rFonts w:eastAsia="Times New Roman" w:cstheme="minorHAnsi"/>
          <w:color w:val="24292E"/>
          <w:sz w:val="24"/>
          <w:szCs w:val="24"/>
        </w:rPr>
        <w:t>Machine Learning</w:t>
      </w:r>
    </w:p>
    <w:p w14:paraId="4D32C40A" w14:textId="77777777" w:rsidR="00FB2B75" w:rsidRPr="00533ADD" w:rsidRDefault="00FB2B75" w:rsidP="00F35F58">
      <w:pPr>
        <w:pStyle w:val="ListParagraph"/>
        <w:numPr>
          <w:ilvl w:val="0"/>
          <w:numId w:val="9"/>
        </w:numPr>
        <w:shd w:val="clear" w:color="auto" w:fill="FFFFFF"/>
        <w:spacing w:before="60" w:after="100" w:afterAutospacing="1" w:line="240" w:lineRule="auto"/>
        <w:ind w:left="720"/>
        <w:rPr>
          <w:rFonts w:eastAsia="Times New Roman" w:cstheme="minorHAnsi"/>
          <w:color w:val="24292E"/>
          <w:sz w:val="24"/>
          <w:szCs w:val="24"/>
        </w:rPr>
      </w:pPr>
      <w:r w:rsidRPr="00533ADD">
        <w:rPr>
          <w:rFonts w:eastAsia="Times New Roman" w:cstheme="minorHAnsi"/>
          <w:color w:val="24292E"/>
          <w:sz w:val="24"/>
          <w:szCs w:val="24"/>
        </w:rPr>
        <w:t>Data Visualization</w:t>
      </w:r>
    </w:p>
    <w:p w14:paraId="2F9A70F3" w14:textId="1146AED6" w:rsidR="00B67ADC" w:rsidRPr="00533ADD" w:rsidRDefault="00B67ADC" w:rsidP="00F35F58">
      <w:pPr>
        <w:pStyle w:val="ListParagraph"/>
        <w:numPr>
          <w:ilvl w:val="0"/>
          <w:numId w:val="9"/>
        </w:numPr>
        <w:shd w:val="clear" w:color="auto" w:fill="FFFFFF"/>
        <w:spacing w:before="60" w:after="100" w:afterAutospacing="1" w:line="240" w:lineRule="auto"/>
        <w:ind w:left="720"/>
        <w:rPr>
          <w:rFonts w:eastAsia="Times New Roman" w:cstheme="minorHAnsi"/>
          <w:color w:val="24292E"/>
          <w:sz w:val="24"/>
          <w:szCs w:val="24"/>
        </w:rPr>
      </w:pPr>
      <w:r w:rsidRPr="00533ADD">
        <w:rPr>
          <w:rFonts w:eastAsia="Times New Roman" w:cstheme="minorHAnsi"/>
          <w:color w:val="24292E"/>
          <w:sz w:val="24"/>
          <w:szCs w:val="24"/>
        </w:rPr>
        <w:t xml:space="preserve">Programming </w:t>
      </w:r>
    </w:p>
    <w:p w14:paraId="5FAE0F99" w14:textId="415EEA12" w:rsidR="00B67ADC" w:rsidRPr="00533ADD" w:rsidRDefault="00B67ADC" w:rsidP="00F35F58">
      <w:pPr>
        <w:pStyle w:val="ListParagraph"/>
        <w:numPr>
          <w:ilvl w:val="0"/>
          <w:numId w:val="9"/>
        </w:numPr>
        <w:shd w:val="clear" w:color="auto" w:fill="FFFFFF"/>
        <w:spacing w:before="60" w:after="100" w:afterAutospacing="1" w:line="240" w:lineRule="auto"/>
        <w:ind w:left="720"/>
        <w:rPr>
          <w:rFonts w:eastAsia="Times New Roman" w:cstheme="minorHAnsi"/>
          <w:color w:val="24292E"/>
          <w:sz w:val="24"/>
          <w:szCs w:val="24"/>
        </w:rPr>
      </w:pPr>
      <w:r w:rsidRPr="00533ADD">
        <w:rPr>
          <w:rFonts w:eastAsia="Times New Roman" w:cstheme="minorHAnsi"/>
          <w:color w:val="24292E"/>
          <w:sz w:val="24"/>
          <w:szCs w:val="24"/>
        </w:rPr>
        <w:t>Data Manipulation</w:t>
      </w:r>
    </w:p>
    <w:p w14:paraId="57A23D40" w14:textId="640B32D7" w:rsidR="00FB2B75" w:rsidRPr="00533ADD" w:rsidRDefault="00FB2B75" w:rsidP="00521CFB">
      <w:pPr>
        <w:shd w:val="clear" w:color="auto" w:fill="FFFFFF"/>
        <w:spacing w:before="360" w:after="240" w:line="240" w:lineRule="auto"/>
        <w:ind w:firstLine="360"/>
        <w:outlineLvl w:val="2"/>
        <w:rPr>
          <w:rFonts w:eastAsia="Times New Roman" w:cstheme="minorHAnsi"/>
          <w:b/>
          <w:bCs/>
          <w:color w:val="24292E"/>
          <w:sz w:val="30"/>
          <w:szCs w:val="30"/>
        </w:rPr>
      </w:pPr>
      <w:r w:rsidRPr="00533ADD">
        <w:rPr>
          <w:rFonts w:eastAsia="Times New Roman" w:cstheme="minorHAnsi"/>
          <w:b/>
          <w:bCs/>
          <w:color w:val="24292E"/>
          <w:sz w:val="30"/>
          <w:szCs w:val="30"/>
        </w:rPr>
        <w:t>Technologies</w:t>
      </w:r>
    </w:p>
    <w:p w14:paraId="061491ED" w14:textId="5D82566D" w:rsidR="00FB2B75" w:rsidRDefault="00FB2B75" w:rsidP="00533ADD">
      <w:pPr>
        <w:pStyle w:val="ListParagraph"/>
        <w:numPr>
          <w:ilvl w:val="0"/>
          <w:numId w:val="9"/>
        </w:numPr>
        <w:shd w:val="clear" w:color="auto" w:fill="FFFFFF"/>
        <w:spacing w:after="0" w:line="240" w:lineRule="auto"/>
        <w:ind w:left="720"/>
        <w:rPr>
          <w:rFonts w:eastAsia="Times New Roman" w:cstheme="minorHAnsi"/>
          <w:color w:val="24292E"/>
          <w:sz w:val="24"/>
          <w:szCs w:val="24"/>
        </w:rPr>
      </w:pPr>
      <w:r w:rsidRPr="00533ADD">
        <w:rPr>
          <w:rFonts w:eastAsia="Times New Roman" w:cstheme="minorHAnsi"/>
          <w:color w:val="24292E"/>
          <w:sz w:val="24"/>
          <w:szCs w:val="24"/>
        </w:rPr>
        <w:t>Python</w:t>
      </w:r>
    </w:p>
    <w:p w14:paraId="1351041F" w14:textId="28DFA73B" w:rsidR="001B4A44" w:rsidRPr="00533ADD" w:rsidRDefault="001B4A44" w:rsidP="00533ADD">
      <w:pPr>
        <w:pStyle w:val="ListParagraph"/>
        <w:numPr>
          <w:ilvl w:val="0"/>
          <w:numId w:val="9"/>
        </w:numPr>
        <w:shd w:val="clear" w:color="auto" w:fill="FFFFFF"/>
        <w:spacing w:after="0" w:line="240" w:lineRule="auto"/>
        <w:ind w:left="720"/>
        <w:rPr>
          <w:rFonts w:eastAsia="Times New Roman" w:cstheme="minorHAnsi"/>
          <w:color w:val="24292E"/>
          <w:sz w:val="24"/>
          <w:szCs w:val="24"/>
        </w:rPr>
      </w:pPr>
      <w:proofErr w:type="spellStart"/>
      <w:r>
        <w:rPr>
          <w:rFonts w:eastAsia="Times New Roman" w:cstheme="minorHAnsi"/>
          <w:color w:val="24292E"/>
          <w:sz w:val="24"/>
          <w:szCs w:val="24"/>
        </w:rPr>
        <w:t>Jupyter</w:t>
      </w:r>
      <w:proofErr w:type="spellEnd"/>
      <w:r>
        <w:rPr>
          <w:rFonts w:eastAsia="Times New Roman" w:cstheme="minorHAnsi"/>
          <w:color w:val="24292E"/>
          <w:sz w:val="24"/>
          <w:szCs w:val="24"/>
        </w:rPr>
        <w:t xml:space="preserve"> Notebook</w:t>
      </w:r>
    </w:p>
    <w:p w14:paraId="7A0149AC" w14:textId="77777777" w:rsidR="00FB2B75" w:rsidRPr="00533ADD" w:rsidRDefault="00FB2B75" w:rsidP="00FB2B75">
      <w:pPr>
        <w:shd w:val="clear" w:color="auto" w:fill="FFFFFF"/>
        <w:spacing w:before="360" w:after="240" w:line="240" w:lineRule="auto"/>
        <w:outlineLvl w:val="1"/>
        <w:rPr>
          <w:rFonts w:eastAsia="Times New Roman" w:cstheme="minorHAnsi"/>
          <w:b/>
          <w:bCs/>
          <w:color w:val="24292E"/>
          <w:sz w:val="36"/>
          <w:szCs w:val="36"/>
        </w:rPr>
      </w:pPr>
      <w:r w:rsidRPr="00533ADD">
        <w:rPr>
          <w:rFonts w:eastAsia="Times New Roman" w:cstheme="minorHAnsi"/>
          <w:b/>
          <w:bCs/>
          <w:color w:val="24292E"/>
          <w:sz w:val="36"/>
          <w:szCs w:val="36"/>
        </w:rPr>
        <w:t>Project Description</w:t>
      </w:r>
    </w:p>
    <w:p w14:paraId="632286A4" w14:textId="45F51784" w:rsidR="00674E0B" w:rsidRDefault="00674E0B" w:rsidP="00FB2B75">
      <w:pPr>
        <w:shd w:val="clear" w:color="auto" w:fill="FFFFFF"/>
        <w:spacing w:after="240" w:line="240" w:lineRule="auto"/>
        <w:rPr>
          <w:rFonts w:eastAsia="Times New Roman" w:cstheme="minorHAnsi"/>
          <w:color w:val="24292E"/>
          <w:sz w:val="24"/>
          <w:szCs w:val="24"/>
        </w:rPr>
      </w:pPr>
      <w:r w:rsidRPr="00674E0B">
        <w:rPr>
          <w:rFonts w:eastAsia="Times New Roman" w:cstheme="minorHAnsi"/>
          <w:color w:val="24292E"/>
          <w:sz w:val="24"/>
          <w:szCs w:val="24"/>
        </w:rPr>
        <w:t>We got our dataset for this project from the UCI Machine Learning Reposit</w:t>
      </w:r>
      <w:r>
        <w:rPr>
          <w:rFonts w:eastAsia="Times New Roman" w:cstheme="minorHAnsi"/>
          <w:color w:val="24292E"/>
          <w:sz w:val="24"/>
          <w:szCs w:val="24"/>
        </w:rPr>
        <w:t>or</w:t>
      </w:r>
      <w:r w:rsidRPr="00674E0B">
        <w:rPr>
          <w:rFonts w:eastAsia="Times New Roman" w:cstheme="minorHAnsi"/>
          <w:color w:val="24292E"/>
          <w:sz w:val="24"/>
          <w:szCs w:val="24"/>
        </w:rPr>
        <w:t xml:space="preserve">y at </w:t>
      </w:r>
      <w:hyperlink r:id="rId9" w:history="1">
        <w:r w:rsidRPr="00674E0B">
          <w:rPr>
            <w:rStyle w:val="Hyperlink"/>
            <w:rFonts w:eastAsia="Times New Roman" w:cstheme="minorHAnsi"/>
            <w:sz w:val="24"/>
            <w:szCs w:val="24"/>
          </w:rPr>
          <w:t>https://archive.ics.uci.edu/dataset/222/bank+marketing</w:t>
        </w:r>
      </w:hyperlink>
      <w:r w:rsidRPr="00674E0B">
        <w:rPr>
          <w:rFonts w:eastAsia="Times New Roman" w:cstheme="minorHAnsi"/>
          <w:color w:val="24292E"/>
          <w:sz w:val="24"/>
          <w:szCs w:val="24"/>
        </w:rPr>
        <w:t xml:space="preserve">. The data is in a .csv format separated by semicolons. There are 45,211 entries with 17 total columns for each: 16 predictors and 1 binary target variable. There is no missing data so we will be able to use all records of the dataset. As the data is originally collected, there are 10 variables that are objects with 7 of integer </w:t>
      </w:r>
      <w:r w:rsidRPr="00674E0B">
        <w:rPr>
          <w:rFonts w:eastAsia="Times New Roman" w:cstheme="minorHAnsi"/>
          <w:color w:val="24292E"/>
          <w:sz w:val="24"/>
          <w:szCs w:val="24"/>
        </w:rPr>
        <w:t>datatype</w:t>
      </w:r>
      <w:r w:rsidRPr="00674E0B">
        <w:rPr>
          <w:rFonts w:eastAsia="Times New Roman" w:cstheme="minorHAnsi"/>
          <w:color w:val="24292E"/>
          <w:sz w:val="24"/>
          <w:szCs w:val="24"/>
        </w:rPr>
        <w:t>.</w:t>
      </w:r>
    </w:p>
    <w:p w14:paraId="5E21E5F3" w14:textId="40C0F807" w:rsidR="00674E0B" w:rsidRPr="00674E0B" w:rsidRDefault="00674E0B" w:rsidP="00674E0B">
      <w:pPr>
        <w:shd w:val="clear" w:color="auto" w:fill="FFFFFF"/>
        <w:spacing w:after="240" w:line="240" w:lineRule="auto"/>
        <w:rPr>
          <w:rFonts w:eastAsia="Times New Roman" w:cstheme="minorHAnsi"/>
          <w:color w:val="24292E"/>
          <w:sz w:val="24"/>
          <w:szCs w:val="24"/>
        </w:rPr>
      </w:pPr>
      <w:r w:rsidRPr="00674E0B">
        <w:rPr>
          <w:rFonts w:eastAsia="Times New Roman" w:cstheme="minorHAnsi"/>
          <w:color w:val="24292E"/>
          <w:sz w:val="24"/>
          <w:szCs w:val="24"/>
        </w:rPr>
        <w:t xml:space="preserve">Currently, the retail bank does not have any machine learning algorithms that can help upper management make informed decisions with targeted telemarketing. It costs time and money to market to the whole customer base, so identifying which customers would be more prone to </w:t>
      </w:r>
      <w:r w:rsidRPr="00674E0B">
        <w:rPr>
          <w:rFonts w:eastAsia="Times New Roman" w:cstheme="minorHAnsi"/>
          <w:color w:val="24292E"/>
          <w:sz w:val="24"/>
          <w:szCs w:val="24"/>
        </w:rPr>
        <w:lastRenderedPageBreak/>
        <w:t>sign up for a term deposit than others would minimize costs and increase profits. Up until this point, we have done Exploratory Data Analysis on the data and identified which characteristics could be related to a subscription of a term deposit. Although we have identified these characteristics, we will still consult the marketing team as they are the subject matter experts and the model chosen for finalized results.</w:t>
      </w:r>
    </w:p>
    <w:p w14:paraId="5721E03C" w14:textId="45F7EDBF" w:rsidR="00674E0B" w:rsidRDefault="00674E0B" w:rsidP="00FB2B75">
      <w:pPr>
        <w:shd w:val="clear" w:color="auto" w:fill="FFFFFF"/>
        <w:spacing w:after="240" w:line="240" w:lineRule="auto"/>
        <w:rPr>
          <w:rFonts w:eastAsia="Times New Roman" w:cstheme="minorHAnsi"/>
          <w:color w:val="24292E"/>
          <w:sz w:val="24"/>
          <w:szCs w:val="24"/>
        </w:rPr>
      </w:pPr>
      <w:r w:rsidRPr="00674E0B">
        <w:rPr>
          <w:rFonts w:eastAsia="Times New Roman" w:cstheme="minorHAnsi"/>
          <w:color w:val="24292E"/>
          <w:sz w:val="24"/>
          <w:szCs w:val="24"/>
        </w:rPr>
        <w:t>With a predictive model, time and money can be saved for marketing costs. We will be able to better allocate resources as we narrow our focus of customers to target as the most likely to subscribe to a term deposit. As this model is deployed, new data about customers (old or new) is also going to grow. It will need to be updated with new data every quarter as it tends to stale out or when the model isn’t predicting as well as it could historically.</w:t>
      </w:r>
    </w:p>
    <w:p w14:paraId="7A1327BB" w14:textId="7C4F9164" w:rsidR="00B67ADC" w:rsidRPr="00533ADD" w:rsidRDefault="00B67ADC" w:rsidP="00B67ADC">
      <w:pPr>
        <w:pStyle w:val="Heading2"/>
        <w:shd w:val="clear" w:color="auto" w:fill="FFFFFF"/>
        <w:spacing w:before="360" w:beforeAutospacing="0" w:after="240" w:afterAutospacing="0"/>
        <w:rPr>
          <w:rFonts w:asciiTheme="minorHAnsi" w:hAnsiTheme="minorHAnsi" w:cstheme="minorHAnsi"/>
          <w:color w:val="24292E"/>
        </w:rPr>
      </w:pPr>
      <w:r w:rsidRPr="00533ADD">
        <w:rPr>
          <w:rFonts w:asciiTheme="minorHAnsi" w:hAnsiTheme="minorHAnsi" w:cstheme="minorHAnsi"/>
          <w:color w:val="24292E"/>
        </w:rPr>
        <w:t>License</w:t>
      </w:r>
    </w:p>
    <w:p w14:paraId="52AC0349" w14:textId="77777777" w:rsidR="00674E0B" w:rsidRPr="00674E0B" w:rsidRDefault="00674E0B" w:rsidP="00674E0B">
      <w:pPr>
        <w:shd w:val="clear" w:color="auto" w:fill="FFFFFF"/>
        <w:spacing w:after="240" w:line="240" w:lineRule="auto"/>
        <w:rPr>
          <w:rFonts w:eastAsia="Times New Roman" w:cstheme="minorHAnsi"/>
          <w:color w:val="24292E"/>
          <w:sz w:val="24"/>
          <w:szCs w:val="24"/>
        </w:rPr>
      </w:pPr>
      <w:r w:rsidRPr="00674E0B">
        <w:rPr>
          <w:rFonts w:eastAsia="Times New Roman" w:cstheme="minorHAnsi"/>
          <w:color w:val="24292E"/>
          <w:sz w:val="24"/>
          <w:szCs w:val="24"/>
        </w:rPr>
        <w:t>This dataset is licensed under a </w:t>
      </w:r>
      <w:hyperlink r:id="rId10" w:history="1">
        <w:r w:rsidRPr="00674E0B">
          <w:rPr>
            <w:rStyle w:val="Hyperlink"/>
            <w:rFonts w:eastAsia="Times New Roman" w:cstheme="minorHAnsi"/>
            <w:sz w:val="24"/>
            <w:szCs w:val="24"/>
          </w:rPr>
          <w:t>Creative Commons Attribution 4.0 International</w:t>
        </w:r>
      </w:hyperlink>
      <w:r w:rsidRPr="00674E0B">
        <w:rPr>
          <w:rFonts w:eastAsia="Times New Roman" w:cstheme="minorHAnsi"/>
          <w:color w:val="24292E"/>
          <w:sz w:val="24"/>
          <w:szCs w:val="24"/>
        </w:rPr>
        <w:t> (CC BY 4.0) license.</w:t>
      </w:r>
    </w:p>
    <w:p w14:paraId="7067CE17" w14:textId="76A57B7D" w:rsidR="00674E0B" w:rsidRPr="00533ADD" w:rsidRDefault="00674E0B" w:rsidP="00F35F58">
      <w:pPr>
        <w:shd w:val="clear" w:color="auto" w:fill="FFFFFF"/>
        <w:spacing w:after="240" w:line="240" w:lineRule="auto"/>
        <w:rPr>
          <w:rFonts w:eastAsia="Times New Roman" w:cstheme="minorHAnsi"/>
          <w:color w:val="24292E"/>
          <w:sz w:val="24"/>
          <w:szCs w:val="24"/>
        </w:rPr>
      </w:pPr>
      <w:r w:rsidRPr="00674E0B">
        <w:rPr>
          <w:rFonts w:eastAsia="Times New Roman" w:cstheme="minorHAnsi"/>
          <w:color w:val="24292E"/>
          <w:sz w:val="24"/>
          <w:szCs w:val="24"/>
        </w:rPr>
        <w:t>This allows for the sharing and adaptation of the datasets for any purpose, provided that the appropriate credit is given.</w:t>
      </w:r>
    </w:p>
    <w:p w14:paraId="62F5969B" w14:textId="5BB71ED0" w:rsidR="009F5E28" w:rsidRPr="00533ADD" w:rsidRDefault="00B67ADC" w:rsidP="00B67ADC">
      <w:pPr>
        <w:pStyle w:val="Heading2"/>
        <w:shd w:val="clear" w:color="auto" w:fill="FFFFFF"/>
        <w:spacing w:before="360" w:beforeAutospacing="0" w:after="240" w:afterAutospacing="0"/>
        <w:rPr>
          <w:rFonts w:asciiTheme="minorHAnsi" w:hAnsiTheme="minorHAnsi" w:cstheme="minorHAnsi"/>
          <w:color w:val="24292E"/>
        </w:rPr>
      </w:pPr>
      <w:r w:rsidRPr="00533ADD">
        <w:rPr>
          <w:rFonts w:asciiTheme="minorHAnsi" w:hAnsiTheme="minorHAnsi" w:cstheme="minorHAnsi"/>
          <w:color w:val="24292E"/>
        </w:rPr>
        <w:t>Acknowledgments</w:t>
      </w:r>
    </w:p>
    <w:p w14:paraId="1B260A6D" w14:textId="211E2909" w:rsidR="000629A2" w:rsidRPr="00533ADD" w:rsidRDefault="00674E0B" w:rsidP="000629A2">
      <w:pPr>
        <w:shd w:val="clear" w:color="auto" w:fill="FFFFFF"/>
        <w:spacing w:after="240" w:line="240" w:lineRule="auto"/>
        <w:rPr>
          <w:rFonts w:eastAsia="Times New Roman" w:cstheme="minorHAnsi"/>
          <w:color w:val="24292E"/>
          <w:sz w:val="24"/>
          <w:szCs w:val="24"/>
        </w:rPr>
      </w:pPr>
      <w:r>
        <w:rPr>
          <w:rFonts w:eastAsia="Times New Roman" w:cstheme="minorHAnsi"/>
          <w:color w:val="24292E"/>
          <w:sz w:val="24"/>
          <w:szCs w:val="24"/>
        </w:rPr>
        <w:t xml:space="preserve">A special thanks to our University of San Diego Professors Jules </w:t>
      </w:r>
      <w:proofErr w:type="spellStart"/>
      <w:r>
        <w:rPr>
          <w:rFonts w:eastAsia="Times New Roman" w:cstheme="minorHAnsi"/>
          <w:color w:val="24292E"/>
          <w:sz w:val="24"/>
          <w:szCs w:val="24"/>
        </w:rPr>
        <w:t>Malin</w:t>
      </w:r>
      <w:proofErr w:type="spellEnd"/>
      <w:r>
        <w:rPr>
          <w:rFonts w:eastAsia="Times New Roman" w:cstheme="minorHAnsi"/>
          <w:color w:val="24292E"/>
          <w:sz w:val="24"/>
          <w:szCs w:val="24"/>
        </w:rPr>
        <w:t xml:space="preserve">, MS and Dillon Orr, MS. </w:t>
      </w:r>
    </w:p>
    <w:p w14:paraId="28C6DC28" w14:textId="77777777" w:rsidR="00B67ADC" w:rsidRPr="00B67ADC" w:rsidRDefault="00B67ADC" w:rsidP="00B67ADC">
      <w:pPr>
        <w:shd w:val="clear" w:color="auto" w:fill="FFFFFF"/>
        <w:spacing w:before="100" w:beforeAutospacing="1" w:after="100" w:afterAutospacing="1" w:line="240" w:lineRule="auto"/>
        <w:ind w:left="720"/>
        <w:rPr>
          <w:rFonts w:eastAsia="Times New Roman" w:cstheme="minorHAnsi"/>
          <w:color w:val="24292E"/>
          <w:sz w:val="24"/>
          <w:szCs w:val="24"/>
        </w:rPr>
      </w:pPr>
    </w:p>
    <w:sectPr w:rsidR="00B67ADC" w:rsidRPr="00B67ADC" w:rsidSect="00533ADD">
      <w:headerReference w:type="default" r:id="rId11"/>
      <w:pgSz w:w="12240" w:h="15840"/>
      <w:pgMar w:top="243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51CF8" w14:textId="77777777" w:rsidR="000F0051" w:rsidRDefault="000F0051" w:rsidP="009F5E28">
      <w:pPr>
        <w:spacing w:after="0" w:line="240" w:lineRule="auto"/>
      </w:pPr>
      <w:r>
        <w:separator/>
      </w:r>
    </w:p>
  </w:endnote>
  <w:endnote w:type="continuationSeparator" w:id="0">
    <w:p w14:paraId="563B044B" w14:textId="77777777" w:rsidR="000F0051" w:rsidRDefault="000F0051" w:rsidP="009F5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C5747" w14:textId="77777777" w:rsidR="000F0051" w:rsidRDefault="000F0051" w:rsidP="009F5E28">
      <w:pPr>
        <w:spacing w:after="0" w:line="240" w:lineRule="auto"/>
      </w:pPr>
      <w:r>
        <w:separator/>
      </w:r>
    </w:p>
  </w:footnote>
  <w:footnote w:type="continuationSeparator" w:id="0">
    <w:p w14:paraId="774F6F6C" w14:textId="77777777" w:rsidR="000F0051" w:rsidRDefault="000F0051" w:rsidP="009F5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CB478" w14:textId="6B4B57DA" w:rsidR="009F5E28" w:rsidRDefault="009F5E28" w:rsidP="009F5E28">
    <w:pPr>
      <w:pStyle w:val="Header"/>
      <w:jc w:val="right"/>
    </w:pPr>
    <w:r>
      <w:rPr>
        <w:noProof/>
      </w:rPr>
      <w:drawing>
        <wp:inline distT="0" distB="0" distL="0" distR="0" wp14:anchorId="44763251" wp14:editId="3FB12CF8">
          <wp:extent cx="1400141" cy="990600"/>
          <wp:effectExtent l="0" t="0" r="0" b="0"/>
          <wp:docPr id="26" name="Picture 26" descr="USD Master Logo, Stacked / 2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D Master Logo, Stacked / 2 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14" cy="100126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017A"/>
    <w:multiLevelType w:val="hybridMultilevel"/>
    <w:tmpl w:val="92E6F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156919"/>
    <w:multiLevelType w:val="multilevel"/>
    <w:tmpl w:val="57F8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F463A"/>
    <w:multiLevelType w:val="multilevel"/>
    <w:tmpl w:val="ACDC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B15ED"/>
    <w:multiLevelType w:val="multilevel"/>
    <w:tmpl w:val="CCB0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96C81"/>
    <w:multiLevelType w:val="multilevel"/>
    <w:tmpl w:val="BC8C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3D27F5"/>
    <w:multiLevelType w:val="multilevel"/>
    <w:tmpl w:val="1E7E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C3186"/>
    <w:multiLevelType w:val="multilevel"/>
    <w:tmpl w:val="27BCD8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06414B"/>
    <w:multiLevelType w:val="multilevel"/>
    <w:tmpl w:val="1588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86527"/>
    <w:multiLevelType w:val="multilevel"/>
    <w:tmpl w:val="A498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993238">
    <w:abstractNumId w:val="2"/>
  </w:num>
  <w:num w:numId="2" w16cid:durableId="708842760">
    <w:abstractNumId w:val="7"/>
  </w:num>
  <w:num w:numId="3" w16cid:durableId="704601771">
    <w:abstractNumId w:val="3"/>
  </w:num>
  <w:num w:numId="4" w16cid:durableId="1729567812">
    <w:abstractNumId w:val="4"/>
  </w:num>
  <w:num w:numId="5" w16cid:durableId="576018343">
    <w:abstractNumId w:val="1"/>
  </w:num>
  <w:num w:numId="6" w16cid:durableId="5208785">
    <w:abstractNumId w:val="6"/>
  </w:num>
  <w:num w:numId="7" w16cid:durableId="1343976752">
    <w:abstractNumId w:val="5"/>
  </w:num>
  <w:num w:numId="8" w16cid:durableId="913733853">
    <w:abstractNumId w:val="8"/>
  </w:num>
  <w:num w:numId="9" w16cid:durableId="1481458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sDA2MjczB2IzQyUdpeDU4uLM/DyQAqNaAH4IyRMsAAAA"/>
  </w:docVars>
  <w:rsids>
    <w:rsidRoot w:val="00FB2B75"/>
    <w:rsid w:val="000629A2"/>
    <w:rsid w:val="000B28A0"/>
    <w:rsid w:val="000B63A2"/>
    <w:rsid w:val="000F0051"/>
    <w:rsid w:val="0011588E"/>
    <w:rsid w:val="001B4A44"/>
    <w:rsid w:val="001F271B"/>
    <w:rsid w:val="00377269"/>
    <w:rsid w:val="00521CFB"/>
    <w:rsid w:val="00533ADD"/>
    <w:rsid w:val="00674E0B"/>
    <w:rsid w:val="00931F0F"/>
    <w:rsid w:val="009531CC"/>
    <w:rsid w:val="00961A45"/>
    <w:rsid w:val="00985414"/>
    <w:rsid w:val="009E4D04"/>
    <w:rsid w:val="009F5E28"/>
    <w:rsid w:val="00A15344"/>
    <w:rsid w:val="00B67ADC"/>
    <w:rsid w:val="00C04CA3"/>
    <w:rsid w:val="00E52319"/>
    <w:rsid w:val="00E87F87"/>
    <w:rsid w:val="00E93058"/>
    <w:rsid w:val="00F35F58"/>
    <w:rsid w:val="00FB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A0B69"/>
  <w15:chartTrackingRefBased/>
  <w15:docId w15:val="{E175C36E-785E-4639-9D46-A609FE0D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2B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2B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2B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2B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2B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2B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2B7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B2B7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2B75"/>
    <w:rPr>
      <w:i/>
      <w:iCs/>
    </w:rPr>
  </w:style>
  <w:style w:type="character" w:styleId="Hyperlink">
    <w:name w:val="Hyperlink"/>
    <w:basedOn w:val="DefaultParagraphFont"/>
    <w:uiPriority w:val="99"/>
    <w:unhideWhenUsed/>
    <w:rsid w:val="00FB2B75"/>
    <w:rPr>
      <w:color w:val="0000FF"/>
      <w:u w:val="single"/>
    </w:rPr>
  </w:style>
  <w:style w:type="character" w:styleId="Strong">
    <w:name w:val="Strong"/>
    <w:basedOn w:val="DefaultParagraphFont"/>
    <w:uiPriority w:val="22"/>
    <w:qFormat/>
    <w:rsid w:val="00FB2B75"/>
    <w:rPr>
      <w:b/>
      <w:bCs/>
    </w:rPr>
  </w:style>
  <w:style w:type="character" w:styleId="HTMLCode">
    <w:name w:val="HTML Code"/>
    <w:basedOn w:val="DefaultParagraphFont"/>
    <w:uiPriority w:val="99"/>
    <w:semiHidden/>
    <w:unhideWhenUsed/>
    <w:rsid w:val="00FB2B75"/>
    <w:rPr>
      <w:rFonts w:ascii="Courier New" w:eastAsia="Times New Roman" w:hAnsi="Courier New" w:cs="Courier New"/>
      <w:sz w:val="20"/>
      <w:szCs w:val="20"/>
    </w:rPr>
  </w:style>
  <w:style w:type="paragraph" w:styleId="ListParagraph">
    <w:name w:val="List Paragraph"/>
    <w:basedOn w:val="Normal"/>
    <w:uiPriority w:val="34"/>
    <w:qFormat/>
    <w:rsid w:val="00F35F58"/>
    <w:pPr>
      <w:ind w:left="720"/>
      <w:contextualSpacing/>
    </w:pPr>
  </w:style>
  <w:style w:type="character" w:styleId="UnresolvedMention">
    <w:name w:val="Unresolved Mention"/>
    <w:basedOn w:val="DefaultParagraphFont"/>
    <w:uiPriority w:val="99"/>
    <w:semiHidden/>
    <w:unhideWhenUsed/>
    <w:rsid w:val="00A15344"/>
    <w:rPr>
      <w:color w:val="605E5C"/>
      <w:shd w:val="clear" w:color="auto" w:fill="E1DFDD"/>
    </w:rPr>
  </w:style>
  <w:style w:type="paragraph" w:styleId="Header">
    <w:name w:val="header"/>
    <w:basedOn w:val="Normal"/>
    <w:link w:val="HeaderChar"/>
    <w:uiPriority w:val="99"/>
    <w:unhideWhenUsed/>
    <w:rsid w:val="009F5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E28"/>
  </w:style>
  <w:style w:type="paragraph" w:styleId="Footer">
    <w:name w:val="footer"/>
    <w:basedOn w:val="Normal"/>
    <w:link w:val="FooterChar"/>
    <w:uiPriority w:val="99"/>
    <w:unhideWhenUsed/>
    <w:rsid w:val="009F5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E28"/>
  </w:style>
  <w:style w:type="character" w:styleId="FollowedHyperlink">
    <w:name w:val="FollowedHyperlink"/>
    <w:basedOn w:val="DefaultParagraphFont"/>
    <w:uiPriority w:val="99"/>
    <w:semiHidden/>
    <w:unhideWhenUsed/>
    <w:rsid w:val="00674E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4230">
      <w:bodyDiv w:val="1"/>
      <w:marLeft w:val="0"/>
      <w:marRight w:val="0"/>
      <w:marTop w:val="0"/>
      <w:marBottom w:val="0"/>
      <w:divBdr>
        <w:top w:val="none" w:sz="0" w:space="0" w:color="auto"/>
        <w:left w:val="none" w:sz="0" w:space="0" w:color="auto"/>
        <w:bottom w:val="none" w:sz="0" w:space="0" w:color="auto"/>
        <w:right w:val="none" w:sz="0" w:space="0" w:color="auto"/>
      </w:divBdr>
    </w:div>
    <w:div w:id="202988108">
      <w:bodyDiv w:val="1"/>
      <w:marLeft w:val="0"/>
      <w:marRight w:val="0"/>
      <w:marTop w:val="0"/>
      <w:marBottom w:val="0"/>
      <w:divBdr>
        <w:top w:val="none" w:sz="0" w:space="0" w:color="auto"/>
        <w:left w:val="none" w:sz="0" w:space="0" w:color="auto"/>
        <w:bottom w:val="none" w:sz="0" w:space="0" w:color="auto"/>
        <w:right w:val="none" w:sz="0" w:space="0" w:color="auto"/>
      </w:divBdr>
    </w:div>
    <w:div w:id="989018659">
      <w:bodyDiv w:val="1"/>
      <w:marLeft w:val="0"/>
      <w:marRight w:val="0"/>
      <w:marTop w:val="0"/>
      <w:marBottom w:val="0"/>
      <w:divBdr>
        <w:top w:val="none" w:sz="0" w:space="0" w:color="auto"/>
        <w:left w:val="none" w:sz="0" w:space="0" w:color="auto"/>
        <w:bottom w:val="none" w:sz="0" w:space="0" w:color="auto"/>
        <w:right w:val="none" w:sz="0" w:space="0" w:color="auto"/>
      </w:divBdr>
    </w:div>
    <w:div w:id="1119183154">
      <w:bodyDiv w:val="1"/>
      <w:marLeft w:val="0"/>
      <w:marRight w:val="0"/>
      <w:marTop w:val="0"/>
      <w:marBottom w:val="0"/>
      <w:divBdr>
        <w:top w:val="none" w:sz="0" w:space="0" w:color="auto"/>
        <w:left w:val="none" w:sz="0" w:space="0" w:color="auto"/>
        <w:bottom w:val="none" w:sz="0" w:space="0" w:color="auto"/>
        <w:right w:val="none" w:sz="0" w:space="0" w:color="auto"/>
      </w:divBdr>
    </w:div>
    <w:div w:id="1131484041">
      <w:bodyDiv w:val="1"/>
      <w:marLeft w:val="0"/>
      <w:marRight w:val="0"/>
      <w:marTop w:val="0"/>
      <w:marBottom w:val="0"/>
      <w:divBdr>
        <w:top w:val="none" w:sz="0" w:space="0" w:color="auto"/>
        <w:left w:val="none" w:sz="0" w:space="0" w:color="auto"/>
        <w:bottom w:val="none" w:sz="0" w:space="0" w:color="auto"/>
        <w:right w:val="none" w:sz="0" w:space="0" w:color="auto"/>
      </w:divBdr>
    </w:div>
    <w:div w:id="1196847960">
      <w:bodyDiv w:val="1"/>
      <w:marLeft w:val="0"/>
      <w:marRight w:val="0"/>
      <w:marTop w:val="0"/>
      <w:marBottom w:val="0"/>
      <w:divBdr>
        <w:top w:val="none" w:sz="0" w:space="0" w:color="auto"/>
        <w:left w:val="none" w:sz="0" w:space="0" w:color="auto"/>
        <w:bottom w:val="none" w:sz="0" w:space="0" w:color="auto"/>
        <w:right w:val="none" w:sz="0" w:space="0" w:color="auto"/>
      </w:divBdr>
    </w:div>
    <w:div w:id="213012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diego.edu/engineering/graduate/ms-applied-data-science.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alebMcCurdy/ADS505_Team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reativecommons.org/licenses/by/4.0/legalcode" TargetMode="External"/><Relationship Id="rId4" Type="http://schemas.openxmlformats.org/officeDocument/2006/relationships/webSettings" Target="webSettings.xml"/><Relationship Id="rId9" Type="http://schemas.openxmlformats.org/officeDocument/2006/relationships/hyperlink" Target="https://archive.ics.uci.edu/dataset/222/bank+marke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Karimi Tarshizi</dc:creator>
  <cp:keywords/>
  <dc:description/>
  <cp:lastModifiedBy>Jesus Gutierrez</cp:lastModifiedBy>
  <cp:revision>2</cp:revision>
  <dcterms:created xsi:type="dcterms:W3CDTF">2023-10-16T05:59:00Z</dcterms:created>
  <dcterms:modified xsi:type="dcterms:W3CDTF">2023-10-16T05:59:00Z</dcterms:modified>
</cp:coreProperties>
</file>