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23A9" w14:textId="77777777" w:rsidR="00700210" w:rsidRDefault="00455B56" w:rsidP="00455B5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healthcare field is dominated by extremely high-cost procedures, products, and services. In the past decade, 3D printing has played a large role in the reduction of recovery prices. The event I am referencing is the integration of 3D printing into the healthcare field. </w:t>
      </w:r>
      <w:r w:rsidR="00700210" w:rsidRPr="00700210">
        <w:rPr>
          <w:rFonts w:ascii="Times New Roman" w:hAnsi="Times New Roman" w:cs="Times New Roman"/>
          <w:sz w:val="24"/>
          <w:szCs w:val="24"/>
        </w:rPr>
        <w:t>Applying the historical interdisciplinary lens, the impacts of 3D printing in the</w:t>
      </w:r>
      <w:r w:rsidR="00700210">
        <w:rPr>
          <w:rFonts w:ascii="Times New Roman" w:hAnsi="Times New Roman" w:cs="Times New Roman"/>
          <w:sz w:val="24"/>
          <w:szCs w:val="24"/>
        </w:rPr>
        <w:t xml:space="preserve"> medical field </w:t>
      </w:r>
      <w:proofErr w:type="gramStart"/>
      <w:r w:rsidR="00700210" w:rsidRPr="00700210">
        <w:rPr>
          <w:rFonts w:ascii="Times New Roman" w:hAnsi="Times New Roman" w:cs="Times New Roman"/>
          <w:sz w:val="24"/>
          <w:szCs w:val="24"/>
        </w:rPr>
        <w:t>becomes</w:t>
      </w:r>
      <w:proofErr w:type="gramEnd"/>
      <w:r w:rsidR="00700210" w:rsidRPr="00700210">
        <w:rPr>
          <w:rFonts w:ascii="Times New Roman" w:hAnsi="Times New Roman" w:cs="Times New Roman"/>
          <w:sz w:val="24"/>
          <w:szCs w:val="24"/>
        </w:rPr>
        <w:t xml:space="preserve"> evident. </w:t>
      </w:r>
    </w:p>
    <w:p w14:paraId="00AF76E7" w14:textId="2276FDB8" w:rsidR="00455B56" w:rsidRDefault="00455B56" w:rsidP="005435B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 first 3D printer was invented in 1987, it wasn’t until 2001 that the first synthetic scaffolds for human bladder tissue were printed</w:t>
      </w:r>
      <w:r w:rsidR="00700210">
        <w:rPr>
          <w:rFonts w:ascii="Times New Roman" w:hAnsi="Times New Roman" w:cs="Times New Roman"/>
          <w:sz w:val="24"/>
          <w:szCs w:val="24"/>
        </w:rPr>
        <w:t xml:space="preserve"> by a Boston’s Children’s Hospital team and Harvard Medical School</w:t>
      </w:r>
      <w:r>
        <w:rPr>
          <w:rFonts w:ascii="Times New Roman" w:hAnsi="Times New Roman" w:cs="Times New Roman"/>
          <w:sz w:val="24"/>
          <w:szCs w:val="24"/>
        </w:rPr>
        <w:t>.</w:t>
      </w:r>
      <w:r w:rsidR="00700210">
        <w:rPr>
          <w:rFonts w:ascii="Times New Roman" w:hAnsi="Times New Roman" w:cs="Times New Roman"/>
          <w:sz w:val="24"/>
          <w:szCs w:val="24"/>
        </w:rPr>
        <w:t xml:space="preserve"> This acted as the start of a revolution in the medical industry. Orthopedics also played a large role in the mainstream utilization of </w:t>
      </w:r>
      <w:proofErr w:type="gramStart"/>
      <w:r w:rsidR="00700210">
        <w:rPr>
          <w:rFonts w:ascii="Times New Roman" w:hAnsi="Times New Roman" w:cs="Times New Roman"/>
          <w:sz w:val="24"/>
          <w:szCs w:val="24"/>
        </w:rPr>
        <w:t>the technology</w:t>
      </w:r>
      <w:proofErr w:type="gramEnd"/>
      <w:r w:rsidR="00700210">
        <w:rPr>
          <w:rFonts w:ascii="Times New Roman" w:hAnsi="Times New Roman" w:cs="Times New Roman"/>
          <w:sz w:val="24"/>
          <w:szCs w:val="24"/>
        </w:rPr>
        <w:t>.</w:t>
      </w:r>
      <w:r w:rsidR="005435BA">
        <w:rPr>
          <w:rFonts w:ascii="Times New Roman" w:hAnsi="Times New Roman" w:cs="Times New Roman"/>
          <w:sz w:val="24"/>
          <w:szCs w:val="24"/>
        </w:rPr>
        <w:t xml:space="preserve"> Everything down to the planning process of surgeries began including forms of 3D printing. Marcelo Galves published an article to the Journal of the AAOS stating that “</w:t>
      </w:r>
      <w:r w:rsidR="005435BA">
        <w:rPr>
          <w:rFonts w:ascii="Times New Roman" w:hAnsi="Times New Roman" w:cs="Times New Roman"/>
          <w:sz w:val="24"/>
          <w:szCs w:val="24"/>
        </w:rPr>
        <w:t>T</w:t>
      </w:r>
      <w:r w:rsidR="005435BA" w:rsidRPr="005435BA">
        <w:rPr>
          <w:rFonts w:ascii="Times New Roman" w:hAnsi="Times New Roman" w:cs="Times New Roman"/>
          <w:sz w:val="24"/>
          <w:szCs w:val="24"/>
        </w:rPr>
        <w:t>he extra information provided by 3D–printed models can lead to a better intervention strategy, which is beneficial for patients because it decreases the risks, procedure times, and recovery times.</w:t>
      </w:r>
      <w:r w:rsidR="005435BA">
        <w:rPr>
          <w:rFonts w:ascii="Times New Roman" w:hAnsi="Times New Roman" w:cs="Times New Roman"/>
          <w:sz w:val="24"/>
          <w:szCs w:val="24"/>
        </w:rPr>
        <w:t xml:space="preserve">” </w:t>
      </w:r>
      <w:r w:rsidR="005435BA" w:rsidRPr="005435BA">
        <w:rPr>
          <w:rFonts w:ascii="Times New Roman" w:hAnsi="Times New Roman" w:cs="Times New Roman"/>
          <w:sz w:val="24"/>
          <w:szCs w:val="24"/>
        </w:rPr>
        <w:t xml:space="preserve">(Galvez, </w:t>
      </w:r>
      <w:proofErr w:type="gramStart"/>
      <w:r w:rsidR="005435BA" w:rsidRPr="005435BA">
        <w:rPr>
          <w:rFonts w:ascii="Times New Roman" w:hAnsi="Times New Roman" w:cs="Times New Roman"/>
          <w:sz w:val="24"/>
          <w:szCs w:val="24"/>
        </w:rPr>
        <w:t>2018)</w:t>
      </w:r>
      <w:r>
        <w:rPr>
          <w:rFonts w:ascii="Times New Roman" w:hAnsi="Times New Roman" w:cs="Times New Roman"/>
          <w:sz w:val="24"/>
          <w:szCs w:val="24"/>
        </w:rPr>
        <w:t>As</w:t>
      </w:r>
      <w:proofErr w:type="gramEnd"/>
      <w:r>
        <w:rPr>
          <w:rFonts w:ascii="Times New Roman" w:hAnsi="Times New Roman" w:cs="Times New Roman"/>
          <w:sz w:val="24"/>
          <w:szCs w:val="24"/>
        </w:rPr>
        <w:t xml:space="preserve"> more medical grade prints were sought after, printers became more and more advanced. Today, scientists are even bioprinting hearts and lung-mimicking air sacs. </w:t>
      </w:r>
    </w:p>
    <w:p w14:paraId="667126C6" w14:textId="77777777" w:rsidR="00455B56" w:rsidRDefault="00455B56" w:rsidP="00455B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3D printing allows us to print biological matter in a way that is impossible without </w:t>
      </w:r>
      <w:proofErr w:type="gramStart"/>
      <w:r>
        <w:rPr>
          <w:rFonts w:ascii="Times New Roman" w:hAnsi="Times New Roman" w:cs="Times New Roman"/>
          <w:sz w:val="24"/>
          <w:szCs w:val="24"/>
        </w:rPr>
        <w:t>the technology</w:t>
      </w:r>
      <w:proofErr w:type="gramEnd"/>
      <w:r>
        <w:rPr>
          <w:rFonts w:ascii="Times New Roman" w:hAnsi="Times New Roman" w:cs="Times New Roman"/>
          <w:sz w:val="24"/>
          <w:szCs w:val="24"/>
        </w:rPr>
        <w:t xml:space="preserve">, it also happens to create much cheaper alternatives to traditional parts. Amputees all have different stories and slightly different amputations. For this reason, prosthetics are most commonly custom fit to the patient. The cost of a precise fit can be very costly though. For this reason, companies have started using 3D printing technologies to cheaply create custom fitting prosthetics. </w:t>
      </w:r>
      <w:proofErr w:type="spellStart"/>
      <w:r>
        <w:rPr>
          <w:rFonts w:ascii="Times New Roman" w:hAnsi="Times New Roman" w:cs="Times New Roman"/>
          <w:sz w:val="24"/>
          <w:szCs w:val="24"/>
        </w:rPr>
        <w:t>Xeometry</w:t>
      </w:r>
      <w:proofErr w:type="spellEnd"/>
      <w:r>
        <w:rPr>
          <w:rFonts w:ascii="Times New Roman" w:hAnsi="Times New Roman" w:cs="Times New Roman"/>
          <w:sz w:val="24"/>
          <w:szCs w:val="24"/>
        </w:rPr>
        <w:t xml:space="preserve"> explains that companies “</w:t>
      </w:r>
      <w:r w:rsidRPr="00914024">
        <w:rPr>
          <w:rFonts w:ascii="Times New Roman" w:hAnsi="Times New Roman" w:cs="Times New Roman"/>
          <w:sz w:val="24"/>
          <w:szCs w:val="24"/>
        </w:rPr>
        <w:t>leverage patient data like MRI and CT scans to create personalized implants, prosthetics, and anatomical models.</w:t>
      </w:r>
      <w:r>
        <w:rPr>
          <w:rFonts w:ascii="Times New Roman" w:hAnsi="Times New Roman" w:cs="Times New Roman"/>
          <w:sz w:val="24"/>
          <w:szCs w:val="24"/>
        </w:rPr>
        <w:t xml:space="preserve">” </w:t>
      </w:r>
      <w:r>
        <w:t>(</w:t>
      </w:r>
      <w:proofErr w:type="spellStart"/>
      <w:r>
        <w:t>Xeometry</w:t>
      </w:r>
      <w:proofErr w:type="spellEnd"/>
      <w:r>
        <w:t xml:space="preserve"> 2024)</w:t>
      </w:r>
    </w:p>
    <w:p w14:paraId="1DE9763D" w14:textId="77777777" w:rsidR="00455B56" w:rsidRDefault="00455B56" w:rsidP="00455B5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Due to the high cost of prosthetics, many amputees are forced to live without. Depending on the amputation, it could mean they are forced to live life in a wheelchair. Students from the University of California San Diego understood the need for affordable prosthetics and created the LIMBER Prosthetics startup. LIMBER utilizes fast printing technology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print single piece prosthetic legs in under 12 hours. While they plan to sell the product in developed nations, the product will be free in undeveloped countries. Reportedly, “</w:t>
      </w:r>
      <w:r w:rsidRPr="00914024">
        <w:rPr>
          <w:rFonts w:ascii="Times New Roman" w:hAnsi="Times New Roman" w:cs="Times New Roman"/>
          <w:sz w:val="24"/>
          <w:szCs w:val="24"/>
        </w:rPr>
        <w:t>large scale could reduce the cost of a prosthesis by anywhere from 50% to 90%</w:t>
      </w:r>
      <w:r>
        <w:rPr>
          <w:rFonts w:ascii="Times New Roman" w:hAnsi="Times New Roman" w:cs="Times New Roman"/>
          <w:sz w:val="24"/>
          <w:szCs w:val="24"/>
        </w:rPr>
        <w:t xml:space="preserve">” </w:t>
      </w:r>
      <w:r>
        <w:t>(</w:t>
      </w:r>
      <w:proofErr w:type="spellStart"/>
      <w:r>
        <w:t>Patringenaru</w:t>
      </w:r>
      <w:proofErr w:type="spellEnd"/>
      <w:r>
        <w:t xml:space="preserve"> 2024)</w:t>
      </w:r>
      <w:r>
        <w:rPr>
          <w:rFonts w:ascii="Times New Roman" w:hAnsi="Times New Roman" w:cs="Times New Roman"/>
          <w:sz w:val="24"/>
          <w:szCs w:val="24"/>
        </w:rPr>
        <w:t>. They have even partnered with a local veteran help center to supply prostheses to in need veterans.</w:t>
      </w:r>
    </w:p>
    <w:p w14:paraId="24385964" w14:textId="0616C052" w:rsidR="005435BA" w:rsidRDefault="005435BA" w:rsidP="00455B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couple of limitations that 3D printing introduces. One limitation being the mass production of plastics. While there are filaments that </w:t>
      </w:r>
      <w:r w:rsidR="005F487C">
        <w:rPr>
          <w:rFonts w:ascii="Times New Roman" w:hAnsi="Times New Roman" w:cs="Times New Roman"/>
          <w:sz w:val="24"/>
          <w:szCs w:val="24"/>
        </w:rPr>
        <w:t>exist</w:t>
      </w:r>
      <w:r>
        <w:rPr>
          <w:rFonts w:ascii="Times New Roman" w:hAnsi="Times New Roman" w:cs="Times New Roman"/>
          <w:sz w:val="24"/>
          <w:szCs w:val="24"/>
        </w:rPr>
        <w:t xml:space="preserve"> which are formed from </w:t>
      </w:r>
      <w:r w:rsidR="005F487C">
        <w:rPr>
          <w:rFonts w:ascii="Times New Roman" w:hAnsi="Times New Roman" w:cs="Times New Roman"/>
          <w:sz w:val="24"/>
          <w:szCs w:val="24"/>
        </w:rPr>
        <w:t>totally or partially recycled plastics, these filaments are expensive to produce and refine. For this reason, many large-scale companies choose to print from extracted raw materials as a cost saving measure. The industry and planet as a whole would greatly benefit from a cost efficient and effective plastic recycling system.</w:t>
      </w:r>
    </w:p>
    <w:p w14:paraId="21BF2E4E" w14:textId="61063837" w:rsidR="005435BA" w:rsidRDefault="005435BA" w:rsidP="00455B56">
      <w:pPr>
        <w:spacing w:line="480" w:lineRule="auto"/>
        <w:rPr>
          <w:rFonts w:ascii="Times New Roman" w:hAnsi="Times New Roman" w:cs="Times New Roman"/>
          <w:sz w:val="24"/>
          <w:szCs w:val="24"/>
        </w:rPr>
      </w:pPr>
    </w:p>
    <w:p w14:paraId="46A77DC2" w14:textId="77777777" w:rsidR="005435BA" w:rsidRDefault="005435BA">
      <w:pPr>
        <w:rPr>
          <w:rFonts w:ascii="Times New Roman" w:hAnsi="Times New Roman" w:cs="Times New Roman"/>
          <w:sz w:val="24"/>
          <w:szCs w:val="24"/>
        </w:rPr>
      </w:pPr>
      <w:r>
        <w:rPr>
          <w:rFonts w:ascii="Times New Roman" w:hAnsi="Times New Roman" w:cs="Times New Roman"/>
          <w:sz w:val="24"/>
          <w:szCs w:val="24"/>
        </w:rPr>
        <w:br w:type="page"/>
      </w:r>
    </w:p>
    <w:p w14:paraId="229044E9" w14:textId="77777777" w:rsidR="005435BA" w:rsidRDefault="005435BA" w:rsidP="005435B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3B0526C" w14:textId="77777777" w:rsidR="005435BA" w:rsidRDefault="005435BA" w:rsidP="005435BA">
      <w:pPr>
        <w:pStyle w:val="NormalWeb"/>
        <w:ind w:left="567" w:hanging="567"/>
      </w:pPr>
      <w:proofErr w:type="spellStart"/>
      <w:r>
        <w:t>Patringenaru</w:t>
      </w:r>
      <w:proofErr w:type="spellEnd"/>
      <w:r>
        <w:t xml:space="preserve">, I. (n.d.). </w:t>
      </w:r>
      <w:r>
        <w:rPr>
          <w:i/>
          <w:iCs/>
        </w:rPr>
        <w:t>Student startup “limber” makes 3D-printed prostheses affordable and accessible</w:t>
      </w:r>
      <w:r>
        <w:t xml:space="preserve">. Today. https://today.ucsd.edu/story/student-startup-limber-makes-3d-printed-prostheses-affordable-and-accessible </w:t>
      </w:r>
    </w:p>
    <w:p w14:paraId="5B489953" w14:textId="77777777" w:rsidR="005435BA" w:rsidRDefault="005435BA" w:rsidP="005435BA">
      <w:pPr>
        <w:pStyle w:val="NormalWeb"/>
        <w:ind w:left="567" w:hanging="567"/>
      </w:pPr>
    </w:p>
    <w:p w14:paraId="0F5E1813" w14:textId="77777777" w:rsidR="005435BA" w:rsidRDefault="005435BA" w:rsidP="005435BA">
      <w:pPr>
        <w:pStyle w:val="NormalWeb"/>
        <w:ind w:left="567" w:hanging="567"/>
      </w:pPr>
      <w:r>
        <w:t xml:space="preserve">Galvez, M. (2018, May). </w:t>
      </w:r>
      <w:r>
        <w:rPr>
          <w:i/>
          <w:iCs/>
        </w:rPr>
        <w:t xml:space="preserve">Use of three-dimensional printing in </w:t>
      </w:r>
      <w:proofErr w:type="spellStart"/>
      <w:r>
        <w:rPr>
          <w:i/>
          <w:iCs/>
        </w:rPr>
        <w:t>orthopaedic</w:t>
      </w:r>
      <w:proofErr w:type="spellEnd"/>
      <w:r>
        <w:rPr>
          <w:i/>
          <w:iCs/>
        </w:rPr>
        <w:t xml:space="preserve"> surgical</w:t>
      </w:r>
      <w:proofErr w:type="gramStart"/>
      <w:r>
        <w:rPr>
          <w:i/>
          <w:iCs/>
        </w:rPr>
        <w:t>...</w:t>
      </w:r>
      <w:r>
        <w:rPr>
          <w:rFonts w:ascii="Arial" w:hAnsi="Arial" w:cs="Arial"/>
          <w:i/>
          <w:iCs/>
        </w:rPr>
        <w:t> </w:t>
      </w:r>
      <w:r>
        <w:rPr>
          <w:i/>
          <w:iCs/>
        </w:rPr>
        <w:t>:</w:t>
      </w:r>
      <w:proofErr w:type="gramEnd"/>
      <w:r>
        <w:rPr>
          <w:i/>
          <w:iCs/>
        </w:rPr>
        <w:t xml:space="preserve"> </w:t>
      </w:r>
      <w:proofErr w:type="spellStart"/>
      <w:r>
        <w:rPr>
          <w:i/>
          <w:iCs/>
        </w:rPr>
        <w:t>Jaaos</w:t>
      </w:r>
      <w:proofErr w:type="spellEnd"/>
      <w:r>
        <w:rPr>
          <w:i/>
          <w:iCs/>
        </w:rPr>
        <w:t xml:space="preserve"> Global Research &amp; Reviews</w:t>
      </w:r>
      <w:r>
        <w:t xml:space="preserve">. LWW. https://journals.lww.com/jaaosglobal/Fulltext/2018/05000/Use_of_Three_dimensional_Printing_in_Orthopaedic.4.aspx </w:t>
      </w:r>
    </w:p>
    <w:p w14:paraId="29854F18" w14:textId="77777777" w:rsidR="005435BA" w:rsidRDefault="005435BA" w:rsidP="005435BA">
      <w:pPr>
        <w:pStyle w:val="NormalWeb"/>
        <w:ind w:left="567" w:hanging="567"/>
      </w:pPr>
    </w:p>
    <w:p w14:paraId="6E56C06A" w14:textId="77777777" w:rsidR="005435BA" w:rsidRDefault="005435BA" w:rsidP="005435BA">
      <w:pPr>
        <w:pStyle w:val="NormalWeb"/>
        <w:ind w:left="567" w:hanging="567"/>
      </w:pPr>
      <w:proofErr w:type="spellStart"/>
      <w:r>
        <w:t>Xometry</w:t>
      </w:r>
      <w:proofErr w:type="spellEnd"/>
      <w:r>
        <w:t xml:space="preserve">. (2024, January 3). </w:t>
      </w:r>
      <w:r>
        <w:rPr>
          <w:i/>
          <w:iCs/>
        </w:rPr>
        <w:t>3D printing in medicine and Healthcare</w:t>
      </w:r>
      <w:r>
        <w:t xml:space="preserve">. </w:t>
      </w:r>
      <w:proofErr w:type="spellStart"/>
      <w:r>
        <w:t>Xometrys</w:t>
      </w:r>
      <w:proofErr w:type="spellEnd"/>
      <w:r>
        <w:t xml:space="preserve"> RSS. https://www.xometry.com/resources/3d-printing/3d-printing-in-medicine-and-healthcare/#:~:text=In%202000%2C%20healthcare%20began%20harnessing,prosthetic%20leg%20was%20a%20reality. </w:t>
      </w:r>
    </w:p>
    <w:p w14:paraId="55D4D542" w14:textId="77777777" w:rsidR="00366504" w:rsidRPr="00455B56" w:rsidRDefault="00366504" w:rsidP="00455B56">
      <w:pPr>
        <w:spacing w:line="480" w:lineRule="auto"/>
        <w:rPr>
          <w:rFonts w:ascii="Times New Roman" w:hAnsi="Times New Roman" w:cs="Times New Roman"/>
          <w:sz w:val="24"/>
          <w:szCs w:val="24"/>
        </w:rPr>
      </w:pPr>
    </w:p>
    <w:sectPr w:rsidR="00366504" w:rsidRPr="0045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56"/>
    <w:rsid w:val="003408BB"/>
    <w:rsid w:val="00366504"/>
    <w:rsid w:val="00455B56"/>
    <w:rsid w:val="005435BA"/>
    <w:rsid w:val="005F487C"/>
    <w:rsid w:val="0070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4415"/>
  <w15:chartTrackingRefBased/>
  <w15:docId w15:val="{18634F93-1883-4C72-AEBD-4D3206CB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B56"/>
  </w:style>
  <w:style w:type="paragraph" w:styleId="Heading1">
    <w:name w:val="heading 1"/>
    <w:basedOn w:val="Normal"/>
    <w:next w:val="Normal"/>
    <w:link w:val="Heading1Char"/>
    <w:uiPriority w:val="9"/>
    <w:qFormat/>
    <w:rsid w:val="00455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B56"/>
    <w:rPr>
      <w:rFonts w:eastAsiaTheme="majorEastAsia" w:cstheme="majorBidi"/>
      <w:color w:val="272727" w:themeColor="text1" w:themeTint="D8"/>
    </w:rPr>
  </w:style>
  <w:style w:type="paragraph" w:styleId="Title">
    <w:name w:val="Title"/>
    <w:basedOn w:val="Normal"/>
    <w:next w:val="Normal"/>
    <w:link w:val="TitleChar"/>
    <w:uiPriority w:val="10"/>
    <w:qFormat/>
    <w:rsid w:val="00455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B56"/>
    <w:pPr>
      <w:spacing w:before="160"/>
      <w:jc w:val="center"/>
    </w:pPr>
    <w:rPr>
      <w:i/>
      <w:iCs/>
      <w:color w:val="404040" w:themeColor="text1" w:themeTint="BF"/>
    </w:rPr>
  </w:style>
  <w:style w:type="character" w:customStyle="1" w:styleId="QuoteChar">
    <w:name w:val="Quote Char"/>
    <w:basedOn w:val="DefaultParagraphFont"/>
    <w:link w:val="Quote"/>
    <w:uiPriority w:val="29"/>
    <w:rsid w:val="00455B56"/>
    <w:rPr>
      <w:i/>
      <w:iCs/>
      <w:color w:val="404040" w:themeColor="text1" w:themeTint="BF"/>
    </w:rPr>
  </w:style>
  <w:style w:type="paragraph" w:styleId="ListParagraph">
    <w:name w:val="List Paragraph"/>
    <w:basedOn w:val="Normal"/>
    <w:uiPriority w:val="34"/>
    <w:qFormat/>
    <w:rsid w:val="00455B56"/>
    <w:pPr>
      <w:ind w:left="720"/>
      <w:contextualSpacing/>
    </w:pPr>
  </w:style>
  <w:style w:type="character" w:styleId="IntenseEmphasis">
    <w:name w:val="Intense Emphasis"/>
    <w:basedOn w:val="DefaultParagraphFont"/>
    <w:uiPriority w:val="21"/>
    <w:qFormat/>
    <w:rsid w:val="00455B56"/>
    <w:rPr>
      <w:i/>
      <w:iCs/>
      <w:color w:val="0F4761" w:themeColor="accent1" w:themeShade="BF"/>
    </w:rPr>
  </w:style>
  <w:style w:type="paragraph" w:styleId="IntenseQuote">
    <w:name w:val="Intense Quote"/>
    <w:basedOn w:val="Normal"/>
    <w:next w:val="Normal"/>
    <w:link w:val="IntenseQuoteChar"/>
    <w:uiPriority w:val="30"/>
    <w:qFormat/>
    <w:rsid w:val="00455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B56"/>
    <w:rPr>
      <w:i/>
      <w:iCs/>
      <w:color w:val="0F4761" w:themeColor="accent1" w:themeShade="BF"/>
    </w:rPr>
  </w:style>
  <w:style w:type="character" w:styleId="IntenseReference">
    <w:name w:val="Intense Reference"/>
    <w:basedOn w:val="DefaultParagraphFont"/>
    <w:uiPriority w:val="32"/>
    <w:qFormat/>
    <w:rsid w:val="00455B56"/>
    <w:rPr>
      <w:b/>
      <w:bCs/>
      <w:smallCaps/>
      <w:color w:val="0F4761" w:themeColor="accent1" w:themeShade="BF"/>
      <w:spacing w:val="5"/>
    </w:rPr>
  </w:style>
  <w:style w:type="paragraph" w:styleId="NormalWeb">
    <w:name w:val="Normal (Web)"/>
    <w:basedOn w:val="Normal"/>
    <w:uiPriority w:val="99"/>
    <w:semiHidden/>
    <w:unhideWhenUsed/>
    <w:rsid w:val="005435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2024-03-25T03:42:00Z</dcterms:created>
  <dcterms:modified xsi:type="dcterms:W3CDTF">2024-03-25T04:38:00Z</dcterms:modified>
</cp:coreProperties>
</file>