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E9720" w14:textId="77777777" w:rsidR="007E12E6" w:rsidRPr="00895C86" w:rsidRDefault="00895C86" w:rsidP="0005783A">
      <w:pPr>
        <w:pStyle w:val="Heading1"/>
      </w:pPr>
      <w:r w:rsidRPr="00895C86">
        <w:t>CS 255 System Design Document Template</w:t>
      </w:r>
    </w:p>
    <w:p w14:paraId="076877B4" w14:textId="77777777" w:rsidR="00895C86" w:rsidRPr="00895C86" w:rsidRDefault="00895C86" w:rsidP="0005783A">
      <w:pPr>
        <w:suppressAutoHyphens/>
        <w:spacing w:after="0"/>
      </w:pPr>
    </w:p>
    <w:p w14:paraId="4DC4D60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353E01A" w14:textId="77777777" w:rsidR="00895C86" w:rsidRPr="00895C86" w:rsidRDefault="00895C86" w:rsidP="0005783A">
      <w:pPr>
        <w:suppressAutoHyphens/>
        <w:spacing w:after="0" w:line="240" w:lineRule="auto"/>
        <w:rPr>
          <w:rFonts w:ascii="Calibri" w:hAnsi="Calibri" w:cs="Calibri"/>
          <w:i/>
        </w:rPr>
      </w:pPr>
    </w:p>
    <w:p w14:paraId="13C90E34" w14:textId="77777777" w:rsidR="007E12E6" w:rsidRPr="00895C86" w:rsidRDefault="00895C86" w:rsidP="0005783A">
      <w:pPr>
        <w:pStyle w:val="Heading2"/>
      </w:pPr>
      <w:r w:rsidRPr="00895C86">
        <w:t>UML Diagrams</w:t>
      </w:r>
    </w:p>
    <w:p w14:paraId="2332A2AE" w14:textId="77777777" w:rsidR="00895C86" w:rsidRPr="00895C86" w:rsidRDefault="00895C86" w:rsidP="0005783A">
      <w:pPr>
        <w:suppressAutoHyphens/>
        <w:spacing w:after="0"/>
      </w:pPr>
    </w:p>
    <w:p w14:paraId="1EBF71CC" w14:textId="345D0831" w:rsidR="007E12E6" w:rsidRPr="00B02D71" w:rsidRDefault="00895C86" w:rsidP="00B02D71">
      <w:pPr>
        <w:pStyle w:val="Heading3"/>
        <w:keepNext w:val="0"/>
        <w:keepLines w:val="0"/>
        <w:suppressAutoHyphens/>
      </w:pPr>
      <w:r w:rsidRPr="00895C86">
        <w:t>UML Use Case Diagram</w:t>
      </w:r>
    </w:p>
    <w:p w14:paraId="317D682A" w14:textId="3F771C5B" w:rsidR="007E12E6" w:rsidRPr="00895C86" w:rsidRDefault="00975694" w:rsidP="0005783A">
      <w:pPr>
        <w:suppressAutoHyphens/>
        <w:spacing w:after="0" w:line="240" w:lineRule="auto"/>
        <w:rPr>
          <w:rFonts w:ascii="Calibri" w:hAnsi="Calibri" w:cs="Calibri"/>
        </w:rPr>
      </w:pPr>
      <w:r>
        <w:rPr>
          <w:rFonts w:ascii="Calibri" w:hAnsi="Calibri" w:cs="Calibri"/>
          <w:noProof/>
        </w:rPr>
        <w:drawing>
          <wp:inline distT="0" distB="0" distL="0" distR="0" wp14:anchorId="5787B4F6" wp14:editId="1857A8BE">
            <wp:extent cx="5943600" cy="4986655"/>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86655"/>
                    </a:xfrm>
                    <a:prstGeom prst="rect">
                      <a:avLst/>
                    </a:prstGeom>
                  </pic:spPr>
                </pic:pic>
              </a:graphicData>
            </a:graphic>
          </wp:inline>
        </w:drawing>
      </w:r>
    </w:p>
    <w:p w14:paraId="3311F0EB" w14:textId="6C21AB0C" w:rsidR="007E12E6" w:rsidRPr="00895C86" w:rsidRDefault="00895C86" w:rsidP="0005783A">
      <w:pPr>
        <w:pStyle w:val="Heading3"/>
        <w:keepNext w:val="0"/>
        <w:keepLines w:val="0"/>
        <w:suppressAutoHyphens/>
      </w:pPr>
      <w:r w:rsidRPr="00895C86">
        <w:lastRenderedPageBreak/>
        <w:t>UML Activity Diagrams</w:t>
      </w:r>
      <w:r w:rsidR="006D1779">
        <w:rPr>
          <w:rFonts w:cs="Calibri"/>
          <w:noProof/>
        </w:rPr>
        <w:drawing>
          <wp:inline distT="0" distB="0" distL="0" distR="0" wp14:anchorId="62ABE9C3" wp14:editId="78B46E6C">
            <wp:extent cx="5943600" cy="64770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6477000"/>
                    </a:xfrm>
                    <a:prstGeom prst="rect">
                      <a:avLst/>
                    </a:prstGeom>
                  </pic:spPr>
                </pic:pic>
              </a:graphicData>
            </a:graphic>
          </wp:inline>
        </w:drawing>
      </w:r>
    </w:p>
    <w:p w14:paraId="05A142EE" w14:textId="2866B242" w:rsidR="007E12E6" w:rsidRPr="00895C86" w:rsidRDefault="006D177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A5E1ED2" wp14:editId="728A247D">
            <wp:extent cx="5943600" cy="630618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306185"/>
                    </a:xfrm>
                    <a:prstGeom prst="rect">
                      <a:avLst/>
                    </a:prstGeom>
                  </pic:spPr>
                </pic:pic>
              </a:graphicData>
            </a:graphic>
          </wp:inline>
        </w:drawing>
      </w:r>
    </w:p>
    <w:p w14:paraId="16915F6F" w14:textId="77777777" w:rsidR="007E12E6" w:rsidRPr="00895C86" w:rsidRDefault="00895C86" w:rsidP="0005783A">
      <w:pPr>
        <w:pStyle w:val="Heading3"/>
        <w:keepNext w:val="0"/>
        <w:keepLines w:val="0"/>
        <w:suppressAutoHyphens/>
      </w:pPr>
      <w:r w:rsidRPr="00895C86">
        <w:t>UML Sequence Diagram</w:t>
      </w:r>
    </w:p>
    <w:p w14:paraId="3B702561" w14:textId="17452BF9" w:rsidR="007E12E6" w:rsidRPr="00895C86" w:rsidRDefault="003D5D2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3B49A77" wp14:editId="224CBB5C">
            <wp:extent cx="5943600" cy="415544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55440"/>
                    </a:xfrm>
                    <a:prstGeom prst="rect">
                      <a:avLst/>
                    </a:prstGeom>
                  </pic:spPr>
                </pic:pic>
              </a:graphicData>
            </a:graphic>
          </wp:inline>
        </w:drawing>
      </w:r>
    </w:p>
    <w:p w14:paraId="5856C790" w14:textId="77777777" w:rsidR="007E12E6" w:rsidRPr="00895C86" w:rsidRDefault="00895C86" w:rsidP="0005783A">
      <w:pPr>
        <w:pStyle w:val="Heading3"/>
        <w:keepNext w:val="0"/>
        <w:keepLines w:val="0"/>
        <w:suppressAutoHyphens/>
      </w:pPr>
      <w:r w:rsidRPr="00895C86">
        <w:t>UML Class Diagram</w:t>
      </w:r>
    </w:p>
    <w:p w14:paraId="7B90C0D5" w14:textId="77777777" w:rsidR="007E12E6" w:rsidRPr="00895C86" w:rsidRDefault="007E12E6" w:rsidP="0005783A">
      <w:pPr>
        <w:suppressAutoHyphens/>
        <w:spacing w:after="0" w:line="240" w:lineRule="auto"/>
        <w:rPr>
          <w:rFonts w:ascii="Calibri" w:hAnsi="Calibri" w:cs="Calibri"/>
        </w:rPr>
      </w:pPr>
    </w:p>
    <w:p w14:paraId="7B42AE20" w14:textId="77777777" w:rsidR="007E12E6" w:rsidRPr="00895C86" w:rsidRDefault="00895C86" w:rsidP="0005783A">
      <w:pPr>
        <w:pStyle w:val="Heading2"/>
      </w:pPr>
      <w:r w:rsidRPr="00895C86">
        <w:t>Technical Requirements</w:t>
      </w:r>
    </w:p>
    <w:p w14:paraId="7C4006CC" w14:textId="3F51CA47" w:rsidR="007E7335" w:rsidRDefault="007E7335" w:rsidP="0005783A">
      <w:pPr>
        <w:suppressAutoHyphens/>
        <w:spacing w:after="0" w:line="240" w:lineRule="auto"/>
        <w:rPr>
          <w:rFonts w:ascii="Calibri" w:hAnsi="Calibri" w:cs="Calibri"/>
          <w:i/>
        </w:rPr>
      </w:pPr>
    </w:p>
    <w:p w14:paraId="3FC9DD89" w14:textId="3EF28D54" w:rsidR="007E7335" w:rsidRPr="00895C86" w:rsidRDefault="007E7335" w:rsidP="0005783A">
      <w:pPr>
        <w:suppressAutoHyphens/>
        <w:spacing w:after="0" w:line="240" w:lineRule="auto"/>
        <w:rPr>
          <w:rFonts w:ascii="Calibri" w:hAnsi="Calibri" w:cs="Calibri"/>
          <w:i/>
        </w:rPr>
      </w:pPr>
      <w:r>
        <w:rPr>
          <w:rFonts w:ascii="Calibri" w:hAnsi="Calibri" w:cs="Calibri"/>
          <w:i/>
        </w:rPr>
        <w:t xml:space="preserve">The client would like the application to be a web (cloud) based application that can be </w:t>
      </w:r>
      <w:r w:rsidR="00A65A2B">
        <w:rPr>
          <w:rFonts w:ascii="Calibri" w:hAnsi="Calibri" w:cs="Calibri"/>
          <w:i/>
        </w:rPr>
        <w:t>accessible</w:t>
      </w:r>
      <w:r>
        <w:rPr>
          <w:rFonts w:ascii="Calibri" w:hAnsi="Calibri" w:cs="Calibri"/>
          <w:i/>
        </w:rPr>
        <w:t xml:space="preserve"> anywhere, any time. One of the key limitations is that the scheduling service and many purchasing services will not be available under any circumstances offline. However, </w:t>
      </w:r>
      <w:r w:rsidR="00A65A2B">
        <w:rPr>
          <w:rFonts w:ascii="Calibri" w:hAnsi="Calibri" w:cs="Calibri"/>
          <w:i/>
        </w:rPr>
        <w:t xml:space="preserve">a user’s schedule can be saved locally to their device and any personal user information that is changed offline can be asynchronously updated once they establish a connection. It is expected that there won’t be a ton of pressure put on the servers at any given time (something like a MMOG). A simple database tied back to this server can hold all the relevant data that should be presented at any given moment. Since this will be a web application, there is no need to worry about making a mobile specific application if we keep mobile in mind while developing for the web. Other than a server to host this web app and a simple, secure website there is not much else needed to make this app work. The only dependency we would need is a purchasing service that could handle online ordering and money processing. There are many trustworthy and dependable services that could fill the need. </w:t>
      </w:r>
    </w:p>
    <w:sectPr w:rsidR="007E7335"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07B01" w14:textId="77777777" w:rsidR="00AD2CD2" w:rsidRDefault="00AD2CD2">
      <w:pPr>
        <w:spacing w:after="0" w:line="240" w:lineRule="auto"/>
      </w:pPr>
      <w:r>
        <w:separator/>
      </w:r>
    </w:p>
  </w:endnote>
  <w:endnote w:type="continuationSeparator" w:id="0">
    <w:p w14:paraId="01217E7F" w14:textId="77777777" w:rsidR="00AD2CD2" w:rsidRDefault="00AD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F047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04EB5" w14:textId="77777777" w:rsidR="00AD2CD2" w:rsidRDefault="00AD2CD2">
      <w:pPr>
        <w:spacing w:after="0" w:line="240" w:lineRule="auto"/>
      </w:pPr>
      <w:r>
        <w:separator/>
      </w:r>
    </w:p>
  </w:footnote>
  <w:footnote w:type="continuationSeparator" w:id="0">
    <w:p w14:paraId="65C980C4" w14:textId="77777777" w:rsidR="00AD2CD2" w:rsidRDefault="00AD2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F7E4E" w14:textId="77777777" w:rsidR="00895C86" w:rsidRPr="00895C86" w:rsidRDefault="00895C86" w:rsidP="00895C86">
    <w:pPr>
      <w:pStyle w:val="Header"/>
      <w:jc w:val="center"/>
    </w:pPr>
    <w:r w:rsidRPr="00365759">
      <w:rPr>
        <w:noProof/>
      </w:rPr>
      <w:drawing>
        <wp:inline distT="0" distB="0" distL="0" distR="0" wp14:anchorId="6AD7A061" wp14:editId="6D30870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D5D21"/>
    <w:rsid w:val="006D1779"/>
    <w:rsid w:val="00754D65"/>
    <w:rsid w:val="00767664"/>
    <w:rsid w:val="007C2BAF"/>
    <w:rsid w:val="007E12E6"/>
    <w:rsid w:val="007E7335"/>
    <w:rsid w:val="00827CFF"/>
    <w:rsid w:val="00860723"/>
    <w:rsid w:val="00895C86"/>
    <w:rsid w:val="00975694"/>
    <w:rsid w:val="009C0C32"/>
    <w:rsid w:val="00A65A2B"/>
    <w:rsid w:val="00AD2CD2"/>
    <w:rsid w:val="00AE52D4"/>
    <w:rsid w:val="00B02D71"/>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27D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VanDerMaas, Caleb</cp:lastModifiedBy>
  <cp:revision>3</cp:revision>
  <dcterms:created xsi:type="dcterms:W3CDTF">2020-01-15T13:21:00Z</dcterms:created>
  <dcterms:modified xsi:type="dcterms:W3CDTF">2022-06-17T04:04:00Z</dcterms:modified>
</cp:coreProperties>
</file>